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40"/>
        <w:gridCol w:w="54"/>
        <w:gridCol w:w="1191"/>
        <w:gridCol w:w="45"/>
        <w:gridCol w:w="1135"/>
        <w:gridCol w:w="65"/>
        <w:gridCol w:w="375"/>
        <w:gridCol w:w="2292"/>
        <w:gridCol w:w="1134"/>
        <w:gridCol w:w="1134"/>
      </w:tblGrid>
      <w:tr w:rsidR="008F217F" w:rsidTr="008F217F">
        <w:trPr>
          <w:trHeight w:val="537"/>
        </w:trPr>
        <w:tc>
          <w:tcPr>
            <w:tcW w:w="5065" w:type="dxa"/>
            <w:gridSpan w:val="5"/>
            <w:vAlign w:val="center"/>
          </w:tcPr>
          <w:p w:rsidR="008F217F" w:rsidRPr="005F3FED" w:rsidRDefault="008F217F" w:rsidP="008F217F">
            <w:pPr>
              <w:rPr>
                <w:b/>
              </w:rPr>
            </w:pPr>
            <w:r w:rsidRPr="005F3FED">
              <w:rPr>
                <w:b/>
              </w:rPr>
              <w:t>KURUM ADI</w:t>
            </w:r>
          </w:p>
        </w:tc>
        <w:tc>
          <w:tcPr>
            <w:tcW w:w="5000" w:type="dxa"/>
            <w:gridSpan w:val="5"/>
            <w:vAlign w:val="center"/>
          </w:tcPr>
          <w:p w:rsidR="008F217F" w:rsidRDefault="000721C5" w:rsidP="008F217F">
            <w:r>
              <w:t>MUSTAFA KEMAL ANADOLU LİSESİ</w:t>
            </w:r>
          </w:p>
        </w:tc>
      </w:tr>
      <w:tr w:rsidR="008F217F" w:rsidTr="008F217F">
        <w:trPr>
          <w:trHeight w:val="537"/>
        </w:trPr>
        <w:tc>
          <w:tcPr>
            <w:tcW w:w="5065" w:type="dxa"/>
            <w:gridSpan w:val="5"/>
            <w:vAlign w:val="center"/>
          </w:tcPr>
          <w:p w:rsidR="008F217F" w:rsidRPr="005F3FED" w:rsidRDefault="008F217F" w:rsidP="008F217F">
            <w:pPr>
              <w:rPr>
                <w:b/>
              </w:rPr>
            </w:pPr>
            <w:r w:rsidRPr="005F3FED">
              <w:rPr>
                <w:b/>
              </w:rPr>
              <w:t>KURUM KODU</w:t>
            </w:r>
          </w:p>
        </w:tc>
        <w:tc>
          <w:tcPr>
            <w:tcW w:w="5000" w:type="dxa"/>
            <w:gridSpan w:val="5"/>
            <w:vAlign w:val="center"/>
          </w:tcPr>
          <w:p w:rsidR="008F217F" w:rsidRDefault="000721C5" w:rsidP="008F217F">
            <w:r>
              <w:t>301667</w:t>
            </w:r>
          </w:p>
        </w:tc>
      </w:tr>
      <w:tr w:rsidR="008F217F" w:rsidTr="008F217F">
        <w:trPr>
          <w:trHeight w:val="537"/>
        </w:trPr>
        <w:tc>
          <w:tcPr>
            <w:tcW w:w="5065" w:type="dxa"/>
            <w:gridSpan w:val="5"/>
            <w:vMerge w:val="restart"/>
            <w:vAlign w:val="center"/>
          </w:tcPr>
          <w:p w:rsidR="008F217F" w:rsidRPr="005F3FED" w:rsidRDefault="008F217F" w:rsidP="008F217F">
            <w:pPr>
              <w:rPr>
                <w:b/>
              </w:rPr>
            </w:pPr>
            <w:r w:rsidRPr="005F3FED">
              <w:rPr>
                <w:b/>
              </w:rPr>
              <w:t>İLETİŞİM BİLGİLERİ</w:t>
            </w:r>
          </w:p>
        </w:tc>
        <w:tc>
          <w:tcPr>
            <w:tcW w:w="5000" w:type="dxa"/>
            <w:gridSpan w:val="5"/>
            <w:vAlign w:val="center"/>
          </w:tcPr>
          <w:p w:rsidR="008F217F" w:rsidRDefault="008F217F" w:rsidP="008F217F">
            <w:r>
              <w:t>Telefon:</w:t>
            </w:r>
            <w:r w:rsidR="000721C5">
              <w:rPr>
                <w:rFonts w:ascii="Arial" w:hAnsi="Arial" w:cs="Arial"/>
                <w:color w:val="999999"/>
                <w:sz w:val="17"/>
                <w:szCs w:val="17"/>
                <w:shd w:val="clear" w:color="auto" w:fill="F2F2F2"/>
              </w:rPr>
              <w:t xml:space="preserve"> </w:t>
            </w:r>
            <w:r w:rsidR="000721C5" w:rsidRPr="000721C5">
              <w:t>0 324 625 57 10</w:t>
            </w:r>
          </w:p>
        </w:tc>
      </w:tr>
      <w:tr w:rsidR="008F217F" w:rsidTr="008F217F">
        <w:trPr>
          <w:trHeight w:val="537"/>
        </w:trPr>
        <w:tc>
          <w:tcPr>
            <w:tcW w:w="5065" w:type="dxa"/>
            <w:gridSpan w:val="5"/>
            <w:vMerge/>
            <w:vAlign w:val="center"/>
          </w:tcPr>
          <w:p w:rsidR="008F217F" w:rsidRPr="005F3FED" w:rsidRDefault="008F217F" w:rsidP="008F217F">
            <w:pPr>
              <w:rPr>
                <w:b/>
              </w:rPr>
            </w:pPr>
          </w:p>
        </w:tc>
        <w:tc>
          <w:tcPr>
            <w:tcW w:w="5000" w:type="dxa"/>
            <w:gridSpan w:val="5"/>
            <w:vAlign w:val="center"/>
          </w:tcPr>
          <w:p w:rsidR="000721C5" w:rsidRDefault="000721C5" w:rsidP="008F217F"/>
          <w:p w:rsidR="008F217F" w:rsidRDefault="008F217F" w:rsidP="008F217F">
            <w:proofErr w:type="spellStart"/>
            <w:r>
              <w:t>Fax</w:t>
            </w:r>
            <w:proofErr w:type="spellEnd"/>
            <w:r>
              <w:t>:</w:t>
            </w:r>
            <w:r w:rsidR="000721C5">
              <w:rPr>
                <w:rFonts w:ascii="Arial" w:hAnsi="Arial" w:cs="Arial"/>
                <w:color w:val="999999"/>
                <w:sz w:val="17"/>
                <w:szCs w:val="17"/>
                <w:shd w:val="clear" w:color="auto" w:fill="F2F2F2"/>
              </w:rPr>
              <w:t xml:space="preserve"> </w:t>
            </w:r>
            <w:r w:rsidR="000721C5" w:rsidRPr="000721C5">
              <w:t>0 324 625 55 18</w:t>
            </w:r>
          </w:p>
          <w:p w:rsidR="008F217F" w:rsidRDefault="008F217F" w:rsidP="008F217F"/>
        </w:tc>
      </w:tr>
      <w:tr w:rsidR="008F217F" w:rsidTr="008F217F">
        <w:trPr>
          <w:trHeight w:val="537"/>
        </w:trPr>
        <w:tc>
          <w:tcPr>
            <w:tcW w:w="5065" w:type="dxa"/>
            <w:gridSpan w:val="5"/>
            <w:vMerge/>
            <w:vAlign w:val="center"/>
          </w:tcPr>
          <w:p w:rsidR="008F217F" w:rsidRPr="005F3FED" w:rsidRDefault="008F217F" w:rsidP="008F217F">
            <w:pPr>
              <w:rPr>
                <w:b/>
              </w:rPr>
            </w:pPr>
          </w:p>
        </w:tc>
        <w:tc>
          <w:tcPr>
            <w:tcW w:w="5000" w:type="dxa"/>
            <w:gridSpan w:val="5"/>
            <w:vAlign w:val="center"/>
          </w:tcPr>
          <w:p w:rsidR="008F217F" w:rsidRDefault="008F217F" w:rsidP="008F217F">
            <w:proofErr w:type="gramStart"/>
            <w:r>
              <w:t>e</w:t>
            </w:r>
            <w:proofErr w:type="gramEnd"/>
            <w:r>
              <w:t>-posta:</w:t>
            </w:r>
            <w:r w:rsidR="000721C5">
              <w:t>301667@meb.k12.tr</w:t>
            </w:r>
          </w:p>
        </w:tc>
      </w:tr>
      <w:tr w:rsidR="008F217F" w:rsidTr="008F217F">
        <w:trPr>
          <w:trHeight w:val="537"/>
        </w:trPr>
        <w:tc>
          <w:tcPr>
            <w:tcW w:w="5065" w:type="dxa"/>
            <w:gridSpan w:val="5"/>
            <w:vMerge/>
            <w:vAlign w:val="center"/>
          </w:tcPr>
          <w:p w:rsidR="008F217F" w:rsidRPr="005F3FED" w:rsidRDefault="008F217F" w:rsidP="008F217F">
            <w:pPr>
              <w:rPr>
                <w:b/>
              </w:rPr>
            </w:pPr>
          </w:p>
        </w:tc>
        <w:tc>
          <w:tcPr>
            <w:tcW w:w="5000" w:type="dxa"/>
            <w:gridSpan w:val="5"/>
            <w:vAlign w:val="center"/>
          </w:tcPr>
          <w:p w:rsidR="008F217F" w:rsidRDefault="008F217F" w:rsidP="008F217F">
            <w:r>
              <w:t>Web adresi:</w:t>
            </w:r>
            <w:r w:rsidR="000721C5">
              <w:t xml:space="preserve"> </w:t>
            </w:r>
            <w:hyperlink r:id="rId7" w:history="1">
              <w:r w:rsidR="000721C5" w:rsidRPr="003B2414">
                <w:rPr>
                  <w:rStyle w:val="Kpr"/>
                </w:rPr>
                <w:t>http://www.tarsusmukal.meb.k12.tr/</w:t>
              </w:r>
            </w:hyperlink>
          </w:p>
        </w:tc>
      </w:tr>
      <w:tr w:rsidR="008F217F" w:rsidTr="00D7593B">
        <w:trPr>
          <w:trHeight w:val="401"/>
        </w:trPr>
        <w:tc>
          <w:tcPr>
            <w:tcW w:w="5065" w:type="dxa"/>
            <w:gridSpan w:val="5"/>
            <w:vMerge w:val="restart"/>
            <w:vAlign w:val="center"/>
          </w:tcPr>
          <w:p w:rsidR="008F217F" w:rsidRPr="005F3FED" w:rsidRDefault="008F217F" w:rsidP="008F217F">
            <w:pPr>
              <w:rPr>
                <w:b/>
              </w:rPr>
            </w:pPr>
            <w:r w:rsidRPr="005F3FED">
              <w:rPr>
                <w:b/>
              </w:rPr>
              <w:t>ULAŞIM BİLGİLERİ</w:t>
            </w:r>
          </w:p>
        </w:tc>
        <w:tc>
          <w:tcPr>
            <w:tcW w:w="5000" w:type="dxa"/>
            <w:gridSpan w:val="5"/>
            <w:vAlign w:val="center"/>
          </w:tcPr>
          <w:p w:rsidR="00042AF1" w:rsidRDefault="00042AF1" w:rsidP="008F217F">
            <w:r>
              <w:t>Adres:</w:t>
            </w:r>
            <w:r w:rsidR="00AC3624">
              <w:rPr>
                <w:rFonts w:ascii="Arial" w:hAnsi="Arial" w:cs="Arial"/>
                <w:color w:val="999999"/>
                <w:sz w:val="17"/>
                <w:szCs w:val="17"/>
                <w:shd w:val="clear" w:color="auto" w:fill="F2F2F2"/>
              </w:rPr>
              <w:t xml:space="preserve"> </w:t>
            </w:r>
            <w:r w:rsidR="00AC3624">
              <w:rPr>
                <w:rStyle w:val="apple-converted-space"/>
                <w:rFonts w:ascii="Arial" w:hAnsi="Arial" w:cs="Arial"/>
                <w:color w:val="999999"/>
                <w:sz w:val="17"/>
                <w:szCs w:val="17"/>
                <w:shd w:val="clear" w:color="auto" w:fill="F2F2F2"/>
              </w:rPr>
              <w:t> </w:t>
            </w:r>
            <w:r w:rsidR="00AC3624" w:rsidRPr="00AC3624">
              <w:t>Altaylılar Mah. 0256 Sok. No2</w:t>
            </w:r>
            <w:r w:rsidR="00AC3624">
              <w:t xml:space="preserve"> Tarsus/Mersin</w:t>
            </w:r>
          </w:p>
          <w:p w:rsidR="00042AF1" w:rsidRDefault="00042AF1" w:rsidP="008F217F"/>
        </w:tc>
      </w:tr>
      <w:tr w:rsidR="00042AF1" w:rsidTr="00D7593B">
        <w:trPr>
          <w:trHeight w:val="564"/>
        </w:trPr>
        <w:tc>
          <w:tcPr>
            <w:tcW w:w="5065" w:type="dxa"/>
            <w:gridSpan w:val="5"/>
            <w:vMerge/>
            <w:vAlign w:val="center"/>
          </w:tcPr>
          <w:p w:rsidR="00042AF1" w:rsidRPr="005F3FED" w:rsidRDefault="00042AF1" w:rsidP="008F217F">
            <w:pPr>
              <w:rPr>
                <w:b/>
              </w:rPr>
            </w:pPr>
          </w:p>
        </w:tc>
        <w:tc>
          <w:tcPr>
            <w:tcW w:w="5000" w:type="dxa"/>
            <w:gridSpan w:val="5"/>
            <w:vAlign w:val="center"/>
          </w:tcPr>
          <w:p w:rsidR="00042AF1" w:rsidRDefault="00042AF1" w:rsidP="008F217F">
            <w:r>
              <w:t xml:space="preserve">İl-İlçe merkezine </w:t>
            </w:r>
            <w:proofErr w:type="spellStart"/>
            <w:proofErr w:type="gramStart"/>
            <w:r>
              <w:t>uzaklık:İl’e</w:t>
            </w:r>
            <w:proofErr w:type="spellEnd"/>
            <w:proofErr w:type="gramEnd"/>
            <w:r>
              <w:t xml:space="preserve"> 30 km, İlçe merkez</w:t>
            </w:r>
          </w:p>
        </w:tc>
      </w:tr>
      <w:tr w:rsidR="008F217F" w:rsidTr="008F217F">
        <w:trPr>
          <w:trHeight w:val="537"/>
        </w:trPr>
        <w:tc>
          <w:tcPr>
            <w:tcW w:w="5065" w:type="dxa"/>
            <w:gridSpan w:val="5"/>
            <w:vMerge/>
            <w:vAlign w:val="center"/>
          </w:tcPr>
          <w:p w:rsidR="008F217F" w:rsidRDefault="008F217F" w:rsidP="008F217F"/>
        </w:tc>
        <w:tc>
          <w:tcPr>
            <w:tcW w:w="5000" w:type="dxa"/>
            <w:gridSpan w:val="5"/>
            <w:vAlign w:val="center"/>
          </w:tcPr>
          <w:p w:rsidR="008F217F" w:rsidRDefault="008F217F" w:rsidP="008F217F">
            <w:r>
              <w:t xml:space="preserve">Servis </w:t>
            </w:r>
            <w:proofErr w:type="spellStart"/>
            <w:proofErr w:type="gramStart"/>
            <w:r>
              <w:t>bilgisi:</w:t>
            </w:r>
            <w:r w:rsidR="000721C5">
              <w:t>Var</w:t>
            </w:r>
            <w:proofErr w:type="spellEnd"/>
            <w:proofErr w:type="gramEnd"/>
          </w:p>
          <w:p w:rsidR="008F217F" w:rsidRDefault="008F217F" w:rsidP="008F217F"/>
        </w:tc>
      </w:tr>
      <w:tr w:rsidR="008F217F" w:rsidTr="008F217F">
        <w:trPr>
          <w:trHeight w:val="537"/>
        </w:trPr>
        <w:tc>
          <w:tcPr>
            <w:tcW w:w="5065" w:type="dxa"/>
            <w:gridSpan w:val="5"/>
            <w:vMerge/>
            <w:vAlign w:val="center"/>
          </w:tcPr>
          <w:p w:rsidR="008F217F" w:rsidRDefault="008F217F" w:rsidP="008F217F"/>
        </w:tc>
        <w:tc>
          <w:tcPr>
            <w:tcW w:w="5000" w:type="dxa"/>
            <w:gridSpan w:val="5"/>
            <w:vAlign w:val="center"/>
          </w:tcPr>
          <w:p w:rsidR="008F217F" w:rsidRDefault="008F217F" w:rsidP="008F217F">
            <w:proofErr w:type="spellStart"/>
            <w:proofErr w:type="gramStart"/>
            <w:r>
              <w:t>Ulaşım:</w:t>
            </w:r>
            <w:r w:rsidR="000721C5">
              <w:t>Otobüs</w:t>
            </w:r>
            <w:proofErr w:type="spellEnd"/>
            <w:proofErr w:type="gramEnd"/>
          </w:p>
          <w:p w:rsidR="008F217F" w:rsidRDefault="008F217F" w:rsidP="008F217F"/>
        </w:tc>
      </w:tr>
      <w:tr w:rsidR="008F217F" w:rsidTr="008F217F">
        <w:trPr>
          <w:trHeight w:val="537"/>
        </w:trPr>
        <w:tc>
          <w:tcPr>
            <w:tcW w:w="5065" w:type="dxa"/>
            <w:gridSpan w:val="5"/>
            <w:vMerge/>
            <w:vAlign w:val="center"/>
          </w:tcPr>
          <w:p w:rsidR="008F217F" w:rsidRDefault="008F217F" w:rsidP="008F217F"/>
        </w:tc>
        <w:tc>
          <w:tcPr>
            <w:tcW w:w="5000" w:type="dxa"/>
            <w:gridSpan w:val="5"/>
            <w:vAlign w:val="center"/>
          </w:tcPr>
          <w:p w:rsidR="008F217F" w:rsidRDefault="00D7593B" w:rsidP="008F217F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27C092F" wp14:editId="6B78EE91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36195</wp:posOffset>
                  </wp:positionV>
                  <wp:extent cx="1076325" cy="698500"/>
                  <wp:effectExtent l="0" t="0" r="9525" b="6350"/>
                  <wp:wrapSquare wrapText="bothSides"/>
                  <wp:docPr id="1" name="Resim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75" t="8511" r="17477" b="8524"/>
                          <a:stretch/>
                        </pic:blipFill>
                        <pic:spPr bwMode="auto">
                          <a:xfrm>
                            <a:off x="0" y="0"/>
                            <a:ext cx="1076325" cy="69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217F">
              <w:t>Harita:</w:t>
            </w:r>
            <w:r>
              <w:rPr>
                <w:noProof/>
                <w:lang w:eastAsia="tr-TR"/>
              </w:rPr>
              <w:t xml:space="preserve"> </w:t>
            </w:r>
          </w:p>
        </w:tc>
      </w:tr>
      <w:tr w:rsidR="008F217F" w:rsidTr="008F217F">
        <w:trPr>
          <w:trHeight w:val="537"/>
        </w:trPr>
        <w:tc>
          <w:tcPr>
            <w:tcW w:w="10065" w:type="dxa"/>
            <w:gridSpan w:val="10"/>
            <w:vAlign w:val="center"/>
          </w:tcPr>
          <w:p w:rsidR="008F217F" w:rsidRPr="005F3FED" w:rsidRDefault="008F217F" w:rsidP="008F217F">
            <w:pPr>
              <w:rPr>
                <w:b/>
              </w:rPr>
            </w:pPr>
            <w:r w:rsidRPr="005F3FED">
              <w:rPr>
                <w:b/>
              </w:rPr>
              <w:t>KURUM BİLGİLERİ</w:t>
            </w:r>
          </w:p>
        </w:tc>
      </w:tr>
      <w:tr w:rsidR="008F217F" w:rsidTr="008F217F">
        <w:trPr>
          <w:trHeight w:val="537"/>
        </w:trPr>
        <w:tc>
          <w:tcPr>
            <w:tcW w:w="2640" w:type="dxa"/>
            <w:vMerge w:val="restart"/>
            <w:vAlign w:val="center"/>
          </w:tcPr>
          <w:p w:rsidR="008F217F" w:rsidRDefault="008F217F" w:rsidP="008F217F">
            <w:r>
              <w:t>Öğretim şekli</w:t>
            </w:r>
          </w:p>
        </w:tc>
        <w:tc>
          <w:tcPr>
            <w:tcW w:w="1290" w:type="dxa"/>
            <w:gridSpan w:val="3"/>
            <w:vAlign w:val="center"/>
          </w:tcPr>
          <w:p w:rsidR="008F217F" w:rsidRDefault="008F217F" w:rsidP="008F217F">
            <w:r>
              <w:t>Normal</w:t>
            </w:r>
          </w:p>
        </w:tc>
        <w:tc>
          <w:tcPr>
            <w:tcW w:w="1575" w:type="dxa"/>
            <w:gridSpan w:val="3"/>
            <w:vAlign w:val="center"/>
          </w:tcPr>
          <w:p w:rsidR="008F217F" w:rsidRPr="00E26FBA" w:rsidRDefault="000721C5" w:rsidP="008F217F">
            <w:pPr>
              <w:rPr>
                <w:b/>
                <w:sz w:val="44"/>
                <w:szCs w:val="44"/>
              </w:rPr>
            </w:pPr>
            <w:proofErr w:type="gramStart"/>
            <w:r w:rsidRPr="00E26FBA">
              <w:rPr>
                <w:b/>
                <w:sz w:val="44"/>
                <w:szCs w:val="44"/>
              </w:rPr>
              <w:t>x</w:t>
            </w:r>
            <w:proofErr w:type="gramEnd"/>
          </w:p>
        </w:tc>
        <w:tc>
          <w:tcPr>
            <w:tcW w:w="2292" w:type="dxa"/>
            <w:vAlign w:val="center"/>
          </w:tcPr>
          <w:p w:rsidR="008F217F" w:rsidRDefault="008F217F" w:rsidP="008F217F">
            <w:r>
              <w:t>Ders başlama</w:t>
            </w:r>
          </w:p>
        </w:tc>
        <w:tc>
          <w:tcPr>
            <w:tcW w:w="2268" w:type="dxa"/>
            <w:gridSpan w:val="2"/>
            <w:vAlign w:val="center"/>
          </w:tcPr>
          <w:p w:rsidR="008F217F" w:rsidRDefault="00971429" w:rsidP="008F217F">
            <w:proofErr w:type="gramStart"/>
            <w:r>
              <w:t>8:00</w:t>
            </w:r>
            <w:proofErr w:type="gramEnd"/>
          </w:p>
        </w:tc>
      </w:tr>
      <w:tr w:rsidR="008F217F" w:rsidTr="008F217F">
        <w:trPr>
          <w:trHeight w:val="537"/>
        </w:trPr>
        <w:tc>
          <w:tcPr>
            <w:tcW w:w="2640" w:type="dxa"/>
            <w:vMerge/>
            <w:vAlign w:val="center"/>
          </w:tcPr>
          <w:p w:rsidR="008F217F" w:rsidRDefault="008F217F" w:rsidP="008F217F"/>
        </w:tc>
        <w:tc>
          <w:tcPr>
            <w:tcW w:w="1290" w:type="dxa"/>
            <w:gridSpan w:val="3"/>
            <w:vAlign w:val="center"/>
          </w:tcPr>
          <w:p w:rsidR="008F217F" w:rsidRDefault="008F217F" w:rsidP="008F217F">
            <w:r>
              <w:t>İkili</w:t>
            </w:r>
          </w:p>
        </w:tc>
        <w:tc>
          <w:tcPr>
            <w:tcW w:w="1575" w:type="dxa"/>
            <w:gridSpan w:val="3"/>
            <w:vAlign w:val="center"/>
          </w:tcPr>
          <w:p w:rsidR="008F217F" w:rsidRDefault="008F217F" w:rsidP="008F217F"/>
        </w:tc>
        <w:tc>
          <w:tcPr>
            <w:tcW w:w="2292" w:type="dxa"/>
            <w:vAlign w:val="center"/>
          </w:tcPr>
          <w:p w:rsidR="008F217F" w:rsidRDefault="008F217F" w:rsidP="008F217F">
            <w:r>
              <w:t>Ders bitiş</w:t>
            </w:r>
          </w:p>
        </w:tc>
        <w:tc>
          <w:tcPr>
            <w:tcW w:w="2268" w:type="dxa"/>
            <w:gridSpan w:val="2"/>
            <w:vAlign w:val="center"/>
          </w:tcPr>
          <w:p w:rsidR="008F217F" w:rsidRDefault="00971429" w:rsidP="008F217F">
            <w:proofErr w:type="gramStart"/>
            <w:r>
              <w:t>15:15</w:t>
            </w:r>
            <w:proofErr w:type="gramEnd"/>
          </w:p>
        </w:tc>
      </w:tr>
      <w:tr w:rsidR="008F217F" w:rsidTr="008F217F">
        <w:trPr>
          <w:trHeight w:val="537"/>
        </w:trPr>
        <w:tc>
          <w:tcPr>
            <w:tcW w:w="2640" w:type="dxa"/>
            <w:vMerge w:val="restart"/>
            <w:vAlign w:val="center"/>
          </w:tcPr>
          <w:p w:rsidR="008F217F" w:rsidRDefault="008F217F" w:rsidP="008F217F">
            <w:r>
              <w:t>Öğrenci sayısı</w:t>
            </w:r>
          </w:p>
        </w:tc>
        <w:tc>
          <w:tcPr>
            <w:tcW w:w="1290" w:type="dxa"/>
            <w:gridSpan w:val="3"/>
            <w:vAlign w:val="center"/>
          </w:tcPr>
          <w:p w:rsidR="008F217F" w:rsidRDefault="008F217F" w:rsidP="008F217F">
            <w:r>
              <w:t>Kız</w:t>
            </w:r>
          </w:p>
        </w:tc>
        <w:tc>
          <w:tcPr>
            <w:tcW w:w="1575" w:type="dxa"/>
            <w:gridSpan w:val="3"/>
            <w:vAlign w:val="center"/>
          </w:tcPr>
          <w:p w:rsidR="008F217F" w:rsidRDefault="0088734A" w:rsidP="008F217F">
            <w:r>
              <w:t>506</w:t>
            </w:r>
          </w:p>
        </w:tc>
        <w:tc>
          <w:tcPr>
            <w:tcW w:w="2292" w:type="dxa"/>
            <w:vMerge w:val="restart"/>
            <w:vAlign w:val="center"/>
          </w:tcPr>
          <w:p w:rsidR="008F217F" w:rsidRDefault="008F217F" w:rsidP="008F217F">
            <w:r>
              <w:t>Pansiyon bilgileri</w:t>
            </w:r>
          </w:p>
        </w:tc>
        <w:tc>
          <w:tcPr>
            <w:tcW w:w="1134" w:type="dxa"/>
            <w:vAlign w:val="center"/>
          </w:tcPr>
          <w:p w:rsidR="008F217F" w:rsidRDefault="008F217F" w:rsidP="008F217F">
            <w:r>
              <w:t>Kız</w:t>
            </w:r>
          </w:p>
        </w:tc>
        <w:tc>
          <w:tcPr>
            <w:tcW w:w="1134" w:type="dxa"/>
            <w:vAlign w:val="center"/>
          </w:tcPr>
          <w:p w:rsidR="008F217F" w:rsidRDefault="000721C5" w:rsidP="008F217F">
            <w:r>
              <w:t>Yok</w:t>
            </w:r>
          </w:p>
        </w:tc>
      </w:tr>
      <w:tr w:rsidR="008F217F" w:rsidTr="008F217F">
        <w:trPr>
          <w:trHeight w:val="537"/>
        </w:trPr>
        <w:tc>
          <w:tcPr>
            <w:tcW w:w="2640" w:type="dxa"/>
            <w:vMerge/>
            <w:vAlign w:val="center"/>
          </w:tcPr>
          <w:p w:rsidR="008F217F" w:rsidRDefault="008F217F" w:rsidP="008F217F"/>
        </w:tc>
        <w:tc>
          <w:tcPr>
            <w:tcW w:w="1290" w:type="dxa"/>
            <w:gridSpan w:val="3"/>
            <w:vAlign w:val="center"/>
          </w:tcPr>
          <w:p w:rsidR="008F217F" w:rsidRDefault="008F217F" w:rsidP="008F217F">
            <w:r>
              <w:t>Erkek</w:t>
            </w:r>
          </w:p>
        </w:tc>
        <w:tc>
          <w:tcPr>
            <w:tcW w:w="1575" w:type="dxa"/>
            <w:gridSpan w:val="3"/>
            <w:vAlign w:val="center"/>
          </w:tcPr>
          <w:p w:rsidR="008F217F" w:rsidRDefault="0088734A" w:rsidP="008F217F">
            <w:r>
              <w:t>348</w:t>
            </w:r>
          </w:p>
        </w:tc>
        <w:tc>
          <w:tcPr>
            <w:tcW w:w="2292" w:type="dxa"/>
            <w:vMerge/>
            <w:vAlign w:val="center"/>
          </w:tcPr>
          <w:p w:rsidR="008F217F" w:rsidRDefault="008F217F" w:rsidP="008F217F"/>
        </w:tc>
        <w:tc>
          <w:tcPr>
            <w:tcW w:w="1134" w:type="dxa"/>
            <w:vAlign w:val="center"/>
          </w:tcPr>
          <w:p w:rsidR="008F217F" w:rsidRDefault="008F217F" w:rsidP="008F217F">
            <w:r>
              <w:t>Erkek</w:t>
            </w:r>
          </w:p>
        </w:tc>
        <w:tc>
          <w:tcPr>
            <w:tcW w:w="1134" w:type="dxa"/>
            <w:vAlign w:val="center"/>
          </w:tcPr>
          <w:p w:rsidR="008F217F" w:rsidRDefault="000721C5" w:rsidP="008F217F">
            <w:r>
              <w:t>Yok</w:t>
            </w:r>
          </w:p>
        </w:tc>
      </w:tr>
      <w:tr w:rsidR="008F217F" w:rsidTr="008F217F">
        <w:trPr>
          <w:trHeight w:val="537"/>
        </w:trPr>
        <w:tc>
          <w:tcPr>
            <w:tcW w:w="2640" w:type="dxa"/>
            <w:vMerge w:val="restart"/>
            <w:vAlign w:val="center"/>
          </w:tcPr>
          <w:p w:rsidR="008F217F" w:rsidRDefault="008F217F" w:rsidP="008F217F">
            <w:r>
              <w:t>Yabancı dil</w:t>
            </w:r>
          </w:p>
        </w:tc>
        <w:tc>
          <w:tcPr>
            <w:tcW w:w="1290" w:type="dxa"/>
            <w:gridSpan w:val="3"/>
            <w:vAlign w:val="center"/>
          </w:tcPr>
          <w:p w:rsidR="008F217F" w:rsidRDefault="008F217F" w:rsidP="008F217F">
            <w:r>
              <w:t>1.Y.Dil</w:t>
            </w:r>
          </w:p>
        </w:tc>
        <w:tc>
          <w:tcPr>
            <w:tcW w:w="1575" w:type="dxa"/>
            <w:gridSpan w:val="3"/>
            <w:vAlign w:val="center"/>
          </w:tcPr>
          <w:p w:rsidR="008F217F" w:rsidRDefault="003D325B" w:rsidP="008F217F">
            <w:r>
              <w:t>İngilizce</w:t>
            </w:r>
          </w:p>
        </w:tc>
        <w:tc>
          <w:tcPr>
            <w:tcW w:w="2292" w:type="dxa"/>
            <w:vMerge w:val="restart"/>
            <w:vAlign w:val="center"/>
          </w:tcPr>
          <w:p w:rsidR="008F217F" w:rsidRDefault="008F217F" w:rsidP="008F217F">
            <w:r>
              <w:t>Hazırlık sınıfı</w:t>
            </w:r>
          </w:p>
        </w:tc>
        <w:tc>
          <w:tcPr>
            <w:tcW w:w="1134" w:type="dxa"/>
            <w:vAlign w:val="center"/>
          </w:tcPr>
          <w:p w:rsidR="008F217F" w:rsidRDefault="008F217F" w:rsidP="008F217F">
            <w:r>
              <w:t>Var</w:t>
            </w:r>
          </w:p>
        </w:tc>
        <w:tc>
          <w:tcPr>
            <w:tcW w:w="1134" w:type="dxa"/>
            <w:vAlign w:val="center"/>
          </w:tcPr>
          <w:p w:rsidR="008F217F" w:rsidRDefault="008F217F" w:rsidP="008F217F"/>
        </w:tc>
      </w:tr>
      <w:tr w:rsidR="008F217F" w:rsidTr="008F217F">
        <w:trPr>
          <w:trHeight w:val="537"/>
        </w:trPr>
        <w:tc>
          <w:tcPr>
            <w:tcW w:w="2640" w:type="dxa"/>
            <w:vMerge/>
            <w:vAlign w:val="center"/>
          </w:tcPr>
          <w:p w:rsidR="008F217F" w:rsidRDefault="008F217F" w:rsidP="008F217F"/>
        </w:tc>
        <w:tc>
          <w:tcPr>
            <w:tcW w:w="1290" w:type="dxa"/>
            <w:gridSpan w:val="3"/>
            <w:vAlign w:val="center"/>
          </w:tcPr>
          <w:p w:rsidR="008F217F" w:rsidRDefault="008F217F" w:rsidP="008F217F">
            <w:r>
              <w:t>2.Y.Dil</w:t>
            </w:r>
          </w:p>
        </w:tc>
        <w:tc>
          <w:tcPr>
            <w:tcW w:w="1575" w:type="dxa"/>
            <w:gridSpan w:val="3"/>
            <w:vAlign w:val="center"/>
          </w:tcPr>
          <w:p w:rsidR="008F217F" w:rsidRDefault="003D325B" w:rsidP="008F217F">
            <w:r>
              <w:t>Almanca</w:t>
            </w:r>
          </w:p>
        </w:tc>
        <w:tc>
          <w:tcPr>
            <w:tcW w:w="2292" w:type="dxa"/>
            <w:vMerge/>
            <w:vAlign w:val="center"/>
          </w:tcPr>
          <w:p w:rsidR="008F217F" w:rsidRDefault="008F217F" w:rsidP="008F217F"/>
        </w:tc>
        <w:tc>
          <w:tcPr>
            <w:tcW w:w="1134" w:type="dxa"/>
            <w:vAlign w:val="center"/>
          </w:tcPr>
          <w:p w:rsidR="008F217F" w:rsidRDefault="008F217F" w:rsidP="008F217F">
            <w:r>
              <w:t>Yok</w:t>
            </w:r>
          </w:p>
        </w:tc>
        <w:tc>
          <w:tcPr>
            <w:tcW w:w="1134" w:type="dxa"/>
            <w:vAlign w:val="center"/>
          </w:tcPr>
          <w:p w:rsidR="008F217F" w:rsidRDefault="000721C5" w:rsidP="008F217F">
            <w:proofErr w:type="gramStart"/>
            <w:r w:rsidRPr="00E26FBA">
              <w:rPr>
                <w:b/>
                <w:sz w:val="44"/>
                <w:szCs w:val="44"/>
              </w:rPr>
              <w:t>x</w:t>
            </w:r>
            <w:proofErr w:type="gramEnd"/>
          </w:p>
        </w:tc>
      </w:tr>
      <w:tr w:rsidR="008F217F" w:rsidTr="008F217F">
        <w:trPr>
          <w:trHeight w:val="537"/>
        </w:trPr>
        <w:tc>
          <w:tcPr>
            <w:tcW w:w="2640" w:type="dxa"/>
            <w:vAlign w:val="center"/>
          </w:tcPr>
          <w:p w:rsidR="008F217F" w:rsidRDefault="008F217F" w:rsidP="008F217F">
            <w:r>
              <w:t>Derslik sayısı</w:t>
            </w:r>
          </w:p>
        </w:tc>
        <w:tc>
          <w:tcPr>
            <w:tcW w:w="2865" w:type="dxa"/>
            <w:gridSpan w:val="6"/>
            <w:vAlign w:val="center"/>
          </w:tcPr>
          <w:p w:rsidR="008F217F" w:rsidRDefault="00971429" w:rsidP="008F217F">
            <w:r>
              <w:t>26</w:t>
            </w:r>
          </w:p>
        </w:tc>
        <w:tc>
          <w:tcPr>
            <w:tcW w:w="2292" w:type="dxa"/>
            <w:vAlign w:val="center"/>
          </w:tcPr>
          <w:p w:rsidR="008F217F" w:rsidRDefault="005F3FED" w:rsidP="008F217F">
            <w:r>
              <w:t>Spor salonu</w:t>
            </w:r>
          </w:p>
        </w:tc>
        <w:tc>
          <w:tcPr>
            <w:tcW w:w="2268" w:type="dxa"/>
            <w:gridSpan w:val="2"/>
            <w:vAlign w:val="center"/>
          </w:tcPr>
          <w:p w:rsidR="008F217F" w:rsidRDefault="00971429" w:rsidP="008F217F">
            <w:r>
              <w:t>Var</w:t>
            </w:r>
          </w:p>
        </w:tc>
      </w:tr>
      <w:tr w:rsidR="008F217F" w:rsidTr="008F217F">
        <w:trPr>
          <w:trHeight w:val="537"/>
        </w:trPr>
        <w:tc>
          <w:tcPr>
            <w:tcW w:w="2640" w:type="dxa"/>
            <w:vAlign w:val="center"/>
          </w:tcPr>
          <w:p w:rsidR="008F217F" w:rsidRDefault="008F217F" w:rsidP="008F217F">
            <w:r>
              <w:t>Öğretmen sayısı</w:t>
            </w:r>
          </w:p>
        </w:tc>
        <w:tc>
          <w:tcPr>
            <w:tcW w:w="2865" w:type="dxa"/>
            <w:gridSpan w:val="6"/>
            <w:vAlign w:val="center"/>
          </w:tcPr>
          <w:p w:rsidR="008F217F" w:rsidRDefault="00971429" w:rsidP="008F217F">
            <w:r>
              <w:t>50</w:t>
            </w:r>
          </w:p>
        </w:tc>
        <w:tc>
          <w:tcPr>
            <w:tcW w:w="2292" w:type="dxa"/>
            <w:vAlign w:val="center"/>
          </w:tcPr>
          <w:p w:rsidR="008F217F" w:rsidRDefault="005F3FED" w:rsidP="008F217F">
            <w:r>
              <w:t>Yemekhane</w:t>
            </w:r>
          </w:p>
        </w:tc>
        <w:tc>
          <w:tcPr>
            <w:tcW w:w="2268" w:type="dxa"/>
            <w:gridSpan w:val="2"/>
            <w:vAlign w:val="center"/>
          </w:tcPr>
          <w:p w:rsidR="008F217F" w:rsidRDefault="00971429" w:rsidP="008F217F">
            <w:r>
              <w:t>Yok</w:t>
            </w:r>
          </w:p>
        </w:tc>
      </w:tr>
      <w:tr w:rsidR="008F217F" w:rsidTr="008F217F">
        <w:trPr>
          <w:trHeight w:val="537"/>
        </w:trPr>
        <w:tc>
          <w:tcPr>
            <w:tcW w:w="2640" w:type="dxa"/>
            <w:vAlign w:val="center"/>
          </w:tcPr>
          <w:p w:rsidR="008F217F" w:rsidRDefault="008F217F" w:rsidP="008F217F">
            <w:r>
              <w:t>Rehber Öğretmen sayısı</w:t>
            </w:r>
          </w:p>
        </w:tc>
        <w:tc>
          <w:tcPr>
            <w:tcW w:w="2865" w:type="dxa"/>
            <w:gridSpan w:val="6"/>
            <w:vAlign w:val="center"/>
          </w:tcPr>
          <w:p w:rsidR="008F217F" w:rsidRDefault="00971429" w:rsidP="008F217F">
            <w:r>
              <w:t>2</w:t>
            </w:r>
          </w:p>
        </w:tc>
        <w:tc>
          <w:tcPr>
            <w:tcW w:w="2292" w:type="dxa"/>
            <w:vAlign w:val="center"/>
          </w:tcPr>
          <w:p w:rsidR="008F217F" w:rsidRDefault="005F3FED" w:rsidP="008F217F">
            <w:r>
              <w:t>Kantin</w:t>
            </w:r>
          </w:p>
        </w:tc>
        <w:tc>
          <w:tcPr>
            <w:tcW w:w="2268" w:type="dxa"/>
            <w:gridSpan w:val="2"/>
            <w:vAlign w:val="center"/>
          </w:tcPr>
          <w:p w:rsidR="008F217F" w:rsidRDefault="00971429" w:rsidP="008F217F">
            <w:r>
              <w:t>Var</w:t>
            </w:r>
          </w:p>
        </w:tc>
      </w:tr>
      <w:tr w:rsidR="008F217F" w:rsidTr="008F217F">
        <w:trPr>
          <w:trHeight w:val="537"/>
        </w:trPr>
        <w:tc>
          <w:tcPr>
            <w:tcW w:w="2640" w:type="dxa"/>
            <w:vAlign w:val="center"/>
          </w:tcPr>
          <w:p w:rsidR="008F217F" w:rsidRDefault="008F217F" w:rsidP="008F217F">
            <w:r>
              <w:t>Kütüphane</w:t>
            </w:r>
          </w:p>
        </w:tc>
        <w:tc>
          <w:tcPr>
            <w:tcW w:w="2865" w:type="dxa"/>
            <w:gridSpan w:val="6"/>
            <w:vAlign w:val="center"/>
          </w:tcPr>
          <w:p w:rsidR="008F217F" w:rsidRDefault="00971429" w:rsidP="008F217F">
            <w:r>
              <w:t>Var</w:t>
            </w:r>
          </w:p>
        </w:tc>
        <w:tc>
          <w:tcPr>
            <w:tcW w:w="2292" w:type="dxa"/>
            <w:vAlign w:val="center"/>
          </w:tcPr>
          <w:p w:rsidR="008F217F" w:rsidRDefault="005F3FED" w:rsidP="008F217F">
            <w:r>
              <w:t>Revir</w:t>
            </w:r>
          </w:p>
        </w:tc>
        <w:tc>
          <w:tcPr>
            <w:tcW w:w="2268" w:type="dxa"/>
            <w:gridSpan w:val="2"/>
            <w:vAlign w:val="center"/>
          </w:tcPr>
          <w:p w:rsidR="008F217F" w:rsidRDefault="00971429" w:rsidP="008F217F">
            <w:r>
              <w:t>Yok</w:t>
            </w:r>
          </w:p>
        </w:tc>
      </w:tr>
      <w:tr w:rsidR="008F217F" w:rsidTr="008F217F">
        <w:trPr>
          <w:trHeight w:val="537"/>
        </w:trPr>
        <w:tc>
          <w:tcPr>
            <w:tcW w:w="2640" w:type="dxa"/>
            <w:vAlign w:val="center"/>
          </w:tcPr>
          <w:p w:rsidR="008F217F" w:rsidRDefault="008F217F" w:rsidP="008F217F">
            <w:r>
              <w:t>Konferans salonu</w:t>
            </w:r>
          </w:p>
        </w:tc>
        <w:tc>
          <w:tcPr>
            <w:tcW w:w="2865" w:type="dxa"/>
            <w:gridSpan w:val="6"/>
            <w:vAlign w:val="center"/>
          </w:tcPr>
          <w:p w:rsidR="008F217F" w:rsidRDefault="00971429" w:rsidP="008F217F">
            <w:r>
              <w:t>Var</w:t>
            </w:r>
          </w:p>
        </w:tc>
        <w:tc>
          <w:tcPr>
            <w:tcW w:w="2292" w:type="dxa"/>
            <w:vAlign w:val="center"/>
          </w:tcPr>
          <w:p w:rsidR="008F217F" w:rsidRDefault="005F3FED" w:rsidP="008F217F">
            <w:r>
              <w:t>Isınma şekli</w:t>
            </w:r>
          </w:p>
        </w:tc>
        <w:tc>
          <w:tcPr>
            <w:tcW w:w="2268" w:type="dxa"/>
            <w:gridSpan w:val="2"/>
            <w:vAlign w:val="center"/>
          </w:tcPr>
          <w:p w:rsidR="008F217F" w:rsidRDefault="00971429" w:rsidP="008F217F">
            <w:r>
              <w:t>Klima</w:t>
            </w:r>
          </w:p>
        </w:tc>
      </w:tr>
      <w:tr w:rsidR="008F217F" w:rsidTr="008F217F">
        <w:trPr>
          <w:trHeight w:val="537"/>
        </w:trPr>
        <w:tc>
          <w:tcPr>
            <w:tcW w:w="2640" w:type="dxa"/>
            <w:vAlign w:val="center"/>
          </w:tcPr>
          <w:p w:rsidR="008F217F" w:rsidRDefault="008F217F" w:rsidP="008F217F">
            <w:r>
              <w:t xml:space="preserve">Fen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2865" w:type="dxa"/>
            <w:gridSpan w:val="6"/>
            <w:vAlign w:val="center"/>
          </w:tcPr>
          <w:p w:rsidR="008F217F" w:rsidRDefault="00971429" w:rsidP="008F217F">
            <w:r>
              <w:t>Var (Fizik-Kimya-Biyoloji)</w:t>
            </w:r>
          </w:p>
        </w:tc>
        <w:tc>
          <w:tcPr>
            <w:tcW w:w="2292" w:type="dxa"/>
            <w:vAlign w:val="center"/>
          </w:tcPr>
          <w:p w:rsidR="008F217F" w:rsidRDefault="005F3FED" w:rsidP="008F217F">
            <w:r>
              <w:t xml:space="preserve">Misafirhane </w:t>
            </w:r>
          </w:p>
        </w:tc>
        <w:tc>
          <w:tcPr>
            <w:tcW w:w="2268" w:type="dxa"/>
            <w:gridSpan w:val="2"/>
            <w:vAlign w:val="center"/>
          </w:tcPr>
          <w:p w:rsidR="008F217F" w:rsidRDefault="00971429" w:rsidP="008F217F">
            <w:r>
              <w:t>Yok</w:t>
            </w:r>
          </w:p>
        </w:tc>
      </w:tr>
      <w:tr w:rsidR="008F217F" w:rsidTr="008F217F">
        <w:trPr>
          <w:trHeight w:val="537"/>
        </w:trPr>
        <w:tc>
          <w:tcPr>
            <w:tcW w:w="2640" w:type="dxa"/>
            <w:vAlign w:val="center"/>
          </w:tcPr>
          <w:p w:rsidR="008F217F" w:rsidRDefault="008F217F" w:rsidP="008F217F">
            <w:r>
              <w:t xml:space="preserve">B.T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2865" w:type="dxa"/>
            <w:gridSpan w:val="6"/>
            <w:vAlign w:val="center"/>
          </w:tcPr>
          <w:p w:rsidR="008F217F" w:rsidRDefault="00971429" w:rsidP="008F217F">
            <w:r>
              <w:t>Yok</w:t>
            </w:r>
          </w:p>
        </w:tc>
        <w:tc>
          <w:tcPr>
            <w:tcW w:w="2292" w:type="dxa"/>
            <w:vAlign w:val="center"/>
          </w:tcPr>
          <w:p w:rsidR="008F217F" w:rsidRDefault="005F3FED" w:rsidP="008F217F">
            <w:r>
              <w:t>Bahçe</w:t>
            </w:r>
          </w:p>
        </w:tc>
        <w:tc>
          <w:tcPr>
            <w:tcW w:w="2268" w:type="dxa"/>
            <w:gridSpan w:val="2"/>
            <w:vAlign w:val="center"/>
          </w:tcPr>
          <w:p w:rsidR="008F217F" w:rsidRDefault="00971429" w:rsidP="008F217F">
            <w:r>
              <w:t>Var</w:t>
            </w:r>
          </w:p>
        </w:tc>
      </w:tr>
      <w:tr w:rsidR="008F217F" w:rsidTr="008F217F">
        <w:trPr>
          <w:trHeight w:val="537"/>
        </w:trPr>
        <w:tc>
          <w:tcPr>
            <w:tcW w:w="2640" w:type="dxa"/>
            <w:vAlign w:val="center"/>
          </w:tcPr>
          <w:p w:rsidR="008F217F" w:rsidRDefault="008F217F" w:rsidP="008F217F">
            <w:r>
              <w:t>Resim sınıfı</w:t>
            </w:r>
          </w:p>
        </w:tc>
        <w:tc>
          <w:tcPr>
            <w:tcW w:w="2865" w:type="dxa"/>
            <w:gridSpan w:val="6"/>
            <w:vAlign w:val="center"/>
          </w:tcPr>
          <w:p w:rsidR="008F217F" w:rsidRDefault="00971429" w:rsidP="008F217F">
            <w:r>
              <w:t>Var</w:t>
            </w:r>
          </w:p>
        </w:tc>
        <w:tc>
          <w:tcPr>
            <w:tcW w:w="2292" w:type="dxa"/>
            <w:vAlign w:val="center"/>
          </w:tcPr>
          <w:p w:rsidR="008F217F" w:rsidRDefault="005F3FED" w:rsidP="008F217F">
            <w:r>
              <w:t xml:space="preserve">Lojman bilgileri </w:t>
            </w:r>
          </w:p>
        </w:tc>
        <w:tc>
          <w:tcPr>
            <w:tcW w:w="2268" w:type="dxa"/>
            <w:gridSpan w:val="2"/>
            <w:vAlign w:val="center"/>
          </w:tcPr>
          <w:p w:rsidR="008F217F" w:rsidRDefault="00971429" w:rsidP="008F217F">
            <w:r>
              <w:t>Yok</w:t>
            </w:r>
          </w:p>
        </w:tc>
      </w:tr>
      <w:tr w:rsidR="008F217F" w:rsidTr="008F217F">
        <w:trPr>
          <w:trHeight w:val="537"/>
        </w:trPr>
        <w:tc>
          <w:tcPr>
            <w:tcW w:w="2640" w:type="dxa"/>
            <w:vAlign w:val="center"/>
          </w:tcPr>
          <w:p w:rsidR="008F217F" w:rsidRDefault="008F217F" w:rsidP="008F217F">
            <w:r>
              <w:t>Müzik sınıfı</w:t>
            </w:r>
          </w:p>
        </w:tc>
        <w:tc>
          <w:tcPr>
            <w:tcW w:w="2865" w:type="dxa"/>
            <w:gridSpan w:val="6"/>
            <w:vAlign w:val="center"/>
          </w:tcPr>
          <w:p w:rsidR="008F217F" w:rsidRDefault="00971429" w:rsidP="008F217F">
            <w:r>
              <w:t>Var</w:t>
            </w:r>
          </w:p>
        </w:tc>
        <w:tc>
          <w:tcPr>
            <w:tcW w:w="2292" w:type="dxa"/>
            <w:vAlign w:val="center"/>
          </w:tcPr>
          <w:p w:rsidR="008F217F" w:rsidRDefault="005F3FED" w:rsidP="008F217F">
            <w:r>
              <w:t>Diğer</w:t>
            </w:r>
          </w:p>
        </w:tc>
        <w:tc>
          <w:tcPr>
            <w:tcW w:w="2268" w:type="dxa"/>
            <w:gridSpan w:val="2"/>
            <w:vAlign w:val="center"/>
          </w:tcPr>
          <w:p w:rsidR="008F217F" w:rsidRDefault="008F217F" w:rsidP="008F217F"/>
        </w:tc>
      </w:tr>
      <w:tr w:rsidR="005F3FED" w:rsidTr="005C2284">
        <w:trPr>
          <w:trHeight w:val="537"/>
        </w:trPr>
        <w:tc>
          <w:tcPr>
            <w:tcW w:w="10065" w:type="dxa"/>
            <w:gridSpan w:val="10"/>
            <w:vAlign w:val="center"/>
          </w:tcPr>
          <w:p w:rsidR="005F3FED" w:rsidRPr="005F3FED" w:rsidRDefault="005F3FED" w:rsidP="008F217F">
            <w:pPr>
              <w:rPr>
                <w:b/>
              </w:rPr>
            </w:pPr>
            <w:r w:rsidRPr="005F3FED">
              <w:rPr>
                <w:b/>
              </w:rPr>
              <w:lastRenderedPageBreak/>
              <w:t>İSTATİSTİKLER</w:t>
            </w:r>
          </w:p>
        </w:tc>
      </w:tr>
      <w:tr w:rsidR="005F3FED" w:rsidTr="005F3FED">
        <w:trPr>
          <w:trHeight w:val="270"/>
        </w:trPr>
        <w:tc>
          <w:tcPr>
            <w:tcW w:w="2694" w:type="dxa"/>
            <w:gridSpan w:val="2"/>
            <w:vMerge w:val="restart"/>
            <w:vAlign w:val="center"/>
          </w:tcPr>
          <w:p w:rsidR="005F3FED" w:rsidRDefault="005F3FED" w:rsidP="008F217F">
            <w:r>
              <w:t>Kontenjan bilgileri</w:t>
            </w:r>
          </w:p>
        </w:tc>
        <w:tc>
          <w:tcPr>
            <w:tcW w:w="2436" w:type="dxa"/>
            <w:gridSpan w:val="4"/>
            <w:vAlign w:val="center"/>
          </w:tcPr>
          <w:p w:rsidR="005F3FED" w:rsidRDefault="005F3FED" w:rsidP="008F217F">
            <w:r>
              <w:t>2014-2015</w:t>
            </w:r>
          </w:p>
        </w:tc>
        <w:tc>
          <w:tcPr>
            <w:tcW w:w="4935" w:type="dxa"/>
            <w:gridSpan w:val="4"/>
            <w:vAlign w:val="center"/>
          </w:tcPr>
          <w:p w:rsidR="005F3FED" w:rsidRDefault="00CC3EC9" w:rsidP="008F217F">
            <w:r>
              <w:t>238</w:t>
            </w:r>
          </w:p>
        </w:tc>
      </w:tr>
      <w:tr w:rsidR="005F3FED" w:rsidTr="005F3FED">
        <w:trPr>
          <w:trHeight w:val="255"/>
        </w:trPr>
        <w:tc>
          <w:tcPr>
            <w:tcW w:w="2694" w:type="dxa"/>
            <w:gridSpan w:val="2"/>
            <w:vMerge/>
            <w:vAlign w:val="center"/>
          </w:tcPr>
          <w:p w:rsidR="005F3FED" w:rsidRDefault="005F3FED" w:rsidP="008F217F"/>
        </w:tc>
        <w:tc>
          <w:tcPr>
            <w:tcW w:w="2436" w:type="dxa"/>
            <w:gridSpan w:val="4"/>
            <w:vAlign w:val="center"/>
          </w:tcPr>
          <w:p w:rsidR="005F3FED" w:rsidRDefault="005F3FED" w:rsidP="008F217F">
            <w:r>
              <w:t>2015-2016</w:t>
            </w:r>
          </w:p>
        </w:tc>
        <w:tc>
          <w:tcPr>
            <w:tcW w:w="4935" w:type="dxa"/>
            <w:gridSpan w:val="4"/>
            <w:vAlign w:val="center"/>
          </w:tcPr>
          <w:p w:rsidR="005F3FED" w:rsidRDefault="00CC3EC9" w:rsidP="008F217F">
            <w:r>
              <w:t>272</w:t>
            </w:r>
          </w:p>
        </w:tc>
      </w:tr>
      <w:tr w:rsidR="005F3FED" w:rsidTr="005F3FED">
        <w:trPr>
          <w:trHeight w:val="240"/>
        </w:trPr>
        <w:tc>
          <w:tcPr>
            <w:tcW w:w="2694" w:type="dxa"/>
            <w:gridSpan w:val="2"/>
            <w:vMerge w:val="restart"/>
            <w:vAlign w:val="center"/>
          </w:tcPr>
          <w:p w:rsidR="005F3FED" w:rsidRDefault="005F3FED" w:rsidP="008F217F">
            <w:r>
              <w:t>Taban-tavan puan</w:t>
            </w:r>
          </w:p>
        </w:tc>
        <w:tc>
          <w:tcPr>
            <w:tcW w:w="2436" w:type="dxa"/>
            <w:gridSpan w:val="4"/>
            <w:vAlign w:val="center"/>
          </w:tcPr>
          <w:p w:rsidR="005F3FED" w:rsidRDefault="005F3FED" w:rsidP="008F217F">
            <w:r>
              <w:t>2013-2014</w:t>
            </w:r>
          </w:p>
        </w:tc>
        <w:tc>
          <w:tcPr>
            <w:tcW w:w="4935" w:type="dxa"/>
            <w:gridSpan w:val="4"/>
            <w:vAlign w:val="center"/>
          </w:tcPr>
          <w:p w:rsidR="005F3FED" w:rsidRDefault="00CC3EC9" w:rsidP="008F217F">
            <w:proofErr w:type="gramStart"/>
            <w:r>
              <w:t>297,9/444,4</w:t>
            </w:r>
            <w:proofErr w:type="gramEnd"/>
          </w:p>
        </w:tc>
      </w:tr>
      <w:tr w:rsidR="005F3FED" w:rsidTr="005F3FED">
        <w:trPr>
          <w:trHeight w:val="315"/>
        </w:trPr>
        <w:tc>
          <w:tcPr>
            <w:tcW w:w="2694" w:type="dxa"/>
            <w:gridSpan w:val="2"/>
            <w:vMerge/>
            <w:vAlign w:val="center"/>
          </w:tcPr>
          <w:p w:rsidR="005F3FED" w:rsidRDefault="005F3FED" w:rsidP="008F217F"/>
        </w:tc>
        <w:tc>
          <w:tcPr>
            <w:tcW w:w="2436" w:type="dxa"/>
            <w:gridSpan w:val="4"/>
            <w:vAlign w:val="center"/>
          </w:tcPr>
          <w:p w:rsidR="005F3FED" w:rsidRDefault="005F3FED" w:rsidP="00274FDE">
            <w:r>
              <w:t>2014-2015</w:t>
            </w:r>
          </w:p>
        </w:tc>
        <w:tc>
          <w:tcPr>
            <w:tcW w:w="4935" w:type="dxa"/>
            <w:gridSpan w:val="4"/>
            <w:vAlign w:val="center"/>
          </w:tcPr>
          <w:p w:rsidR="005F3FED" w:rsidRDefault="00CC3EC9" w:rsidP="008F217F">
            <w:proofErr w:type="gramStart"/>
            <w:r>
              <w:t>390,05/446,3</w:t>
            </w:r>
            <w:proofErr w:type="gramEnd"/>
          </w:p>
        </w:tc>
      </w:tr>
      <w:tr w:rsidR="005F3FED" w:rsidTr="005F3FED">
        <w:trPr>
          <w:trHeight w:val="405"/>
        </w:trPr>
        <w:tc>
          <w:tcPr>
            <w:tcW w:w="2694" w:type="dxa"/>
            <w:gridSpan w:val="2"/>
            <w:vMerge/>
            <w:vAlign w:val="center"/>
          </w:tcPr>
          <w:p w:rsidR="005F3FED" w:rsidRDefault="005F3FED" w:rsidP="008F217F"/>
        </w:tc>
        <w:tc>
          <w:tcPr>
            <w:tcW w:w="2436" w:type="dxa"/>
            <w:gridSpan w:val="4"/>
            <w:vAlign w:val="center"/>
          </w:tcPr>
          <w:p w:rsidR="005F3FED" w:rsidRDefault="005F3FED" w:rsidP="00274FDE">
            <w:r>
              <w:t>2015-2016</w:t>
            </w:r>
          </w:p>
        </w:tc>
        <w:tc>
          <w:tcPr>
            <w:tcW w:w="4935" w:type="dxa"/>
            <w:gridSpan w:val="4"/>
            <w:vAlign w:val="center"/>
          </w:tcPr>
          <w:p w:rsidR="005F3FED" w:rsidRDefault="00CC3EC9" w:rsidP="008F217F">
            <w:proofErr w:type="gramStart"/>
            <w:r>
              <w:t>412,9/448,3</w:t>
            </w:r>
            <w:proofErr w:type="gramEnd"/>
          </w:p>
        </w:tc>
      </w:tr>
      <w:tr w:rsidR="005F3FED" w:rsidTr="005F3FED">
        <w:trPr>
          <w:trHeight w:val="255"/>
        </w:trPr>
        <w:tc>
          <w:tcPr>
            <w:tcW w:w="2694" w:type="dxa"/>
            <w:gridSpan w:val="2"/>
            <w:vMerge w:val="restart"/>
            <w:vAlign w:val="center"/>
          </w:tcPr>
          <w:p w:rsidR="005F3FED" w:rsidRDefault="005F3FED" w:rsidP="008F217F">
            <w:r>
              <w:t>YGS-LYS başarısı</w:t>
            </w:r>
          </w:p>
        </w:tc>
        <w:tc>
          <w:tcPr>
            <w:tcW w:w="2436" w:type="dxa"/>
            <w:gridSpan w:val="4"/>
            <w:vAlign w:val="center"/>
          </w:tcPr>
          <w:p w:rsidR="005F3FED" w:rsidRDefault="005F3FED" w:rsidP="00274FDE">
            <w:r>
              <w:t>2013-2014</w:t>
            </w:r>
          </w:p>
        </w:tc>
        <w:tc>
          <w:tcPr>
            <w:tcW w:w="4935" w:type="dxa"/>
            <w:gridSpan w:val="4"/>
            <w:vAlign w:val="center"/>
          </w:tcPr>
          <w:p w:rsidR="005F3FED" w:rsidRDefault="005F3FED" w:rsidP="008F217F"/>
        </w:tc>
      </w:tr>
      <w:tr w:rsidR="005F3FED" w:rsidTr="005F3FED">
        <w:trPr>
          <w:trHeight w:val="249"/>
        </w:trPr>
        <w:tc>
          <w:tcPr>
            <w:tcW w:w="2694" w:type="dxa"/>
            <w:gridSpan w:val="2"/>
            <w:vMerge/>
            <w:vAlign w:val="center"/>
          </w:tcPr>
          <w:p w:rsidR="005F3FED" w:rsidRDefault="005F3FED" w:rsidP="008F217F"/>
        </w:tc>
        <w:tc>
          <w:tcPr>
            <w:tcW w:w="2436" w:type="dxa"/>
            <w:gridSpan w:val="4"/>
            <w:vAlign w:val="center"/>
          </w:tcPr>
          <w:p w:rsidR="005F3FED" w:rsidRDefault="005F3FED" w:rsidP="00274FDE">
            <w:r>
              <w:t>2014-2015</w:t>
            </w:r>
          </w:p>
        </w:tc>
        <w:tc>
          <w:tcPr>
            <w:tcW w:w="4935" w:type="dxa"/>
            <w:gridSpan w:val="4"/>
            <w:vAlign w:val="center"/>
          </w:tcPr>
          <w:p w:rsidR="005F3FED" w:rsidRDefault="005F3FED" w:rsidP="008F217F"/>
        </w:tc>
      </w:tr>
      <w:tr w:rsidR="005F3FED" w:rsidTr="005F3FED">
        <w:trPr>
          <w:trHeight w:val="300"/>
        </w:trPr>
        <w:tc>
          <w:tcPr>
            <w:tcW w:w="2694" w:type="dxa"/>
            <w:gridSpan w:val="2"/>
            <w:vMerge/>
            <w:vAlign w:val="center"/>
          </w:tcPr>
          <w:p w:rsidR="005F3FED" w:rsidRDefault="005F3FED" w:rsidP="008F217F"/>
        </w:tc>
        <w:tc>
          <w:tcPr>
            <w:tcW w:w="2436" w:type="dxa"/>
            <w:gridSpan w:val="4"/>
            <w:vAlign w:val="center"/>
          </w:tcPr>
          <w:p w:rsidR="005F3FED" w:rsidRDefault="005F3FED" w:rsidP="00274FDE">
            <w:r>
              <w:t>2015-2016</w:t>
            </w:r>
          </w:p>
        </w:tc>
        <w:tc>
          <w:tcPr>
            <w:tcW w:w="4935" w:type="dxa"/>
            <w:gridSpan w:val="4"/>
            <w:vAlign w:val="center"/>
          </w:tcPr>
          <w:p w:rsidR="005F3FED" w:rsidRDefault="005F3FED" w:rsidP="008F217F"/>
        </w:tc>
      </w:tr>
      <w:tr w:rsidR="005F3FED" w:rsidTr="005F3FED">
        <w:trPr>
          <w:trHeight w:val="270"/>
        </w:trPr>
        <w:tc>
          <w:tcPr>
            <w:tcW w:w="2694" w:type="dxa"/>
            <w:gridSpan w:val="2"/>
            <w:vMerge w:val="restart"/>
            <w:vAlign w:val="center"/>
          </w:tcPr>
          <w:p w:rsidR="005F3FED" w:rsidRDefault="005F3FED" w:rsidP="008F217F">
            <w:r>
              <w:t>LYS yerleştirme yüzdesi</w:t>
            </w:r>
          </w:p>
        </w:tc>
        <w:tc>
          <w:tcPr>
            <w:tcW w:w="2436" w:type="dxa"/>
            <w:gridSpan w:val="4"/>
            <w:vAlign w:val="center"/>
          </w:tcPr>
          <w:p w:rsidR="005F3FED" w:rsidRDefault="005F3FED" w:rsidP="00274FDE">
            <w:r>
              <w:t>2013-2014</w:t>
            </w:r>
          </w:p>
        </w:tc>
        <w:tc>
          <w:tcPr>
            <w:tcW w:w="4935" w:type="dxa"/>
            <w:gridSpan w:val="4"/>
            <w:vAlign w:val="center"/>
          </w:tcPr>
          <w:p w:rsidR="005F3FED" w:rsidRDefault="00CC3EC9" w:rsidP="008F217F">
            <w:r>
              <w:t>59,1</w:t>
            </w:r>
          </w:p>
        </w:tc>
      </w:tr>
      <w:tr w:rsidR="005F3FED" w:rsidTr="005F3FED">
        <w:trPr>
          <w:trHeight w:val="375"/>
        </w:trPr>
        <w:tc>
          <w:tcPr>
            <w:tcW w:w="2694" w:type="dxa"/>
            <w:gridSpan w:val="2"/>
            <w:vMerge/>
            <w:vAlign w:val="center"/>
          </w:tcPr>
          <w:p w:rsidR="005F3FED" w:rsidRDefault="005F3FED" w:rsidP="008F217F"/>
        </w:tc>
        <w:tc>
          <w:tcPr>
            <w:tcW w:w="2436" w:type="dxa"/>
            <w:gridSpan w:val="4"/>
            <w:vAlign w:val="center"/>
          </w:tcPr>
          <w:p w:rsidR="005F3FED" w:rsidRDefault="005F3FED" w:rsidP="00274FDE">
            <w:r>
              <w:t>2014-2015</w:t>
            </w:r>
          </w:p>
        </w:tc>
        <w:tc>
          <w:tcPr>
            <w:tcW w:w="4935" w:type="dxa"/>
            <w:gridSpan w:val="4"/>
            <w:vAlign w:val="center"/>
          </w:tcPr>
          <w:p w:rsidR="005F3FED" w:rsidRDefault="00CC3EC9" w:rsidP="008F217F">
            <w:r>
              <w:t>54,4</w:t>
            </w:r>
          </w:p>
        </w:tc>
      </w:tr>
      <w:tr w:rsidR="005F3FED" w:rsidTr="005F3FED">
        <w:trPr>
          <w:trHeight w:val="315"/>
        </w:trPr>
        <w:tc>
          <w:tcPr>
            <w:tcW w:w="2694" w:type="dxa"/>
            <w:gridSpan w:val="2"/>
            <w:vMerge/>
            <w:vAlign w:val="center"/>
          </w:tcPr>
          <w:p w:rsidR="005F3FED" w:rsidRDefault="005F3FED" w:rsidP="008F217F"/>
        </w:tc>
        <w:tc>
          <w:tcPr>
            <w:tcW w:w="2436" w:type="dxa"/>
            <w:gridSpan w:val="4"/>
            <w:vAlign w:val="center"/>
          </w:tcPr>
          <w:p w:rsidR="005F3FED" w:rsidRDefault="005F3FED" w:rsidP="00274FDE">
            <w:r>
              <w:t>2015-2016</w:t>
            </w:r>
          </w:p>
        </w:tc>
        <w:tc>
          <w:tcPr>
            <w:tcW w:w="4935" w:type="dxa"/>
            <w:gridSpan w:val="4"/>
            <w:vAlign w:val="center"/>
          </w:tcPr>
          <w:p w:rsidR="005F3FED" w:rsidRDefault="00CC3EC9" w:rsidP="008F217F">
            <w:r>
              <w:t>62,4</w:t>
            </w:r>
          </w:p>
        </w:tc>
      </w:tr>
      <w:tr w:rsidR="00CF2541" w:rsidTr="00BC1FB8">
        <w:trPr>
          <w:trHeight w:val="315"/>
        </w:trPr>
        <w:tc>
          <w:tcPr>
            <w:tcW w:w="10065" w:type="dxa"/>
            <w:gridSpan w:val="10"/>
            <w:vAlign w:val="center"/>
          </w:tcPr>
          <w:p w:rsidR="00CF2541" w:rsidRPr="00CF2541" w:rsidRDefault="00CF2541" w:rsidP="008F217F">
            <w:pPr>
              <w:rPr>
                <w:b/>
              </w:rPr>
            </w:pPr>
            <w:r w:rsidRPr="00CF2541">
              <w:rPr>
                <w:b/>
              </w:rPr>
              <w:t>OKULUN SOSYAL VE KÜLTÜREL ETKİNLİKLERİ</w:t>
            </w:r>
          </w:p>
        </w:tc>
      </w:tr>
      <w:tr w:rsidR="00CF2541" w:rsidTr="00CF2541">
        <w:trPr>
          <w:trHeight w:val="315"/>
        </w:trPr>
        <w:tc>
          <w:tcPr>
            <w:tcW w:w="3885" w:type="dxa"/>
            <w:gridSpan w:val="3"/>
            <w:vAlign w:val="center"/>
          </w:tcPr>
          <w:p w:rsidR="00CF2541" w:rsidRDefault="00CF2541" w:rsidP="00CF2541"/>
          <w:p w:rsidR="00CF2541" w:rsidRDefault="00CF2541" w:rsidP="00CF2541">
            <w:r>
              <w:t>Sportif etkinlikler</w:t>
            </w:r>
          </w:p>
          <w:p w:rsidR="00CF2541" w:rsidRPr="00CF2541" w:rsidRDefault="00CF2541" w:rsidP="00CF2541"/>
        </w:tc>
        <w:tc>
          <w:tcPr>
            <w:tcW w:w="6180" w:type="dxa"/>
            <w:gridSpan w:val="7"/>
            <w:vAlign w:val="center"/>
          </w:tcPr>
          <w:p w:rsidR="00CF2541" w:rsidRDefault="00B74429" w:rsidP="00CF2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7E49B3">
              <w:rPr>
                <w:rFonts w:ascii="Times New Roman" w:hAnsi="Times New Roman" w:cs="Times New Roman"/>
              </w:rPr>
              <w:t xml:space="preserve">utbol, </w:t>
            </w:r>
            <w:proofErr w:type="spellStart"/>
            <w:r w:rsidRPr="007E49B3">
              <w:rPr>
                <w:rFonts w:ascii="Times New Roman" w:hAnsi="Times New Roman" w:cs="Times New Roman"/>
              </w:rPr>
              <w:t>futsal</w:t>
            </w:r>
            <w:proofErr w:type="spellEnd"/>
            <w:r w:rsidRPr="007E49B3">
              <w:rPr>
                <w:rFonts w:ascii="Times New Roman" w:hAnsi="Times New Roman" w:cs="Times New Roman"/>
              </w:rPr>
              <w:t xml:space="preserve">, voleybol, basketbol, masa tenisi, </w:t>
            </w:r>
            <w:proofErr w:type="gramStart"/>
            <w:r w:rsidRPr="007E49B3">
              <w:rPr>
                <w:rFonts w:ascii="Times New Roman" w:hAnsi="Times New Roman" w:cs="Times New Roman"/>
              </w:rPr>
              <w:t>badminton</w:t>
            </w:r>
            <w:proofErr w:type="gramEnd"/>
            <w:r w:rsidRPr="007E49B3">
              <w:rPr>
                <w:rFonts w:ascii="Times New Roman" w:hAnsi="Times New Roman" w:cs="Times New Roman"/>
              </w:rPr>
              <w:t>, halter, güreş</w:t>
            </w:r>
          </w:p>
          <w:p w:rsidR="00B74429" w:rsidRPr="007E49B3" w:rsidRDefault="00B74429" w:rsidP="00B74429">
            <w:pPr>
              <w:rPr>
                <w:rFonts w:ascii="Times New Roman" w:hAnsi="Times New Roman" w:cs="Times New Roman"/>
              </w:rPr>
            </w:pPr>
            <w:r w:rsidRPr="007E49B3">
              <w:rPr>
                <w:rFonts w:ascii="Times New Roman" w:hAnsi="Times New Roman" w:cs="Times New Roman"/>
              </w:rPr>
              <w:t xml:space="preserve">Sportif faaliyetlerde;2009-2010 Okullar arası Yüzme Şampiyonası Türkiye 8. Liği,2008-2009 Erkek Voleybol Türkiye Şampiyonası Yarı Final, 2010-2011 </w:t>
            </w:r>
            <w:proofErr w:type="spellStart"/>
            <w:r w:rsidRPr="007E49B3">
              <w:rPr>
                <w:rFonts w:ascii="Times New Roman" w:hAnsi="Times New Roman" w:cs="Times New Roman"/>
              </w:rPr>
              <w:t>Greko-romen</w:t>
            </w:r>
            <w:proofErr w:type="spellEnd"/>
            <w:r w:rsidRPr="007E49B3">
              <w:rPr>
                <w:rFonts w:ascii="Times New Roman" w:hAnsi="Times New Roman" w:cs="Times New Roman"/>
              </w:rPr>
              <w:t xml:space="preserve"> Güreş Türkiye 4.lük, 2014-2015 Serbest Güreş Türkiye 5. </w:t>
            </w:r>
            <w:proofErr w:type="spellStart"/>
            <w:r w:rsidRPr="007E49B3">
              <w:rPr>
                <w:rFonts w:ascii="Times New Roman" w:hAnsi="Times New Roman" w:cs="Times New Roman"/>
              </w:rPr>
              <w:t>liği</w:t>
            </w:r>
            <w:proofErr w:type="spellEnd"/>
          </w:p>
          <w:p w:rsidR="00B74429" w:rsidRPr="00CF2541" w:rsidRDefault="00B74429" w:rsidP="00CF2541">
            <w:bookmarkStart w:id="0" w:name="_GoBack"/>
            <w:bookmarkEnd w:id="0"/>
          </w:p>
        </w:tc>
      </w:tr>
      <w:tr w:rsidR="00CF2541" w:rsidTr="00CF2541">
        <w:trPr>
          <w:trHeight w:val="315"/>
        </w:trPr>
        <w:tc>
          <w:tcPr>
            <w:tcW w:w="3885" w:type="dxa"/>
            <w:gridSpan w:val="3"/>
            <w:vAlign w:val="center"/>
          </w:tcPr>
          <w:p w:rsidR="00CF2541" w:rsidRDefault="00CF2541" w:rsidP="00CF2541"/>
          <w:p w:rsidR="00CF2541" w:rsidRDefault="00CF2541" w:rsidP="00CF2541">
            <w:r>
              <w:t>Bilimsel etkinlikler</w:t>
            </w:r>
          </w:p>
          <w:p w:rsidR="00CF2541" w:rsidRPr="00CF2541" w:rsidRDefault="00CF2541" w:rsidP="00CF2541"/>
        </w:tc>
        <w:tc>
          <w:tcPr>
            <w:tcW w:w="6180" w:type="dxa"/>
            <w:gridSpan w:val="7"/>
            <w:vAlign w:val="center"/>
          </w:tcPr>
          <w:p w:rsidR="00CF2541" w:rsidRPr="00CF2541" w:rsidRDefault="00CF2541" w:rsidP="00CF2541"/>
        </w:tc>
      </w:tr>
      <w:tr w:rsidR="00CF2541" w:rsidTr="00CF2541">
        <w:trPr>
          <w:trHeight w:val="315"/>
        </w:trPr>
        <w:tc>
          <w:tcPr>
            <w:tcW w:w="3885" w:type="dxa"/>
            <w:gridSpan w:val="3"/>
            <w:vAlign w:val="center"/>
          </w:tcPr>
          <w:p w:rsidR="00CF2541" w:rsidRDefault="00CF2541" w:rsidP="00CF2541"/>
          <w:p w:rsidR="00CF2541" w:rsidRDefault="00CF2541" w:rsidP="00CF2541">
            <w:r>
              <w:t>Proje çalışmaları</w:t>
            </w:r>
          </w:p>
          <w:p w:rsidR="00CF2541" w:rsidRPr="00CF2541" w:rsidRDefault="00CF2541" w:rsidP="00CF2541"/>
        </w:tc>
        <w:tc>
          <w:tcPr>
            <w:tcW w:w="6180" w:type="dxa"/>
            <w:gridSpan w:val="7"/>
            <w:vAlign w:val="center"/>
          </w:tcPr>
          <w:p w:rsidR="00B74429" w:rsidRPr="007E49B3" w:rsidRDefault="00B74429" w:rsidP="00B74429">
            <w:pPr>
              <w:rPr>
                <w:rFonts w:ascii="Times New Roman" w:hAnsi="Times New Roman" w:cs="Times New Roman"/>
              </w:rPr>
            </w:pPr>
          </w:p>
          <w:p w:rsidR="00B74429" w:rsidRPr="007E49B3" w:rsidRDefault="00B74429" w:rsidP="00B74429">
            <w:pPr>
              <w:rPr>
                <w:rFonts w:ascii="Times New Roman" w:hAnsi="Times New Roman" w:cs="Times New Roman"/>
              </w:rPr>
            </w:pPr>
            <w:r w:rsidRPr="007E49B3">
              <w:rPr>
                <w:rFonts w:ascii="Times New Roman" w:hAnsi="Times New Roman" w:cs="Times New Roman"/>
              </w:rPr>
              <w:t xml:space="preserve">    TUBİTAK Türkiye 1.nciliği (</w:t>
            </w:r>
            <w:proofErr w:type="spellStart"/>
            <w:r w:rsidRPr="007E49B3">
              <w:rPr>
                <w:rFonts w:ascii="Times New Roman" w:hAnsi="Times New Roman" w:cs="Times New Roman"/>
              </w:rPr>
              <w:t>Çatalburun</w:t>
            </w:r>
            <w:proofErr w:type="spellEnd"/>
            <w:r w:rsidRPr="007E49B3">
              <w:rPr>
                <w:rFonts w:ascii="Times New Roman" w:hAnsi="Times New Roman" w:cs="Times New Roman"/>
              </w:rPr>
              <w:t xml:space="preserve"> Köpeği Projesi) 2002</w:t>
            </w:r>
          </w:p>
          <w:p w:rsidR="00B74429" w:rsidRPr="007E49B3" w:rsidRDefault="00B74429" w:rsidP="00B74429">
            <w:pPr>
              <w:rPr>
                <w:rFonts w:ascii="Times New Roman" w:hAnsi="Times New Roman" w:cs="Times New Roman"/>
              </w:rPr>
            </w:pPr>
            <w:r w:rsidRPr="007E49B3">
              <w:rPr>
                <w:rFonts w:ascii="Times New Roman" w:hAnsi="Times New Roman" w:cs="Times New Roman"/>
              </w:rPr>
              <w:t>TUBİTAK Türkiye 3.nciliği (</w:t>
            </w:r>
            <w:proofErr w:type="spellStart"/>
            <w:r w:rsidRPr="007E49B3">
              <w:rPr>
                <w:rFonts w:ascii="Times New Roman" w:hAnsi="Times New Roman" w:cs="Times New Roman"/>
              </w:rPr>
              <w:t>Çatalburun</w:t>
            </w:r>
            <w:proofErr w:type="spellEnd"/>
            <w:r w:rsidRPr="007E49B3">
              <w:rPr>
                <w:rFonts w:ascii="Times New Roman" w:hAnsi="Times New Roman" w:cs="Times New Roman"/>
              </w:rPr>
              <w:t xml:space="preserve"> Köpeği Projesi) 2002</w:t>
            </w:r>
          </w:p>
          <w:p w:rsidR="00B74429" w:rsidRPr="007E49B3" w:rsidRDefault="00B74429" w:rsidP="00B74429">
            <w:pPr>
              <w:rPr>
                <w:rFonts w:ascii="Times New Roman" w:hAnsi="Times New Roman" w:cs="Times New Roman"/>
              </w:rPr>
            </w:pPr>
            <w:proofErr w:type="gramStart"/>
            <w:r w:rsidRPr="007E49B3">
              <w:rPr>
                <w:rFonts w:ascii="Times New Roman" w:hAnsi="Times New Roman" w:cs="Times New Roman"/>
              </w:rPr>
              <w:t>TUBİTAK  Mansiyon</w:t>
            </w:r>
            <w:proofErr w:type="gramEnd"/>
            <w:r w:rsidRPr="007E49B3">
              <w:rPr>
                <w:rFonts w:ascii="Times New Roman" w:hAnsi="Times New Roman" w:cs="Times New Roman"/>
              </w:rPr>
              <w:t xml:space="preserve"> Ödülü (Türk Kıvırcığı Projesi) 2011</w:t>
            </w:r>
          </w:p>
          <w:p w:rsidR="00B74429" w:rsidRPr="007E49B3" w:rsidRDefault="00B74429" w:rsidP="00B74429">
            <w:pPr>
              <w:rPr>
                <w:rFonts w:ascii="Times New Roman" w:hAnsi="Times New Roman" w:cs="Times New Roman"/>
              </w:rPr>
            </w:pPr>
            <w:r w:rsidRPr="007E49B3">
              <w:rPr>
                <w:rFonts w:ascii="Times New Roman" w:hAnsi="Times New Roman" w:cs="Times New Roman"/>
              </w:rPr>
              <w:t xml:space="preserve">2012 Çukurova Bölgesi Güvercinleri  Adana Bölge </w:t>
            </w:r>
            <w:proofErr w:type="gramStart"/>
            <w:r w:rsidRPr="007E49B3">
              <w:rPr>
                <w:rFonts w:ascii="Times New Roman" w:hAnsi="Times New Roman" w:cs="Times New Roman"/>
              </w:rPr>
              <w:t>Birincisi ,</w:t>
            </w:r>
            <w:proofErr w:type="gramEnd"/>
            <w:r w:rsidRPr="007E49B3">
              <w:rPr>
                <w:rFonts w:ascii="Times New Roman" w:hAnsi="Times New Roman" w:cs="Times New Roman"/>
              </w:rPr>
              <w:t xml:space="preserve"> </w:t>
            </w:r>
          </w:p>
          <w:p w:rsidR="00B74429" w:rsidRPr="007E49B3" w:rsidRDefault="00B74429" w:rsidP="00B74429">
            <w:pPr>
              <w:rPr>
                <w:rFonts w:ascii="Times New Roman" w:hAnsi="Times New Roman" w:cs="Times New Roman"/>
              </w:rPr>
            </w:pPr>
            <w:r w:rsidRPr="007E49B3">
              <w:rPr>
                <w:rFonts w:ascii="Times New Roman" w:hAnsi="Times New Roman" w:cs="Times New Roman"/>
              </w:rPr>
              <w:t xml:space="preserve">2013 Sivas Kumrusu Mersin Bölge İkincisi (Biyoloji Dalında)   </w:t>
            </w:r>
          </w:p>
          <w:p w:rsidR="00CF2541" w:rsidRPr="00CF2541" w:rsidRDefault="00CF2541" w:rsidP="00CF2541"/>
        </w:tc>
      </w:tr>
      <w:tr w:rsidR="00CF2541" w:rsidTr="00CF2541">
        <w:trPr>
          <w:trHeight w:val="315"/>
        </w:trPr>
        <w:tc>
          <w:tcPr>
            <w:tcW w:w="3885" w:type="dxa"/>
            <w:gridSpan w:val="3"/>
            <w:vAlign w:val="center"/>
          </w:tcPr>
          <w:p w:rsidR="00CF2541" w:rsidRDefault="00CF2541" w:rsidP="00CF2541"/>
          <w:p w:rsidR="00CF2541" w:rsidRDefault="00CF2541" w:rsidP="00CF2541">
            <w:r>
              <w:t>Yurtdışı proje faaliyetleri</w:t>
            </w:r>
          </w:p>
          <w:p w:rsidR="00CF2541" w:rsidRPr="00CF2541" w:rsidRDefault="00CF2541" w:rsidP="00CF2541"/>
        </w:tc>
        <w:tc>
          <w:tcPr>
            <w:tcW w:w="6180" w:type="dxa"/>
            <w:gridSpan w:val="7"/>
            <w:vAlign w:val="center"/>
          </w:tcPr>
          <w:p w:rsidR="00CF2541" w:rsidRPr="00CF2541" w:rsidRDefault="00CF2541" w:rsidP="00CF2541"/>
        </w:tc>
      </w:tr>
      <w:tr w:rsidR="005746FE" w:rsidTr="005746FE">
        <w:trPr>
          <w:trHeight w:val="1361"/>
        </w:trPr>
        <w:tc>
          <w:tcPr>
            <w:tcW w:w="10065" w:type="dxa"/>
            <w:gridSpan w:val="10"/>
            <w:vAlign w:val="center"/>
          </w:tcPr>
          <w:p w:rsidR="005746FE" w:rsidRPr="005746FE" w:rsidRDefault="005746FE" w:rsidP="00CF2541">
            <w:pPr>
              <w:rPr>
                <w:b/>
              </w:rPr>
            </w:pPr>
            <w:r w:rsidRPr="005746FE">
              <w:rPr>
                <w:b/>
              </w:rPr>
              <w:t>DİĞER HUSUSLAR</w:t>
            </w:r>
          </w:p>
        </w:tc>
      </w:tr>
    </w:tbl>
    <w:p w:rsidR="008575AE" w:rsidRDefault="008575AE"/>
    <w:sectPr w:rsidR="008575AE" w:rsidSect="00D7593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23" w:rsidRDefault="00BB6B23" w:rsidP="005F3FED">
      <w:pPr>
        <w:spacing w:after="0" w:line="240" w:lineRule="auto"/>
      </w:pPr>
      <w:r>
        <w:separator/>
      </w:r>
    </w:p>
  </w:endnote>
  <w:endnote w:type="continuationSeparator" w:id="0">
    <w:p w:rsidR="00BB6B23" w:rsidRDefault="00BB6B23" w:rsidP="005F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23" w:rsidRDefault="00BB6B23" w:rsidP="005F3FED">
      <w:pPr>
        <w:spacing w:after="0" w:line="240" w:lineRule="auto"/>
      </w:pPr>
      <w:r>
        <w:separator/>
      </w:r>
    </w:p>
  </w:footnote>
  <w:footnote w:type="continuationSeparator" w:id="0">
    <w:p w:rsidR="00BB6B23" w:rsidRDefault="00BB6B23" w:rsidP="005F3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7F"/>
    <w:rsid w:val="00042AF1"/>
    <w:rsid w:val="000721C5"/>
    <w:rsid w:val="000B7B98"/>
    <w:rsid w:val="003B2414"/>
    <w:rsid w:val="003D325B"/>
    <w:rsid w:val="005746FE"/>
    <w:rsid w:val="005F3FED"/>
    <w:rsid w:val="008575AE"/>
    <w:rsid w:val="0088734A"/>
    <w:rsid w:val="008F217F"/>
    <w:rsid w:val="00971429"/>
    <w:rsid w:val="00A360AA"/>
    <w:rsid w:val="00AC3624"/>
    <w:rsid w:val="00B26011"/>
    <w:rsid w:val="00B74429"/>
    <w:rsid w:val="00BB6B23"/>
    <w:rsid w:val="00CC3EC9"/>
    <w:rsid w:val="00CF2541"/>
    <w:rsid w:val="00D70C27"/>
    <w:rsid w:val="00D7593B"/>
    <w:rsid w:val="00E2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FED"/>
  </w:style>
  <w:style w:type="paragraph" w:styleId="Altbilgi">
    <w:name w:val="footer"/>
    <w:basedOn w:val="Normal"/>
    <w:link w:val="AltbilgiChar"/>
    <w:uiPriority w:val="99"/>
    <w:unhideWhenUsed/>
    <w:rsid w:val="005F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3FED"/>
  </w:style>
  <w:style w:type="character" w:customStyle="1" w:styleId="apple-converted-space">
    <w:name w:val="apple-converted-space"/>
    <w:basedOn w:val="VarsaylanParagrafYazTipi"/>
    <w:rsid w:val="00AC3624"/>
  </w:style>
  <w:style w:type="paragraph" w:styleId="BalonMetni">
    <w:name w:val="Balloon Text"/>
    <w:basedOn w:val="Normal"/>
    <w:link w:val="BalonMetniChar"/>
    <w:uiPriority w:val="99"/>
    <w:semiHidden/>
    <w:unhideWhenUsed/>
    <w:rsid w:val="00D7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93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B2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FED"/>
  </w:style>
  <w:style w:type="paragraph" w:styleId="Altbilgi">
    <w:name w:val="footer"/>
    <w:basedOn w:val="Normal"/>
    <w:link w:val="AltbilgiChar"/>
    <w:uiPriority w:val="99"/>
    <w:unhideWhenUsed/>
    <w:rsid w:val="005F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3FED"/>
  </w:style>
  <w:style w:type="character" w:customStyle="1" w:styleId="apple-converted-space">
    <w:name w:val="apple-converted-space"/>
    <w:basedOn w:val="VarsaylanParagrafYazTipi"/>
    <w:rsid w:val="00AC3624"/>
  </w:style>
  <w:style w:type="paragraph" w:styleId="BalonMetni">
    <w:name w:val="Balloon Text"/>
    <w:basedOn w:val="Normal"/>
    <w:link w:val="BalonMetniChar"/>
    <w:uiPriority w:val="99"/>
    <w:semiHidden/>
    <w:unhideWhenUsed/>
    <w:rsid w:val="00D7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93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B2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susmukal.meb.k12.tr/tema/iletisim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susmukal.meb.k12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301</Words>
  <Characters>1721</Characters>
  <Application>Microsoft Office Word</Application>
  <DocSecurity>0</DocSecurity>
  <Lines>14</Lines>
  <Paragraphs>4</Paragraphs>
  <ScaleCrop>false</ScaleCrop>
  <Company>-=[By NeC]=-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2016-01-18T08:53:00Z</dcterms:created>
  <dcterms:modified xsi:type="dcterms:W3CDTF">2016-01-22T12:52:00Z</dcterms:modified>
</cp:coreProperties>
</file>