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C7" w:rsidRDefault="004E61C7" w:rsidP="0028588C">
      <w:pPr>
        <w:jc w:val="center"/>
        <w:rPr>
          <w:b/>
          <w:bCs/>
          <w:noProof/>
          <w:szCs w:val="24"/>
          <w:highlight w:val="yellow"/>
        </w:rPr>
      </w:pPr>
      <w:r>
        <w:rPr>
          <w:b/>
          <w:bCs/>
          <w:noProof/>
          <w:szCs w:val="24"/>
          <w:highlight w:val="yellow"/>
        </w:rPr>
        <w:t>T.C.</w:t>
      </w:r>
    </w:p>
    <w:p w:rsidR="0028588C" w:rsidRPr="003152E4" w:rsidRDefault="00661A54" w:rsidP="0028588C">
      <w:pPr>
        <w:jc w:val="center"/>
        <w:rPr>
          <w:b/>
          <w:bCs/>
          <w:noProof/>
          <w:szCs w:val="24"/>
          <w:highlight w:val="yellow"/>
        </w:rPr>
      </w:pPr>
      <w:r>
        <w:rPr>
          <w:b/>
          <w:bCs/>
          <w:noProof/>
          <w:szCs w:val="24"/>
          <w:highlight w:val="yellow"/>
        </w:rPr>
        <w:t xml:space="preserve">TARSUS </w:t>
      </w:r>
      <w:r w:rsidR="0028588C" w:rsidRPr="003152E4">
        <w:rPr>
          <w:b/>
          <w:bCs/>
          <w:noProof/>
          <w:szCs w:val="24"/>
          <w:highlight w:val="yellow"/>
        </w:rPr>
        <w:t>KAYMAKAMLIĞI</w:t>
      </w:r>
    </w:p>
    <w:p w:rsidR="0028588C" w:rsidRPr="00E22B8A" w:rsidRDefault="00661A54" w:rsidP="0028588C">
      <w:pPr>
        <w:jc w:val="center"/>
        <w:rPr>
          <w:b/>
          <w:bCs/>
          <w:noProof/>
          <w:szCs w:val="24"/>
        </w:rPr>
      </w:pPr>
      <w:r>
        <w:rPr>
          <w:b/>
          <w:bCs/>
          <w:noProof/>
          <w:szCs w:val="24"/>
          <w:highlight w:val="yellow"/>
        </w:rPr>
        <w:t xml:space="preserve">MUSTAFA KEMAL ANADOLU LİSESİ </w:t>
      </w:r>
      <w:r w:rsidR="0028588C" w:rsidRPr="003152E4">
        <w:rPr>
          <w:b/>
          <w:bCs/>
          <w:noProof/>
          <w:szCs w:val="24"/>
          <w:highlight w:val="yellow"/>
        </w:rPr>
        <w:t xml:space="preserve"> MÜDÜRLÜĞÜ</w:t>
      </w:r>
    </w:p>
    <w:p w:rsidR="004E61C7" w:rsidRDefault="007A4A7A" w:rsidP="004E61C7">
      <w:pPr>
        <w:jc w:val="center"/>
        <w:rPr>
          <w:b/>
          <w:bCs/>
          <w:noProof/>
          <w:sz w:val="40"/>
          <w:szCs w:val="24"/>
        </w:rPr>
      </w:pPr>
      <w:r>
        <w:rPr>
          <w:noProof/>
        </w:rPr>
        <w:drawing>
          <wp:inline distT="0" distB="0" distL="0" distR="0">
            <wp:extent cx="7617460" cy="4285615"/>
            <wp:effectExtent l="19050" t="0" r="2540" b="0"/>
            <wp:docPr id="42" name="Resim 42" descr="27-09-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7-09-2017"/>
                    <pic:cNvPicPr>
                      <a:picLocks noChangeAspect="1" noChangeArrowheads="1"/>
                    </pic:cNvPicPr>
                  </pic:nvPicPr>
                  <pic:blipFill>
                    <a:blip r:embed="rId8"/>
                    <a:srcRect/>
                    <a:stretch>
                      <a:fillRect/>
                    </a:stretch>
                  </pic:blipFill>
                  <pic:spPr bwMode="auto">
                    <a:xfrm>
                      <a:off x="0" y="0"/>
                      <a:ext cx="7617460" cy="4285615"/>
                    </a:xfrm>
                    <a:prstGeom prst="rect">
                      <a:avLst/>
                    </a:prstGeom>
                    <a:noFill/>
                    <a:ln w="9525">
                      <a:noFill/>
                      <a:miter lim="800000"/>
                      <a:headEnd/>
                      <a:tailEnd/>
                    </a:ln>
                  </pic:spPr>
                </pic:pic>
              </a:graphicData>
            </a:graphic>
          </wp:inline>
        </w:drawing>
      </w:r>
    </w:p>
    <w:p w:rsidR="0028588C" w:rsidRPr="004E61C7" w:rsidRDefault="00AC1AD1" w:rsidP="004E61C7">
      <w:pPr>
        <w:jc w:val="center"/>
        <w:rPr>
          <w:b/>
          <w:bCs/>
          <w:noProof/>
          <w:sz w:val="36"/>
          <w:szCs w:val="36"/>
        </w:rPr>
      </w:pPr>
      <w:r w:rsidRPr="004E61C7">
        <w:rPr>
          <w:b/>
          <w:bCs/>
          <w:noProof/>
          <w:sz w:val="36"/>
          <w:szCs w:val="36"/>
        </w:rPr>
        <w:t>2019-2023 STRATEJİK PLANI</w:t>
      </w:r>
    </w:p>
    <w:p w:rsidR="00FB43DB" w:rsidRPr="00A47F2F" w:rsidRDefault="007A4A7A" w:rsidP="00673303">
      <w:pPr>
        <w:rPr>
          <w:b/>
          <w:bCs/>
          <w:noProof/>
          <w:szCs w:val="24"/>
        </w:rPr>
      </w:pPr>
      <w:r>
        <w:rPr>
          <w:b/>
          <w:bCs/>
          <w:noProof/>
          <w:szCs w:val="24"/>
        </w:rPr>
        <w:lastRenderedPageBreak/>
        <w:drawing>
          <wp:inline distT="0" distB="0" distL="0" distR="0">
            <wp:extent cx="8825865" cy="531177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5865" cy="5311775"/>
                    </a:xfrm>
                    <a:prstGeom prst="rect">
                      <a:avLst/>
                    </a:prstGeom>
                    <a:noFill/>
                    <a:ln w="9525">
                      <a:noFill/>
                      <a:miter lim="800000"/>
                      <a:headEnd/>
                      <a:tailEnd/>
                    </a:ln>
                  </pic:spPr>
                </pic:pic>
              </a:graphicData>
            </a:graphic>
          </wp:inline>
        </w:drawing>
      </w:r>
    </w:p>
    <w:p w:rsidR="00DB3892" w:rsidRPr="00FB2148" w:rsidRDefault="00DB3892" w:rsidP="00FB2148">
      <w:pPr>
        <w:tabs>
          <w:tab w:val="left" w:pos="7936"/>
        </w:tabs>
      </w:pPr>
    </w:p>
    <w:p w:rsidR="00DB3892" w:rsidRDefault="00FB2148" w:rsidP="0082755B">
      <w:pPr>
        <w:pStyle w:val="AralkYok"/>
        <w:rPr>
          <w:noProof/>
        </w:rPr>
      </w:pPr>
      <w:r w:rsidRPr="00FB2148">
        <w:rPr>
          <w:noProof/>
        </w:rPr>
        <w:lastRenderedPageBreak/>
        <w:drawing>
          <wp:anchor distT="0" distB="0" distL="114300" distR="114300" simplePos="0" relativeHeight="251658240" behindDoc="1" locked="0" layoutInCell="1" allowOverlap="1">
            <wp:simplePos x="0" y="0"/>
            <wp:positionH relativeFrom="column">
              <wp:posOffset>1971040</wp:posOffset>
            </wp:positionH>
            <wp:positionV relativeFrom="paragraph">
              <wp:posOffset>-628650</wp:posOffset>
            </wp:positionV>
            <wp:extent cx="4444365" cy="3847465"/>
            <wp:effectExtent l="19050" t="0" r="0" b="0"/>
            <wp:wrapTight wrapText="bothSides">
              <wp:wrapPolygon edited="0">
                <wp:start x="-93" y="0"/>
                <wp:lineTo x="-93" y="21497"/>
                <wp:lineTo x="21572" y="21497"/>
                <wp:lineTo x="21572" y="0"/>
                <wp:lineTo x="-93" y="0"/>
              </wp:wrapPolygon>
            </wp:wrapTight>
            <wp:docPr id="4" name="Resim 1" descr="C:\Users\pc\Desktop\or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rhan.jpg"/>
                    <pic:cNvPicPr>
                      <a:picLocks noChangeAspect="1" noChangeArrowheads="1"/>
                    </pic:cNvPicPr>
                  </pic:nvPicPr>
                  <pic:blipFill>
                    <a:blip r:embed="rId10"/>
                    <a:srcRect/>
                    <a:stretch>
                      <a:fillRect/>
                    </a:stretch>
                  </pic:blipFill>
                  <pic:spPr bwMode="auto">
                    <a:xfrm>
                      <a:off x="0" y="0"/>
                      <a:ext cx="4444365" cy="3847465"/>
                    </a:xfrm>
                    <a:prstGeom prst="rect">
                      <a:avLst/>
                    </a:prstGeom>
                    <a:noFill/>
                    <a:ln w="9525">
                      <a:noFill/>
                      <a:miter lim="800000"/>
                      <a:headEnd/>
                      <a:tailEnd/>
                    </a:ln>
                  </pic:spPr>
                </pic:pic>
              </a:graphicData>
            </a:graphic>
          </wp:anchor>
        </w:drawing>
      </w:r>
    </w:p>
    <w:p w:rsidR="005F5FB7" w:rsidRPr="00C60C84" w:rsidRDefault="00E65A6D" w:rsidP="00C4323B">
      <w:pPr>
        <w:pStyle w:val="AralkYok"/>
        <w:rPr>
          <w:rFonts w:ascii="Arial" w:hAnsi="Arial" w:cs="Arial"/>
          <w:sz w:val="20"/>
          <w:szCs w:val="20"/>
        </w:rPr>
      </w:pPr>
      <w:r>
        <w:rPr>
          <w:rFonts w:ascii="Arial" w:hAnsi="Arial" w:cs="Arial"/>
          <w:sz w:val="20"/>
          <w:szCs w:val="20"/>
        </w:rPr>
        <w:t xml:space="preserve">                                                                                                                                                                                                                           </w:t>
      </w:r>
      <w:r w:rsidR="0082755B">
        <w:rPr>
          <w:rFonts w:ascii="Arial" w:hAnsi="Arial" w:cs="Arial"/>
          <w:sz w:val="20"/>
          <w:szCs w:val="20"/>
        </w:rPr>
        <w:t xml:space="preserve"> </w:t>
      </w:r>
    </w:p>
    <w:p w:rsidR="00C4323B" w:rsidRDefault="00C4323B" w:rsidP="00C60C84">
      <w:pPr>
        <w:rPr>
          <w:rFonts w:eastAsia="Adobe Garamond Pro Bold"/>
          <w:bCs/>
          <w:spacing w:val="-4"/>
        </w:rPr>
      </w:pPr>
    </w:p>
    <w:p w:rsidR="00C4323B" w:rsidRDefault="00C4323B" w:rsidP="00C60C84">
      <w:pPr>
        <w:rPr>
          <w:rFonts w:eastAsia="Adobe Garamond Pro Bold"/>
          <w:bCs/>
          <w:spacing w:val="-4"/>
        </w:rPr>
      </w:pPr>
    </w:p>
    <w:p w:rsidR="00C4323B" w:rsidRDefault="00C4323B" w:rsidP="00C60C84">
      <w:pPr>
        <w:rPr>
          <w:rFonts w:eastAsia="Adobe Garamond Pro Bold"/>
          <w:bCs/>
          <w:spacing w:val="-4"/>
        </w:rPr>
      </w:pPr>
    </w:p>
    <w:p w:rsidR="00C4323B" w:rsidRDefault="00C4323B" w:rsidP="00C60C84">
      <w:pPr>
        <w:rPr>
          <w:rFonts w:eastAsia="Adobe Garamond Pro Bold"/>
          <w:bCs/>
          <w:spacing w:val="-4"/>
        </w:rPr>
      </w:pPr>
    </w:p>
    <w:p w:rsidR="00C4323B" w:rsidRDefault="00C4323B" w:rsidP="00C60C84">
      <w:pPr>
        <w:rPr>
          <w:rFonts w:eastAsia="Adobe Garamond Pro Bold"/>
          <w:bCs/>
          <w:spacing w:val="-4"/>
        </w:rPr>
      </w:pPr>
    </w:p>
    <w:p w:rsidR="00C4323B" w:rsidRDefault="00C4323B" w:rsidP="00C60C84">
      <w:pPr>
        <w:rPr>
          <w:rFonts w:eastAsia="Adobe Garamond Pro Bold"/>
          <w:bCs/>
          <w:spacing w:val="-4"/>
        </w:rPr>
      </w:pPr>
    </w:p>
    <w:p w:rsidR="00C4323B" w:rsidRDefault="00C4323B" w:rsidP="00C60C84">
      <w:pPr>
        <w:rPr>
          <w:rFonts w:eastAsia="Adobe Garamond Pro Bold"/>
          <w:bCs/>
          <w:spacing w:val="-4"/>
        </w:rPr>
      </w:pPr>
    </w:p>
    <w:p w:rsidR="00C4323B" w:rsidRDefault="00C4323B" w:rsidP="00C60C84">
      <w:pPr>
        <w:rPr>
          <w:rFonts w:eastAsia="Adobe Garamond Pro Bold"/>
          <w:bCs/>
          <w:spacing w:val="-4"/>
        </w:rPr>
      </w:pPr>
    </w:p>
    <w:p w:rsidR="00C4323B" w:rsidRDefault="00C4323B" w:rsidP="00C60C84">
      <w:pPr>
        <w:rPr>
          <w:rFonts w:eastAsia="Adobe Garamond Pro Bold"/>
          <w:bCs/>
          <w:spacing w:val="-4"/>
        </w:rPr>
      </w:pPr>
    </w:p>
    <w:p w:rsidR="00C4323B" w:rsidRPr="0082755B" w:rsidRDefault="00C4323B" w:rsidP="00C4323B">
      <w:pPr>
        <w:pStyle w:val="AralkYok"/>
        <w:rPr>
          <w:sz w:val="24"/>
          <w:szCs w:val="24"/>
        </w:rPr>
      </w:pPr>
      <w:r w:rsidRPr="0082755B">
        <w:rPr>
          <w:rFonts w:ascii="Arial" w:hAnsi="Arial" w:cs="Arial"/>
          <w:sz w:val="20"/>
          <w:szCs w:val="20"/>
        </w:rPr>
        <w:t>“Nereye Gideceğini Bilmeyen Gemiye Hiçbir Rüzgâr Fayda Vermez”</w:t>
      </w:r>
    </w:p>
    <w:p w:rsidR="00C4323B" w:rsidRPr="0082755B" w:rsidRDefault="00C4323B" w:rsidP="00C4323B">
      <w:pPr>
        <w:pStyle w:val="AralkYok"/>
        <w:rPr>
          <w:rFonts w:ascii="Arial" w:hAnsi="Arial" w:cs="Arial"/>
          <w:sz w:val="20"/>
          <w:szCs w:val="20"/>
        </w:rPr>
      </w:pPr>
      <w:r w:rsidRPr="0082755B">
        <w:rPr>
          <w:rFonts w:ascii="Arial" w:hAnsi="Arial" w:cs="Arial"/>
          <w:sz w:val="20"/>
          <w:szCs w:val="20"/>
        </w:rPr>
        <w:tab/>
        <w:t>Plân, bir işin gerçekleştirilmesinde uyulması tasarlanan tertip, düzen; ilkeler bütünü</w:t>
      </w:r>
    </w:p>
    <w:p w:rsidR="00C4323B" w:rsidRPr="0082755B" w:rsidRDefault="00C4323B" w:rsidP="00C4323B">
      <w:pPr>
        <w:pStyle w:val="AralkYok"/>
        <w:rPr>
          <w:rFonts w:ascii="Arial" w:hAnsi="Arial" w:cs="Arial"/>
          <w:sz w:val="20"/>
          <w:szCs w:val="20"/>
        </w:rPr>
      </w:pPr>
      <w:proofErr w:type="gramStart"/>
      <w:r w:rsidRPr="0082755B">
        <w:rPr>
          <w:rFonts w:ascii="Arial" w:hAnsi="Arial" w:cs="Arial"/>
          <w:sz w:val="20"/>
          <w:szCs w:val="20"/>
        </w:rPr>
        <w:t xml:space="preserve">olarak </w:t>
      </w:r>
      <w:r w:rsidR="004E61C7">
        <w:rPr>
          <w:rFonts w:ascii="Arial" w:hAnsi="Arial" w:cs="Arial"/>
          <w:sz w:val="20"/>
          <w:szCs w:val="20"/>
        </w:rPr>
        <w:t xml:space="preserve"> </w:t>
      </w:r>
      <w:r w:rsidRPr="0082755B">
        <w:rPr>
          <w:rFonts w:ascii="Arial" w:hAnsi="Arial" w:cs="Arial"/>
          <w:sz w:val="20"/>
          <w:szCs w:val="20"/>
        </w:rPr>
        <w:t>tarif</w:t>
      </w:r>
      <w:proofErr w:type="gramEnd"/>
      <w:r w:rsidRPr="0082755B">
        <w:rPr>
          <w:rFonts w:ascii="Arial" w:hAnsi="Arial" w:cs="Arial"/>
          <w:sz w:val="20"/>
          <w:szCs w:val="20"/>
        </w:rPr>
        <w:t xml:space="preserve"> edilir. Strateji ise sevk etme, yöneltme, gönderme, götürme demektir. </w:t>
      </w:r>
    </w:p>
    <w:p w:rsidR="00C4323B" w:rsidRPr="0082755B" w:rsidRDefault="00C4323B" w:rsidP="00C4323B">
      <w:pPr>
        <w:pStyle w:val="AralkYok"/>
        <w:rPr>
          <w:rFonts w:ascii="Arial" w:hAnsi="Arial" w:cs="Arial"/>
          <w:sz w:val="20"/>
          <w:szCs w:val="20"/>
        </w:rPr>
      </w:pPr>
      <w:r w:rsidRPr="0082755B">
        <w:rPr>
          <w:rFonts w:ascii="Arial" w:hAnsi="Arial" w:cs="Arial"/>
          <w:sz w:val="20"/>
          <w:szCs w:val="20"/>
        </w:rPr>
        <w:t xml:space="preserve">Stratejik planlama, kuruluşun bulunduğu nokta ile ulaşmayı arzu ettiği durum arasındaki yolu tarif eder. Stratejik planlama bir nevi kurumların yol haritasıdır. </w:t>
      </w:r>
    </w:p>
    <w:p w:rsidR="00C4323B" w:rsidRPr="0082755B" w:rsidRDefault="00C4323B" w:rsidP="00C4323B">
      <w:pPr>
        <w:pStyle w:val="AralkYok"/>
        <w:rPr>
          <w:rFonts w:ascii="Arial" w:hAnsi="Arial" w:cs="Arial"/>
          <w:sz w:val="20"/>
          <w:szCs w:val="20"/>
        </w:rPr>
      </w:pPr>
      <w:r w:rsidRPr="0082755B">
        <w:rPr>
          <w:rFonts w:ascii="Arial" w:hAnsi="Arial" w:cs="Arial"/>
          <w:sz w:val="20"/>
          <w:szCs w:val="20"/>
        </w:rPr>
        <w:t xml:space="preserve">Hazırlanan stratejik plan </w:t>
      </w:r>
      <w:proofErr w:type="gramStart"/>
      <w:r w:rsidRPr="0082755B">
        <w:rPr>
          <w:rFonts w:ascii="Arial" w:hAnsi="Arial" w:cs="Arial"/>
          <w:sz w:val="20"/>
          <w:szCs w:val="20"/>
        </w:rPr>
        <w:t>ile</w:t>
      </w:r>
      <w:r w:rsidR="004E61C7">
        <w:rPr>
          <w:rFonts w:ascii="Arial" w:hAnsi="Arial" w:cs="Arial"/>
          <w:sz w:val="20"/>
          <w:szCs w:val="20"/>
        </w:rPr>
        <w:t xml:space="preserve"> </w:t>
      </w:r>
      <w:r w:rsidRPr="0082755B">
        <w:rPr>
          <w:rFonts w:ascii="Arial" w:hAnsi="Arial" w:cs="Arial"/>
          <w:sz w:val="20"/>
          <w:szCs w:val="20"/>
        </w:rPr>
        <w:t>;</w:t>
      </w:r>
      <w:proofErr w:type="gramEnd"/>
    </w:p>
    <w:p w:rsidR="00C4323B" w:rsidRPr="0082755B" w:rsidRDefault="00C4323B" w:rsidP="00C4323B">
      <w:pPr>
        <w:pStyle w:val="AralkYok"/>
        <w:rPr>
          <w:rFonts w:ascii="Arial" w:hAnsi="Arial" w:cs="Arial"/>
          <w:sz w:val="20"/>
          <w:szCs w:val="20"/>
        </w:rPr>
      </w:pPr>
      <w:r w:rsidRPr="0082755B">
        <w:rPr>
          <w:rFonts w:ascii="Arial" w:hAnsi="Arial" w:cs="Arial"/>
          <w:sz w:val="20"/>
          <w:szCs w:val="20"/>
        </w:rPr>
        <w:t xml:space="preserve"> Okulun strateji belirleme ve </w:t>
      </w:r>
      <w:proofErr w:type="spellStart"/>
      <w:r w:rsidRPr="0082755B">
        <w:rPr>
          <w:rFonts w:ascii="Arial" w:hAnsi="Arial" w:cs="Arial"/>
          <w:sz w:val="20"/>
          <w:szCs w:val="20"/>
        </w:rPr>
        <w:t>maliyetlendirme</w:t>
      </w:r>
      <w:proofErr w:type="spellEnd"/>
      <w:r w:rsidRPr="0082755B">
        <w:rPr>
          <w:rFonts w:ascii="Arial" w:hAnsi="Arial" w:cs="Arial"/>
          <w:sz w:val="20"/>
          <w:szCs w:val="20"/>
        </w:rPr>
        <w:t xml:space="preserve"> kapasitesinin güçlendirilmesi,</w:t>
      </w:r>
    </w:p>
    <w:p w:rsidR="00C4323B" w:rsidRPr="0082755B" w:rsidRDefault="00C4323B" w:rsidP="00C4323B">
      <w:pPr>
        <w:pStyle w:val="AralkYok"/>
        <w:rPr>
          <w:rFonts w:ascii="Arial" w:hAnsi="Arial" w:cs="Arial"/>
          <w:sz w:val="20"/>
          <w:szCs w:val="20"/>
        </w:rPr>
      </w:pPr>
      <w:r w:rsidRPr="0082755B">
        <w:rPr>
          <w:rFonts w:ascii="Arial" w:hAnsi="Arial" w:cs="Arial"/>
          <w:sz w:val="20"/>
          <w:szCs w:val="20"/>
        </w:rPr>
        <w:t>Amaç ve hedeflere dayalı yönetim anlayışı ve bütçelemenin geliştirilmesi,</w:t>
      </w:r>
    </w:p>
    <w:p w:rsidR="00C4323B" w:rsidRPr="0082755B" w:rsidRDefault="00C4323B" w:rsidP="00C4323B">
      <w:pPr>
        <w:pStyle w:val="AralkYok"/>
        <w:rPr>
          <w:rFonts w:ascii="Arial" w:hAnsi="Arial" w:cs="Arial"/>
          <w:sz w:val="20"/>
          <w:szCs w:val="20"/>
        </w:rPr>
      </w:pPr>
      <w:r w:rsidRPr="0082755B">
        <w:rPr>
          <w:rFonts w:ascii="Arial" w:hAnsi="Arial" w:cs="Arial"/>
          <w:sz w:val="20"/>
          <w:szCs w:val="20"/>
        </w:rPr>
        <w:t xml:space="preserve">             Okul hizmetlerinin sunumunda yararlanıcı taleplerine duyarlılığın arttırılması,</w:t>
      </w:r>
    </w:p>
    <w:p w:rsidR="00C4323B" w:rsidRPr="0082755B" w:rsidRDefault="00C4323B" w:rsidP="00C4323B">
      <w:pPr>
        <w:pStyle w:val="AralkYok"/>
        <w:rPr>
          <w:rFonts w:ascii="Arial" w:hAnsi="Arial" w:cs="Arial"/>
          <w:sz w:val="20"/>
          <w:szCs w:val="20"/>
        </w:rPr>
      </w:pPr>
      <w:r w:rsidRPr="0082755B">
        <w:rPr>
          <w:rFonts w:ascii="Arial" w:hAnsi="Arial" w:cs="Arial"/>
          <w:sz w:val="20"/>
          <w:szCs w:val="20"/>
        </w:rPr>
        <w:t>Hesap verme sorumluluğunun yerleşmesi amaçlanmaktadır.</w:t>
      </w:r>
    </w:p>
    <w:p w:rsidR="00C4323B" w:rsidRPr="0082755B" w:rsidRDefault="00C4323B" w:rsidP="00C4323B">
      <w:pPr>
        <w:pStyle w:val="AralkYok"/>
        <w:rPr>
          <w:rFonts w:ascii="Arial" w:hAnsi="Arial" w:cs="Arial"/>
          <w:sz w:val="20"/>
          <w:szCs w:val="20"/>
        </w:rPr>
      </w:pPr>
      <w:r w:rsidRPr="0082755B">
        <w:rPr>
          <w:rFonts w:ascii="Arial" w:hAnsi="Arial" w:cs="Arial"/>
          <w:sz w:val="20"/>
          <w:szCs w:val="20"/>
        </w:rPr>
        <w:t>Stratejik planın başarısı, tüm çalışanların planı sahiplenmesi ile mümkündür. Stratejik planlama, belirli bir birimin, kişinin ya da grubun işi olarak görülmemelidir. Yöneticilerin inanmadığı ve tüm çalışanların sahiplenmediği bir planın, uygulanmayan, işlevsiz planlardan farkı olmaz.</w:t>
      </w:r>
    </w:p>
    <w:p w:rsidR="00C4323B" w:rsidRPr="0082755B" w:rsidRDefault="00C4323B" w:rsidP="00C4323B">
      <w:pPr>
        <w:pStyle w:val="AralkYok"/>
        <w:rPr>
          <w:rFonts w:ascii="Arial" w:hAnsi="Arial" w:cs="Arial"/>
          <w:sz w:val="20"/>
          <w:szCs w:val="20"/>
        </w:rPr>
      </w:pPr>
      <w:r w:rsidRPr="0082755B">
        <w:rPr>
          <w:rFonts w:ascii="Arial" w:hAnsi="Arial" w:cs="Arial"/>
          <w:sz w:val="20"/>
          <w:szCs w:val="20"/>
        </w:rPr>
        <w:t>Stratejik planın okul kültürü ve okul kimliği oluşumuna, gelişimine ve güçlendirilmesine destek olması temennisiyle…</w:t>
      </w:r>
    </w:p>
    <w:p w:rsidR="00C4323B" w:rsidRDefault="00C4323B" w:rsidP="00C4323B">
      <w:pPr>
        <w:pStyle w:val="AralkYok"/>
        <w:rPr>
          <w:rFonts w:ascii="Arial" w:hAnsi="Arial" w:cs="Arial"/>
          <w:sz w:val="20"/>
          <w:szCs w:val="20"/>
        </w:rPr>
      </w:pPr>
      <w:r w:rsidRPr="0082755B">
        <w:rPr>
          <w:rFonts w:ascii="Arial" w:hAnsi="Arial" w:cs="Arial"/>
          <w:sz w:val="20"/>
          <w:szCs w:val="20"/>
        </w:rPr>
        <w:t>Saygılar Sunarım…</w:t>
      </w:r>
    </w:p>
    <w:p w:rsidR="00C4323B" w:rsidRDefault="00C4323B" w:rsidP="00C4323B">
      <w:pPr>
        <w:pStyle w:val="AralkYok"/>
        <w:rPr>
          <w:rFonts w:ascii="Arial" w:hAnsi="Arial" w:cs="Arial"/>
          <w:sz w:val="20"/>
          <w:szCs w:val="20"/>
        </w:rPr>
      </w:pPr>
      <w:r>
        <w:rPr>
          <w:rFonts w:ascii="Arial" w:hAnsi="Arial" w:cs="Arial"/>
          <w:sz w:val="20"/>
          <w:szCs w:val="20"/>
        </w:rPr>
        <w:t xml:space="preserve">                                                                                                                                                                                                                           </w:t>
      </w:r>
      <w:r w:rsidR="004E61C7">
        <w:rPr>
          <w:rFonts w:ascii="Arial" w:hAnsi="Arial" w:cs="Arial"/>
          <w:sz w:val="20"/>
          <w:szCs w:val="20"/>
        </w:rPr>
        <w:t xml:space="preserve"> </w:t>
      </w:r>
      <w:bookmarkStart w:id="0" w:name="_GoBack"/>
      <w:bookmarkEnd w:id="0"/>
      <w:r>
        <w:rPr>
          <w:rFonts w:ascii="Arial" w:hAnsi="Arial" w:cs="Arial"/>
          <w:sz w:val="20"/>
          <w:szCs w:val="20"/>
        </w:rPr>
        <w:t xml:space="preserve"> Orhan AYHAN</w:t>
      </w:r>
    </w:p>
    <w:p w:rsidR="00C4323B" w:rsidRPr="00C60C84" w:rsidRDefault="00C4323B" w:rsidP="00C4323B">
      <w:pPr>
        <w:pStyle w:val="AralkYok"/>
        <w:rPr>
          <w:rFonts w:ascii="Arial" w:hAnsi="Arial" w:cs="Arial"/>
          <w:sz w:val="20"/>
          <w:szCs w:val="20"/>
        </w:rPr>
      </w:pPr>
      <w:r>
        <w:rPr>
          <w:rFonts w:ascii="Arial" w:hAnsi="Arial" w:cs="Arial"/>
          <w:sz w:val="20"/>
          <w:szCs w:val="20"/>
        </w:rPr>
        <w:t xml:space="preserve">                                                                                                                                                                                                                              Okul Müdürü</w:t>
      </w:r>
    </w:p>
    <w:p w:rsidR="00E648E1" w:rsidRPr="00DB3892" w:rsidRDefault="00A47F2F" w:rsidP="00C60C84">
      <w:pPr>
        <w:rPr>
          <w:rFonts w:eastAsia="Adobe Garamond Pro Bold"/>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32099E">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r w:rsidR="00690197">
        <w:t>SUNUŞ .......................................................................................................................................................................................................................................................3</w:t>
      </w:r>
    </w:p>
    <w:p w:rsidR="00373590" w:rsidRPr="007B0250" w:rsidRDefault="00D0509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2099E">
          <w:rPr>
            <w:noProof/>
            <w:webHidden/>
          </w:rPr>
          <w:fldChar w:fldCharType="begin"/>
        </w:r>
        <w:r w:rsidR="00373590">
          <w:rPr>
            <w:noProof/>
            <w:webHidden/>
          </w:rPr>
          <w:instrText xml:space="preserve"> PAGEREF _Toc531097531 \h </w:instrText>
        </w:r>
        <w:r w:rsidR="0032099E">
          <w:rPr>
            <w:noProof/>
            <w:webHidden/>
          </w:rPr>
        </w:r>
        <w:r w:rsidR="0032099E">
          <w:rPr>
            <w:noProof/>
            <w:webHidden/>
          </w:rPr>
          <w:fldChar w:fldCharType="separate"/>
        </w:r>
        <w:r w:rsidR="00690197">
          <w:rPr>
            <w:noProof/>
            <w:webHidden/>
          </w:rPr>
          <w:t>4</w:t>
        </w:r>
        <w:r w:rsidR="0032099E">
          <w:rPr>
            <w:noProof/>
            <w:webHidden/>
          </w:rPr>
          <w:fldChar w:fldCharType="end"/>
        </w:r>
      </w:hyperlink>
    </w:p>
    <w:p w:rsidR="00373590" w:rsidRPr="007B0250" w:rsidRDefault="00D0509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2099E">
          <w:rPr>
            <w:noProof/>
            <w:webHidden/>
          </w:rPr>
          <w:fldChar w:fldCharType="begin"/>
        </w:r>
        <w:r w:rsidR="00373590">
          <w:rPr>
            <w:noProof/>
            <w:webHidden/>
          </w:rPr>
          <w:instrText xml:space="preserve"> PAGEREF _Toc531097532 \h </w:instrText>
        </w:r>
        <w:r w:rsidR="0032099E">
          <w:rPr>
            <w:noProof/>
            <w:webHidden/>
          </w:rPr>
        </w:r>
        <w:r w:rsidR="0032099E">
          <w:rPr>
            <w:noProof/>
            <w:webHidden/>
          </w:rPr>
          <w:fldChar w:fldCharType="separate"/>
        </w:r>
        <w:r w:rsidR="00690197">
          <w:rPr>
            <w:noProof/>
            <w:webHidden/>
          </w:rPr>
          <w:t>5</w:t>
        </w:r>
        <w:r w:rsidR="0032099E">
          <w:rPr>
            <w:noProof/>
            <w:webHidden/>
          </w:rPr>
          <w:fldChar w:fldCharType="end"/>
        </w:r>
      </w:hyperlink>
    </w:p>
    <w:p w:rsidR="00373590" w:rsidRPr="007B0250" w:rsidRDefault="00D0509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2099E">
          <w:rPr>
            <w:noProof/>
            <w:webHidden/>
          </w:rPr>
          <w:fldChar w:fldCharType="begin"/>
        </w:r>
        <w:r w:rsidR="00373590">
          <w:rPr>
            <w:noProof/>
            <w:webHidden/>
          </w:rPr>
          <w:instrText xml:space="preserve"> PAGEREF _Toc531097533 \h </w:instrText>
        </w:r>
        <w:r w:rsidR="0032099E">
          <w:rPr>
            <w:noProof/>
            <w:webHidden/>
          </w:rPr>
        </w:r>
        <w:r w:rsidR="0032099E">
          <w:rPr>
            <w:noProof/>
            <w:webHidden/>
          </w:rPr>
          <w:fldChar w:fldCharType="separate"/>
        </w:r>
        <w:r w:rsidR="00690197">
          <w:rPr>
            <w:noProof/>
            <w:webHidden/>
          </w:rPr>
          <w:t>6</w:t>
        </w:r>
        <w:r w:rsidR="0032099E">
          <w:rPr>
            <w:noProof/>
            <w:webHidden/>
          </w:rPr>
          <w:fldChar w:fldCharType="end"/>
        </w:r>
      </w:hyperlink>
    </w:p>
    <w:p w:rsidR="00373590" w:rsidRPr="007B0250" w:rsidRDefault="00690197">
      <w:pPr>
        <w:pStyle w:val="T2"/>
        <w:tabs>
          <w:tab w:val="right" w:leader="dot" w:pos="13994"/>
        </w:tabs>
        <w:rPr>
          <w:smallCaps w:val="0"/>
          <w:noProof/>
          <w:sz w:val="22"/>
          <w:szCs w:val="22"/>
        </w:rPr>
      </w:pPr>
      <w:r>
        <w:t>Okulun Kısa Tanıtımı ..............................................................................................................................................................................................................................................6</w:t>
      </w:r>
    </w:p>
    <w:p w:rsidR="00373590" w:rsidRPr="007B0250" w:rsidRDefault="00D0509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2099E">
          <w:rPr>
            <w:noProof/>
            <w:webHidden/>
          </w:rPr>
          <w:fldChar w:fldCharType="begin"/>
        </w:r>
        <w:r w:rsidR="00373590">
          <w:rPr>
            <w:noProof/>
            <w:webHidden/>
          </w:rPr>
          <w:instrText xml:space="preserve"> PAGEREF _Toc531097535 \h </w:instrText>
        </w:r>
        <w:r w:rsidR="0032099E">
          <w:rPr>
            <w:noProof/>
            <w:webHidden/>
          </w:rPr>
        </w:r>
        <w:r w:rsidR="0032099E">
          <w:rPr>
            <w:noProof/>
            <w:webHidden/>
          </w:rPr>
          <w:fldChar w:fldCharType="separate"/>
        </w:r>
        <w:r w:rsidR="00690197">
          <w:rPr>
            <w:noProof/>
            <w:webHidden/>
          </w:rPr>
          <w:t>7</w:t>
        </w:r>
        <w:r w:rsidR="0032099E">
          <w:rPr>
            <w:noProof/>
            <w:webHidden/>
          </w:rPr>
          <w:fldChar w:fldCharType="end"/>
        </w:r>
      </w:hyperlink>
    </w:p>
    <w:p w:rsidR="00373590" w:rsidRPr="007B0250" w:rsidRDefault="00D0509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2099E">
          <w:rPr>
            <w:noProof/>
            <w:webHidden/>
          </w:rPr>
          <w:fldChar w:fldCharType="begin"/>
        </w:r>
        <w:r w:rsidR="00373590">
          <w:rPr>
            <w:noProof/>
            <w:webHidden/>
          </w:rPr>
          <w:instrText xml:space="preserve"> PAGEREF _Toc531097536 \h </w:instrText>
        </w:r>
        <w:r w:rsidR="0032099E">
          <w:rPr>
            <w:noProof/>
            <w:webHidden/>
          </w:rPr>
        </w:r>
        <w:r w:rsidR="0032099E">
          <w:rPr>
            <w:noProof/>
            <w:webHidden/>
          </w:rPr>
          <w:fldChar w:fldCharType="separate"/>
        </w:r>
        <w:r w:rsidR="00690197">
          <w:rPr>
            <w:noProof/>
            <w:webHidden/>
          </w:rPr>
          <w:t>12</w:t>
        </w:r>
        <w:r w:rsidR="0032099E">
          <w:rPr>
            <w:noProof/>
            <w:webHidden/>
          </w:rPr>
          <w:fldChar w:fldCharType="end"/>
        </w:r>
      </w:hyperlink>
    </w:p>
    <w:p w:rsidR="00373590" w:rsidRPr="007B0250" w:rsidRDefault="00D0509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2099E">
          <w:rPr>
            <w:noProof/>
            <w:webHidden/>
          </w:rPr>
          <w:fldChar w:fldCharType="begin"/>
        </w:r>
        <w:r w:rsidR="00373590">
          <w:rPr>
            <w:noProof/>
            <w:webHidden/>
          </w:rPr>
          <w:instrText xml:space="preserve"> PAGEREF _Toc531097537 \h </w:instrText>
        </w:r>
        <w:r w:rsidR="0032099E">
          <w:rPr>
            <w:noProof/>
            <w:webHidden/>
          </w:rPr>
        </w:r>
        <w:r w:rsidR="0032099E">
          <w:rPr>
            <w:noProof/>
            <w:webHidden/>
          </w:rPr>
          <w:fldChar w:fldCharType="separate"/>
        </w:r>
        <w:r w:rsidR="00690197">
          <w:rPr>
            <w:noProof/>
            <w:webHidden/>
          </w:rPr>
          <w:t>21</w:t>
        </w:r>
        <w:r w:rsidR="0032099E">
          <w:rPr>
            <w:noProof/>
            <w:webHidden/>
          </w:rPr>
          <w:fldChar w:fldCharType="end"/>
        </w:r>
      </w:hyperlink>
    </w:p>
    <w:p w:rsidR="00373590" w:rsidRPr="007B0250" w:rsidRDefault="00D0509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2099E">
          <w:rPr>
            <w:noProof/>
            <w:webHidden/>
          </w:rPr>
          <w:fldChar w:fldCharType="begin"/>
        </w:r>
        <w:r w:rsidR="00373590">
          <w:rPr>
            <w:noProof/>
            <w:webHidden/>
          </w:rPr>
          <w:instrText xml:space="preserve"> PAGEREF _Toc531097538 \h </w:instrText>
        </w:r>
        <w:r w:rsidR="0032099E">
          <w:rPr>
            <w:noProof/>
            <w:webHidden/>
          </w:rPr>
        </w:r>
        <w:r w:rsidR="0032099E">
          <w:rPr>
            <w:noProof/>
            <w:webHidden/>
          </w:rPr>
          <w:fldChar w:fldCharType="separate"/>
        </w:r>
        <w:r w:rsidR="00690197">
          <w:rPr>
            <w:noProof/>
            <w:webHidden/>
          </w:rPr>
          <w:t>26</w:t>
        </w:r>
        <w:r w:rsidR="0032099E">
          <w:rPr>
            <w:noProof/>
            <w:webHidden/>
          </w:rPr>
          <w:fldChar w:fldCharType="end"/>
        </w:r>
      </w:hyperlink>
    </w:p>
    <w:p w:rsidR="00373590" w:rsidRPr="007B0250" w:rsidRDefault="00D0509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2099E">
          <w:rPr>
            <w:noProof/>
            <w:webHidden/>
          </w:rPr>
          <w:fldChar w:fldCharType="begin"/>
        </w:r>
        <w:r w:rsidR="00373590">
          <w:rPr>
            <w:noProof/>
            <w:webHidden/>
          </w:rPr>
          <w:instrText xml:space="preserve"> PAGEREF _Toc531097539 \h </w:instrText>
        </w:r>
        <w:r w:rsidR="0032099E">
          <w:rPr>
            <w:noProof/>
            <w:webHidden/>
          </w:rPr>
        </w:r>
        <w:r w:rsidR="0032099E">
          <w:rPr>
            <w:noProof/>
            <w:webHidden/>
          </w:rPr>
          <w:fldChar w:fldCharType="separate"/>
        </w:r>
        <w:r w:rsidR="00690197">
          <w:rPr>
            <w:noProof/>
            <w:webHidden/>
          </w:rPr>
          <w:t>28</w:t>
        </w:r>
        <w:r w:rsidR="0032099E">
          <w:rPr>
            <w:noProof/>
            <w:webHidden/>
          </w:rPr>
          <w:fldChar w:fldCharType="end"/>
        </w:r>
      </w:hyperlink>
    </w:p>
    <w:p w:rsidR="00373590" w:rsidRPr="007B0250" w:rsidRDefault="00D05098">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32099E">
          <w:rPr>
            <w:noProof/>
            <w:webHidden/>
          </w:rPr>
          <w:fldChar w:fldCharType="begin"/>
        </w:r>
        <w:r w:rsidR="00373590">
          <w:rPr>
            <w:noProof/>
            <w:webHidden/>
          </w:rPr>
          <w:instrText xml:space="preserve"> PAGEREF _Toc531097540 \h </w:instrText>
        </w:r>
        <w:r w:rsidR="0032099E">
          <w:rPr>
            <w:noProof/>
            <w:webHidden/>
          </w:rPr>
        </w:r>
        <w:r w:rsidR="0032099E">
          <w:rPr>
            <w:noProof/>
            <w:webHidden/>
          </w:rPr>
          <w:fldChar w:fldCharType="separate"/>
        </w:r>
        <w:r w:rsidR="00690197">
          <w:rPr>
            <w:noProof/>
            <w:webHidden/>
          </w:rPr>
          <w:t>28</w:t>
        </w:r>
        <w:r w:rsidR="0032099E">
          <w:rPr>
            <w:noProof/>
            <w:webHidden/>
          </w:rPr>
          <w:fldChar w:fldCharType="end"/>
        </w:r>
      </w:hyperlink>
    </w:p>
    <w:p w:rsidR="00373590" w:rsidRPr="007B0250" w:rsidRDefault="00D05098">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32099E">
          <w:rPr>
            <w:noProof/>
            <w:webHidden/>
          </w:rPr>
          <w:fldChar w:fldCharType="begin"/>
        </w:r>
        <w:r w:rsidR="00373590">
          <w:rPr>
            <w:noProof/>
            <w:webHidden/>
          </w:rPr>
          <w:instrText xml:space="preserve"> PAGEREF _Toc531097541 \h </w:instrText>
        </w:r>
        <w:r w:rsidR="0032099E">
          <w:rPr>
            <w:noProof/>
            <w:webHidden/>
          </w:rPr>
        </w:r>
        <w:r w:rsidR="0032099E">
          <w:rPr>
            <w:noProof/>
            <w:webHidden/>
          </w:rPr>
          <w:fldChar w:fldCharType="separate"/>
        </w:r>
        <w:r w:rsidR="00690197">
          <w:rPr>
            <w:noProof/>
            <w:webHidden/>
          </w:rPr>
          <w:t>28</w:t>
        </w:r>
        <w:r w:rsidR="0032099E">
          <w:rPr>
            <w:noProof/>
            <w:webHidden/>
          </w:rPr>
          <w:fldChar w:fldCharType="end"/>
        </w:r>
      </w:hyperlink>
    </w:p>
    <w:p w:rsidR="00373590" w:rsidRPr="007B0250" w:rsidRDefault="00D05098">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32099E">
          <w:rPr>
            <w:noProof/>
            <w:webHidden/>
          </w:rPr>
          <w:fldChar w:fldCharType="begin"/>
        </w:r>
        <w:r w:rsidR="00373590">
          <w:rPr>
            <w:noProof/>
            <w:webHidden/>
          </w:rPr>
          <w:instrText xml:space="preserve"> PAGEREF _Toc531097542 \h </w:instrText>
        </w:r>
        <w:r w:rsidR="0032099E">
          <w:rPr>
            <w:noProof/>
            <w:webHidden/>
          </w:rPr>
        </w:r>
        <w:r w:rsidR="0032099E">
          <w:rPr>
            <w:noProof/>
            <w:webHidden/>
          </w:rPr>
          <w:fldChar w:fldCharType="separate"/>
        </w:r>
        <w:r w:rsidR="00690197">
          <w:rPr>
            <w:noProof/>
            <w:webHidden/>
          </w:rPr>
          <w:t>28</w:t>
        </w:r>
        <w:r w:rsidR="0032099E">
          <w:rPr>
            <w:noProof/>
            <w:webHidden/>
          </w:rPr>
          <w:fldChar w:fldCharType="end"/>
        </w:r>
      </w:hyperlink>
    </w:p>
    <w:p w:rsidR="00373590" w:rsidRPr="007B0250" w:rsidRDefault="00D0509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2099E">
          <w:rPr>
            <w:noProof/>
            <w:webHidden/>
          </w:rPr>
          <w:fldChar w:fldCharType="begin"/>
        </w:r>
        <w:r w:rsidR="00373590">
          <w:rPr>
            <w:noProof/>
            <w:webHidden/>
          </w:rPr>
          <w:instrText xml:space="preserve"> PAGEREF _Toc531097543 \h </w:instrText>
        </w:r>
        <w:r w:rsidR="0032099E">
          <w:rPr>
            <w:noProof/>
            <w:webHidden/>
          </w:rPr>
        </w:r>
        <w:r w:rsidR="0032099E">
          <w:rPr>
            <w:noProof/>
            <w:webHidden/>
          </w:rPr>
          <w:fldChar w:fldCharType="separate"/>
        </w:r>
        <w:r w:rsidR="00690197">
          <w:rPr>
            <w:noProof/>
            <w:webHidden/>
          </w:rPr>
          <w:t>29</w:t>
        </w:r>
        <w:r w:rsidR="0032099E">
          <w:rPr>
            <w:noProof/>
            <w:webHidden/>
          </w:rPr>
          <w:fldChar w:fldCharType="end"/>
        </w:r>
      </w:hyperlink>
    </w:p>
    <w:p w:rsidR="00373590" w:rsidRPr="007B0250" w:rsidRDefault="00D0509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2099E">
          <w:rPr>
            <w:noProof/>
            <w:webHidden/>
          </w:rPr>
          <w:fldChar w:fldCharType="begin"/>
        </w:r>
        <w:r w:rsidR="00373590">
          <w:rPr>
            <w:noProof/>
            <w:webHidden/>
          </w:rPr>
          <w:instrText xml:space="preserve"> PAGEREF _Toc531097544 \h </w:instrText>
        </w:r>
        <w:r w:rsidR="0032099E">
          <w:rPr>
            <w:noProof/>
            <w:webHidden/>
          </w:rPr>
        </w:r>
        <w:r w:rsidR="0032099E">
          <w:rPr>
            <w:noProof/>
            <w:webHidden/>
          </w:rPr>
          <w:fldChar w:fldCharType="separate"/>
        </w:r>
        <w:r w:rsidR="00690197">
          <w:rPr>
            <w:noProof/>
            <w:webHidden/>
          </w:rPr>
          <w:t>29</w:t>
        </w:r>
        <w:r w:rsidR="0032099E">
          <w:rPr>
            <w:noProof/>
            <w:webHidden/>
          </w:rPr>
          <w:fldChar w:fldCharType="end"/>
        </w:r>
      </w:hyperlink>
    </w:p>
    <w:p w:rsidR="00373590" w:rsidRPr="007B0250" w:rsidRDefault="00D0509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2099E">
          <w:rPr>
            <w:noProof/>
            <w:webHidden/>
          </w:rPr>
          <w:fldChar w:fldCharType="begin"/>
        </w:r>
        <w:r w:rsidR="00373590">
          <w:rPr>
            <w:noProof/>
            <w:webHidden/>
          </w:rPr>
          <w:instrText xml:space="preserve"> PAGEREF _Toc531097545 \h </w:instrText>
        </w:r>
        <w:r w:rsidR="0032099E">
          <w:rPr>
            <w:noProof/>
            <w:webHidden/>
          </w:rPr>
        </w:r>
        <w:r w:rsidR="0032099E">
          <w:rPr>
            <w:noProof/>
            <w:webHidden/>
          </w:rPr>
          <w:fldChar w:fldCharType="separate"/>
        </w:r>
        <w:r w:rsidR="00690197">
          <w:rPr>
            <w:noProof/>
            <w:webHidden/>
          </w:rPr>
          <w:t>31</w:t>
        </w:r>
        <w:r w:rsidR="0032099E">
          <w:rPr>
            <w:noProof/>
            <w:webHidden/>
          </w:rPr>
          <w:fldChar w:fldCharType="end"/>
        </w:r>
      </w:hyperlink>
    </w:p>
    <w:p w:rsidR="00373590" w:rsidRDefault="00D05098">
      <w:pPr>
        <w:pStyle w:val="T2"/>
        <w:tabs>
          <w:tab w:val="right" w:leader="dot" w:pos="13994"/>
        </w:tabs>
      </w:pPr>
      <w:hyperlink w:anchor="_Toc531097546" w:history="1">
        <w:r w:rsidR="00373590" w:rsidRPr="000A51F4">
          <w:rPr>
            <w:rStyle w:val="Kpr"/>
            <w:rFonts w:eastAsia="SimSun"/>
            <w:noProof/>
          </w:rPr>
          <w:t>TEMA III: KURUMSAL KAPASİTE</w:t>
        </w:r>
        <w:r w:rsidR="00373590">
          <w:rPr>
            <w:noProof/>
            <w:webHidden/>
          </w:rPr>
          <w:tab/>
        </w:r>
        <w:r w:rsidR="0032099E">
          <w:rPr>
            <w:noProof/>
            <w:webHidden/>
          </w:rPr>
          <w:fldChar w:fldCharType="begin"/>
        </w:r>
        <w:r w:rsidR="00373590">
          <w:rPr>
            <w:noProof/>
            <w:webHidden/>
          </w:rPr>
          <w:instrText xml:space="preserve"> PAGEREF _Toc531097546 \h </w:instrText>
        </w:r>
        <w:r w:rsidR="0032099E">
          <w:rPr>
            <w:noProof/>
            <w:webHidden/>
          </w:rPr>
        </w:r>
        <w:r w:rsidR="0032099E">
          <w:rPr>
            <w:noProof/>
            <w:webHidden/>
          </w:rPr>
          <w:fldChar w:fldCharType="separate"/>
        </w:r>
        <w:r w:rsidR="00690197">
          <w:rPr>
            <w:noProof/>
            <w:webHidden/>
          </w:rPr>
          <w:t>32</w:t>
        </w:r>
        <w:r w:rsidR="0032099E">
          <w:rPr>
            <w:noProof/>
            <w:webHidden/>
          </w:rPr>
          <w:fldChar w:fldCharType="end"/>
        </w:r>
      </w:hyperlink>
    </w:p>
    <w:p w:rsidR="00FF03D7" w:rsidRPr="00FF03D7" w:rsidRDefault="00FF03D7" w:rsidP="00FF03D7">
      <w:pPr>
        <w:rPr>
          <w:rFonts w:asciiTheme="minorHAnsi" w:hAnsiTheme="minorHAnsi" w:cstheme="minorHAnsi"/>
          <w:sz w:val="20"/>
          <w:szCs w:val="20"/>
        </w:rPr>
      </w:pPr>
      <w:r>
        <w:t xml:space="preserve"> </w:t>
      </w:r>
      <w:r w:rsidRPr="00FF03D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F03D7">
        <w:rPr>
          <w:rFonts w:asciiTheme="minorHAnsi" w:hAnsiTheme="minorHAnsi" w:cstheme="minorHAnsi"/>
          <w:sz w:val="20"/>
          <w:szCs w:val="20"/>
        </w:rPr>
        <w:t xml:space="preserve"> Performans Göstergeleri</w:t>
      </w:r>
      <w:r>
        <w:rPr>
          <w:rFonts w:asciiTheme="minorHAnsi" w:hAnsiTheme="minorHAnsi" w:cstheme="minorHAnsi"/>
          <w:sz w:val="20"/>
          <w:szCs w:val="20"/>
        </w:rPr>
        <w:t xml:space="preserve"> ..................................................................................................................................................................................................................................33</w:t>
      </w:r>
    </w:p>
    <w:p w:rsidR="00373590" w:rsidRPr="007B0250" w:rsidRDefault="00D0509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2099E">
          <w:rPr>
            <w:noProof/>
            <w:webHidden/>
          </w:rPr>
          <w:fldChar w:fldCharType="begin"/>
        </w:r>
        <w:r w:rsidR="00373590">
          <w:rPr>
            <w:noProof/>
            <w:webHidden/>
          </w:rPr>
          <w:instrText xml:space="preserve"> PAGEREF _Toc531097547 \h </w:instrText>
        </w:r>
        <w:r w:rsidR="0032099E">
          <w:rPr>
            <w:noProof/>
            <w:webHidden/>
          </w:rPr>
        </w:r>
        <w:r w:rsidR="0032099E">
          <w:rPr>
            <w:noProof/>
            <w:webHidden/>
          </w:rPr>
          <w:fldChar w:fldCharType="separate"/>
        </w:r>
        <w:r w:rsidR="00690197">
          <w:rPr>
            <w:noProof/>
            <w:webHidden/>
          </w:rPr>
          <w:t>34</w:t>
        </w:r>
        <w:r w:rsidR="0032099E">
          <w:rPr>
            <w:noProof/>
            <w:webHidden/>
          </w:rPr>
          <w:fldChar w:fldCharType="end"/>
        </w:r>
      </w:hyperlink>
    </w:p>
    <w:p w:rsidR="00373590" w:rsidRPr="007B0250" w:rsidRDefault="00DB3539">
      <w:pPr>
        <w:pStyle w:val="T1"/>
        <w:tabs>
          <w:tab w:val="right" w:leader="dot" w:pos="13994"/>
        </w:tabs>
        <w:rPr>
          <w:b w:val="0"/>
          <w:bCs w:val="0"/>
          <w:caps w:val="0"/>
          <w:noProof/>
          <w:sz w:val="22"/>
          <w:szCs w:val="22"/>
        </w:rPr>
      </w:pPr>
      <w:r>
        <w:rPr>
          <w:b w:val="0"/>
          <w:bCs w:val="0"/>
          <w:caps w:val="0"/>
          <w:noProof/>
          <w:sz w:val="22"/>
          <w:szCs w:val="22"/>
        </w:rPr>
        <w:t>EKLER..............................................................................................................................................................................................................................................38</w:t>
      </w:r>
    </w:p>
    <w:p w:rsidR="00E648E1" w:rsidRPr="00A47F2F" w:rsidRDefault="0032099E">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0A1C40" w:rsidRDefault="00DD554F" w:rsidP="00A47F2F">
      <w:pPr>
        <w:pStyle w:val="Balk1"/>
        <w:spacing w:before="320" w:after="80"/>
        <w:rPr>
          <w:rFonts w:ascii="Arial" w:hAnsi="Arial" w:cs="Arial"/>
          <w:color w:val="auto"/>
          <w:szCs w:val="28"/>
        </w:rPr>
      </w:pPr>
      <w:bookmarkStart w:id="2" w:name="_Toc416085123"/>
      <w:bookmarkStart w:id="3" w:name="_Toc529519443"/>
      <w:bookmarkStart w:id="4" w:name="_Toc531097532"/>
      <w:r w:rsidRPr="000A1C40">
        <w:rPr>
          <w:rFonts w:ascii="Arial" w:hAnsi="Arial" w:cs="Arial"/>
          <w:color w:val="auto"/>
          <w:szCs w:val="28"/>
        </w:rPr>
        <w:lastRenderedPageBreak/>
        <w:t>BÖLÜM I</w:t>
      </w:r>
      <w:bookmarkStart w:id="5" w:name="_Toc416085124"/>
      <w:bookmarkStart w:id="6" w:name="_Toc529519444"/>
      <w:bookmarkEnd w:id="2"/>
      <w:bookmarkEnd w:id="3"/>
      <w:r w:rsidR="00A47F2F" w:rsidRPr="000A1C40">
        <w:rPr>
          <w:rFonts w:ascii="Arial" w:hAnsi="Arial" w:cs="Arial"/>
          <w:color w:val="auto"/>
          <w:szCs w:val="28"/>
        </w:rPr>
        <w:t xml:space="preserve">: </w:t>
      </w:r>
      <w:r w:rsidR="00BB57AE" w:rsidRPr="000A1C40">
        <w:rPr>
          <w:rFonts w:ascii="Arial" w:hAnsi="Arial" w:cs="Arial"/>
          <w:color w:val="auto"/>
          <w:szCs w:val="28"/>
        </w:rPr>
        <w:t>G</w:t>
      </w:r>
      <w:r w:rsidR="008D4E73" w:rsidRPr="000A1C40">
        <w:rPr>
          <w:rFonts w:ascii="Arial" w:hAnsi="Arial" w:cs="Arial"/>
          <w:color w:val="auto"/>
          <w:szCs w:val="28"/>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0A1C40" w:rsidRDefault="007F381F" w:rsidP="00E22B8A">
      <w:pPr>
        <w:autoSpaceDE w:val="0"/>
        <w:autoSpaceDN w:val="0"/>
        <w:adjustRightInd w:val="0"/>
        <w:spacing w:after="0"/>
        <w:ind w:firstLine="708"/>
        <w:jc w:val="both"/>
        <w:rPr>
          <w:rFonts w:ascii="Arial" w:hAnsi="Arial" w:cs="Arial"/>
          <w:szCs w:val="24"/>
        </w:rPr>
      </w:pPr>
      <w:r w:rsidRPr="000A1C40">
        <w:rPr>
          <w:rFonts w:ascii="Arial" w:hAnsi="Arial" w:cs="Arial"/>
          <w:szCs w:val="24"/>
        </w:rPr>
        <w:t>201</w:t>
      </w:r>
      <w:r w:rsidR="00007CC5" w:rsidRPr="000A1C40">
        <w:rPr>
          <w:rFonts w:ascii="Arial" w:hAnsi="Arial" w:cs="Arial"/>
          <w:szCs w:val="24"/>
        </w:rPr>
        <w:t>9</w:t>
      </w:r>
      <w:r w:rsidRPr="000A1C40">
        <w:rPr>
          <w:rFonts w:ascii="Arial" w:hAnsi="Arial" w:cs="Arial"/>
          <w:szCs w:val="24"/>
        </w:rPr>
        <w:t>-20</w:t>
      </w:r>
      <w:r w:rsidR="00007CC5" w:rsidRPr="000A1C40">
        <w:rPr>
          <w:rFonts w:ascii="Arial" w:hAnsi="Arial" w:cs="Arial"/>
          <w:szCs w:val="24"/>
        </w:rPr>
        <w:t>23</w:t>
      </w:r>
      <w:r w:rsidR="004962D0" w:rsidRPr="000A1C40">
        <w:rPr>
          <w:rFonts w:ascii="Arial" w:hAnsi="Arial" w:cs="Arial"/>
          <w:szCs w:val="24"/>
        </w:rPr>
        <w:t xml:space="preserve"> dönemi stratejik plan</w:t>
      </w:r>
      <w:r w:rsidRPr="000A1C40">
        <w:rPr>
          <w:rFonts w:ascii="Arial" w:hAnsi="Arial" w:cs="Arial"/>
          <w:szCs w:val="24"/>
        </w:rPr>
        <w:t xml:space="preserve"> hazırlanması süreci </w:t>
      </w:r>
      <w:r w:rsidR="008B31DB" w:rsidRPr="000A1C40">
        <w:rPr>
          <w:rFonts w:ascii="Arial" w:hAnsi="Arial" w:cs="Arial"/>
          <w:szCs w:val="24"/>
        </w:rPr>
        <w:t xml:space="preserve">Üst </w:t>
      </w:r>
      <w:r w:rsidRPr="000A1C40">
        <w:rPr>
          <w:rFonts w:ascii="Arial" w:hAnsi="Arial" w:cs="Arial"/>
          <w:szCs w:val="24"/>
        </w:rPr>
        <w:t xml:space="preserve">Kurul ve </w:t>
      </w:r>
      <w:r w:rsidR="008B31DB" w:rsidRPr="000A1C40">
        <w:rPr>
          <w:rFonts w:ascii="Arial" w:hAnsi="Arial" w:cs="Arial"/>
          <w:szCs w:val="24"/>
        </w:rPr>
        <w:t>Stratejik Plan E</w:t>
      </w:r>
      <w:r w:rsidRPr="000A1C40">
        <w:rPr>
          <w:rFonts w:ascii="Arial" w:hAnsi="Arial" w:cs="Arial"/>
          <w:szCs w:val="24"/>
        </w:rPr>
        <w:t>ki</w:t>
      </w:r>
      <w:r w:rsidR="008B31DB" w:rsidRPr="000A1C40">
        <w:rPr>
          <w:rFonts w:ascii="Arial" w:hAnsi="Arial" w:cs="Arial"/>
          <w:szCs w:val="24"/>
        </w:rPr>
        <w:t>bin</w:t>
      </w:r>
      <w:r w:rsidRPr="000A1C40">
        <w:rPr>
          <w:rFonts w:ascii="Arial" w:hAnsi="Arial" w:cs="Arial"/>
          <w:szCs w:val="24"/>
        </w:rPr>
        <w:t xml:space="preserve">in </w:t>
      </w:r>
      <w:r w:rsidR="00A47F2F" w:rsidRPr="000A1C40">
        <w:rPr>
          <w:rFonts w:ascii="Arial" w:hAnsi="Arial" w:cs="Arial"/>
          <w:szCs w:val="24"/>
        </w:rPr>
        <w:t>oluşturulması</w:t>
      </w:r>
      <w:r w:rsidRPr="000A1C40">
        <w:rPr>
          <w:rFonts w:ascii="Arial" w:hAnsi="Arial" w:cs="Arial"/>
          <w:szCs w:val="24"/>
        </w:rPr>
        <w:t xml:space="preserve"> </w:t>
      </w:r>
      <w:r w:rsidR="00A47F2F" w:rsidRPr="000A1C40">
        <w:rPr>
          <w:rFonts w:ascii="Arial" w:hAnsi="Arial" w:cs="Arial"/>
          <w:szCs w:val="24"/>
        </w:rPr>
        <w:t xml:space="preserve">ile başlamıştır. Ekip tarafından oluşturulan </w:t>
      </w:r>
      <w:r w:rsidR="00E30F42" w:rsidRPr="000A1C40">
        <w:rPr>
          <w:rFonts w:ascii="Arial" w:hAnsi="Arial" w:cs="Arial"/>
          <w:szCs w:val="24"/>
        </w:rPr>
        <w:t>çalışma</w:t>
      </w:r>
      <w:r w:rsidR="00A47F2F" w:rsidRPr="000A1C40">
        <w:rPr>
          <w:rFonts w:ascii="Arial" w:hAnsi="Arial" w:cs="Arial"/>
          <w:szCs w:val="24"/>
        </w:rPr>
        <w:t xml:space="preserve"> takvimi kapsamında ilk aşamada durum </w:t>
      </w:r>
      <w:r w:rsidR="004962D0" w:rsidRPr="000A1C40">
        <w:rPr>
          <w:rFonts w:ascii="Arial" w:hAnsi="Arial" w:cs="Arial"/>
          <w:szCs w:val="24"/>
        </w:rPr>
        <w:t>analizi çalışmaları yapılmış ve</w:t>
      </w:r>
      <w:r w:rsidR="00A47F2F" w:rsidRPr="000A1C40">
        <w:rPr>
          <w:rFonts w:ascii="Arial" w:hAnsi="Arial" w:cs="Arial"/>
          <w:szCs w:val="24"/>
        </w:rPr>
        <w:t xml:space="preserve"> </w:t>
      </w:r>
      <w:r w:rsidR="004962D0" w:rsidRPr="000A1C40">
        <w:rPr>
          <w:rFonts w:ascii="Arial" w:hAnsi="Arial" w:cs="Arial"/>
          <w:szCs w:val="24"/>
        </w:rPr>
        <w:t>d</w:t>
      </w:r>
      <w:r w:rsidR="00A47F2F" w:rsidRPr="000A1C40">
        <w:rPr>
          <w:rFonts w:ascii="Arial" w:hAnsi="Arial" w:cs="Arial"/>
          <w:szCs w:val="24"/>
        </w:rPr>
        <w:t>urum analizi aşamasında paydaşlarımızın plan sürecine aktif katılımını sağlamak üzere paydaş anketi, toplantı ve görüşmeler yapılmıştır.</w:t>
      </w:r>
    </w:p>
    <w:p w:rsidR="00DD79B7" w:rsidRPr="000A1C40" w:rsidRDefault="000D113D" w:rsidP="00E22B8A">
      <w:pPr>
        <w:autoSpaceDE w:val="0"/>
        <w:autoSpaceDN w:val="0"/>
        <w:adjustRightInd w:val="0"/>
        <w:spacing w:after="0"/>
        <w:ind w:firstLine="708"/>
        <w:jc w:val="both"/>
        <w:rPr>
          <w:rFonts w:ascii="Arial" w:hAnsi="Arial" w:cs="Arial"/>
          <w:szCs w:val="24"/>
        </w:rPr>
      </w:pPr>
      <w:bookmarkStart w:id="11" w:name="_Toc416084871"/>
      <w:r w:rsidRPr="000A1C40">
        <w:rPr>
          <w:rFonts w:ascii="Arial" w:hAnsi="Arial" w:cs="Arial"/>
          <w:bCs/>
          <w:color w:val="000000"/>
          <w:szCs w:val="24"/>
        </w:rPr>
        <w:t xml:space="preserve"> </w:t>
      </w:r>
      <w:bookmarkEnd w:id="11"/>
      <w:r w:rsidR="00E22B8A" w:rsidRPr="000A1C40">
        <w:rPr>
          <w:rFonts w:ascii="Arial" w:hAnsi="Arial" w:cs="Arial"/>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Pr="000A1C40" w:rsidRDefault="004962D0" w:rsidP="00DD79B7">
      <w:pPr>
        <w:spacing w:after="0" w:line="240" w:lineRule="auto"/>
        <w:rPr>
          <w:rFonts w:ascii="Arial" w:hAnsi="Arial" w:cs="Arial"/>
          <w:b/>
        </w:rPr>
      </w:pPr>
      <w:r w:rsidRPr="000A1C40">
        <w:rPr>
          <w:rFonts w:ascii="Arial" w:hAnsi="Arial" w:cs="Arial"/>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0A1C40" w:rsidRDefault="002D155D" w:rsidP="00D41148">
            <w:pPr>
              <w:spacing w:after="0" w:line="240" w:lineRule="auto"/>
              <w:rPr>
                <w:rFonts w:ascii="Arial" w:hAnsi="Arial" w:cs="Arial"/>
                <w:b/>
                <w:szCs w:val="24"/>
              </w:rPr>
            </w:pPr>
            <w:r w:rsidRPr="000A1C40">
              <w:rPr>
                <w:rFonts w:ascii="Arial" w:hAnsi="Arial" w:cs="Arial"/>
                <w:b/>
                <w:szCs w:val="24"/>
              </w:rPr>
              <w:t>Üst Kurul Bilgileri</w:t>
            </w:r>
          </w:p>
        </w:tc>
        <w:tc>
          <w:tcPr>
            <w:tcW w:w="7230" w:type="dxa"/>
            <w:gridSpan w:val="2"/>
            <w:shd w:val="clear" w:color="auto" w:fill="auto"/>
          </w:tcPr>
          <w:p w:rsidR="002D155D" w:rsidRPr="000A1C40" w:rsidRDefault="002D155D" w:rsidP="00D41148">
            <w:pPr>
              <w:spacing w:after="0" w:line="240" w:lineRule="auto"/>
              <w:rPr>
                <w:rFonts w:ascii="Arial" w:hAnsi="Arial" w:cs="Arial"/>
                <w:b/>
                <w:szCs w:val="24"/>
              </w:rPr>
            </w:pPr>
            <w:r w:rsidRPr="000A1C40">
              <w:rPr>
                <w:rFonts w:ascii="Arial" w:hAnsi="Arial" w:cs="Arial"/>
                <w:b/>
                <w:szCs w:val="24"/>
              </w:rPr>
              <w:t>Ekip Bilgileri</w:t>
            </w:r>
          </w:p>
        </w:tc>
      </w:tr>
      <w:tr w:rsidR="00D5715B" w:rsidRPr="00D41148" w:rsidTr="00D41148">
        <w:tc>
          <w:tcPr>
            <w:tcW w:w="4713" w:type="dxa"/>
            <w:shd w:val="clear" w:color="auto" w:fill="auto"/>
          </w:tcPr>
          <w:p w:rsidR="002D155D" w:rsidRPr="000A1C40" w:rsidRDefault="002D155D" w:rsidP="00D41148">
            <w:pPr>
              <w:spacing w:after="0" w:line="240" w:lineRule="auto"/>
              <w:rPr>
                <w:rFonts w:ascii="Arial" w:hAnsi="Arial" w:cs="Arial"/>
                <w:b/>
                <w:sz w:val="22"/>
                <w:szCs w:val="22"/>
              </w:rPr>
            </w:pPr>
            <w:r w:rsidRPr="000A1C40">
              <w:rPr>
                <w:rFonts w:ascii="Arial" w:hAnsi="Arial" w:cs="Arial"/>
                <w:b/>
                <w:sz w:val="22"/>
                <w:szCs w:val="22"/>
              </w:rPr>
              <w:t>Adı Soyadı</w:t>
            </w:r>
          </w:p>
        </w:tc>
        <w:tc>
          <w:tcPr>
            <w:tcW w:w="2199" w:type="dxa"/>
            <w:shd w:val="clear" w:color="auto" w:fill="auto"/>
          </w:tcPr>
          <w:p w:rsidR="002D155D" w:rsidRPr="000A1C40" w:rsidRDefault="002D155D" w:rsidP="00D41148">
            <w:pPr>
              <w:spacing w:after="0" w:line="240" w:lineRule="auto"/>
              <w:rPr>
                <w:rFonts w:ascii="Arial" w:hAnsi="Arial" w:cs="Arial"/>
                <w:b/>
                <w:sz w:val="22"/>
              </w:rPr>
            </w:pPr>
            <w:r w:rsidRPr="000A1C40">
              <w:rPr>
                <w:rFonts w:ascii="Arial" w:hAnsi="Arial" w:cs="Arial"/>
                <w:b/>
                <w:sz w:val="22"/>
              </w:rPr>
              <w:t>Unvanı</w:t>
            </w:r>
          </w:p>
        </w:tc>
        <w:tc>
          <w:tcPr>
            <w:tcW w:w="4820" w:type="dxa"/>
            <w:shd w:val="clear" w:color="auto" w:fill="auto"/>
          </w:tcPr>
          <w:p w:rsidR="002D155D" w:rsidRPr="000A1C40" w:rsidRDefault="002D155D" w:rsidP="00D41148">
            <w:pPr>
              <w:spacing w:after="0" w:line="240" w:lineRule="auto"/>
              <w:rPr>
                <w:rFonts w:ascii="Arial" w:hAnsi="Arial" w:cs="Arial"/>
                <w:b/>
                <w:sz w:val="22"/>
              </w:rPr>
            </w:pPr>
            <w:r w:rsidRPr="000A1C40">
              <w:rPr>
                <w:rFonts w:ascii="Arial" w:hAnsi="Arial" w:cs="Arial"/>
                <w:b/>
                <w:sz w:val="22"/>
              </w:rPr>
              <w:t>Adı Soyadı</w:t>
            </w:r>
          </w:p>
        </w:tc>
        <w:tc>
          <w:tcPr>
            <w:tcW w:w="2410" w:type="dxa"/>
            <w:shd w:val="clear" w:color="auto" w:fill="auto"/>
          </w:tcPr>
          <w:p w:rsidR="002D155D" w:rsidRPr="000A1C40" w:rsidRDefault="002D155D" w:rsidP="00D41148">
            <w:pPr>
              <w:spacing w:after="0" w:line="240" w:lineRule="auto"/>
              <w:rPr>
                <w:rFonts w:ascii="Arial" w:hAnsi="Arial" w:cs="Arial"/>
                <w:b/>
                <w:sz w:val="22"/>
              </w:rPr>
            </w:pPr>
            <w:r w:rsidRPr="000A1C40">
              <w:rPr>
                <w:rFonts w:ascii="Arial" w:hAnsi="Arial" w:cs="Arial"/>
                <w:b/>
                <w:sz w:val="22"/>
              </w:rPr>
              <w:t>Unvanı</w:t>
            </w:r>
          </w:p>
        </w:tc>
      </w:tr>
      <w:tr w:rsidR="00AF290B" w:rsidRPr="00D41148" w:rsidTr="00D41148">
        <w:tc>
          <w:tcPr>
            <w:tcW w:w="4713" w:type="dxa"/>
            <w:shd w:val="clear" w:color="auto" w:fill="auto"/>
          </w:tcPr>
          <w:p w:rsidR="00AF290B" w:rsidRDefault="00AF290B" w:rsidP="00D41148">
            <w:pPr>
              <w:spacing w:after="0" w:line="240" w:lineRule="auto"/>
              <w:rPr>
                <w:sz w:val="20"/>
              </w:rPr>
            </w:pPr>
            <w:r>
              <w:rPr>
                <w:sz w:val="20"/>
              </w:rPr>
              <w:t>Orhan AYHAN</w:t>
            </w:r>
          </w:p>
        </w:tc>
        <w:tc>
          <w:tcPr>
            <w:tcW w:w="2199" w:type="dxa"/>
            <w:shd w:val="clear" w:color="auto" w:fill="auto"/>
          </w:tcPr>
          <w:p w:rsidR="00AF290B" w:rsidRDefault="00AF290B" w:rsidP="00D41148">
            <w:pPr>
              <w:spacing w:after="0" w:line="240" w:lineRule="auto"/>
              <w:rPr>
                <w:sz w:val="20"/>
              </w:rPr>
            </w:pPr>
            <w:r>
              <w:rPr>
                <w:sz w:val="20"/>
              </w:rPr>
              <w:t>Okul Müdürü</w:t>
            </w:r>
          </w:p>
        </w:tc>
        <w:tc>
          <w:tcPr>
            <w:tcW w:w="4820" w:type="dxa"/>
            <w:shd w:val="clear" w:color="auto" w:fill="auto"/>
          </w:tcPr>
          <w:p w:rsidR="00AF290B" w:rsidRPr="00D41148" w:rsidRDefault="00AF290B" w:rsidP="00CF2DB8">
            <w:pPr>
              <w:spacing w:after="0" w:line="240" w:lineRule="auto"/>
              <w:rPr>
                <w:sz w:val="20"/>
              </w:rPr>
            </w:pPr>
            <w:r>
              <w:rPr>
                <w:sz w:val="20"/>
              </w:rPr>
              <w:t>Akgün ZENGİN</w:t>
            </w:r>
          </w:p>
        </w:tc>
        <w:tc>
          <w:tcPr>
            <w:tcW w:w="2410" w:type="dxa"/>
            <w:shd w:val="clear" w:color="auto" w:fill="auto"/>
          </w:tcPr>
          <w:p w:rsidR="00AF290B" w:rsidRPr="00D41148" w:rsidRDefault="00AF290B" w:rsidP="00CF2DB8">
            <w:pPr>
              <w:spacing w:after="0" w:line="240" w:lineRule="auto"/>
              <w:rPr>
                <w:sz w:val="20"/>
              </w:rPr>
            </w:pPr>
            <w:r>
              <w:rPr>
                <w:sz w:val="20"/>
              </w:rPr>
              <w:t>Müzik Öğretmeni</w:t>
            </w:r>
          </w:p>
        </w:tc>
      </w:tr>
      <w:tr w:rsidR="00AF290B" w:rsidRPr="00D41148" w:rsidTr="00D41148">
        <w:tc>
          <w:tcPr>
            <w:tcW w:w="4713" w:type="dxa"/>
            <w:shd w:val="clear" w:color="auto" w:fill="auto"/>
          </w:tcPr>
          <w:p w:rsidR="00AF290B" w:rsidRPr="00D41148" w:rsidRDefault="00AF290B" w:rsidP="00D41148">
            <w:pPr>
              <w:spacing w:after="0" w:line="240" w:lineRule="auto"/>
              <w:rPr>
                <w:sz w:val="20"/>
              </w:rPr>
            </w:pPr>
            <w:r>
              <w:rPr>
                <w:sz w:val="20"/>
              </w:rPr>
              <w:t>Engin UÇAN</w:t>
            </w:r>
          </w:p>
        </w:tc>
        <w:tc>
          <w:tcPr>
            <w:tcW w:w="2199" w:type="dxa"/>
            <w:shd w:val="clear" w:color="auto" w:fill="auto"/>
          </w:tcPr>
          <w:p w:rsidR="00AF290B" w:rsidRPr="00D41148" w:rsidRDefault="00AF290B" w:rsidP="00D41148">
            <w:pPr>
              <w:spacing w:after="0" w:line="240" w:lineRule="auto"/>
              <w:rPr>
                <w:sz w:val="20"/>
              </w:rPr>
            </w:pPr>
            <w:r>
              <w:rPr>
                <w:sz w:val="20"/>
              </w:rPr>
              <w:t>Müdür Yardımcısı</w:t>
            </w:r>
          </w:p>
        </w:tc>
        <w:tc>
          <w:tcPr>
            <w:tcW w:w="4820" w:type="dxa"/>
            <w:shd w:val="clear" w:color="auto" w:fill="auto"/>
          </w:tcPr>
          <w:p w:rsidR="00AF290B" w:rsidRPr="00D41148" w:rsidRDefault="00AF290B" w:rsidP="00D41148">
            <w:pPr>
              <w:spacing w:after="0" w:line="240" w:lineRule="auto"/>
              <w:rPr>
                <w:sz w:val="20"/>
              </w:rPr>
            </w:pPr>
            <w:r>
              <w:rPr>
                <w:sz w:val="20"/>
              </w:rPr>
              <w:t>Murat SÜER</w:t>
            </w:r>
          </w:p>
        </w:tc>
        <w:tc>
          <w:tcPr>
            <w:tcW w:w="2410" w:type="dxa"/>
            <w:shd w:val="clear" w:color="auto" w:fill="auto"/>
          </w:tcPr>
          <w:p w:rsidR="00AF290B" w:rsidRPr="00D41148" w:rsidRDefault="00AF290B" w:rsidP="00D41148">
            <w:pPr>
              <w:spacing w:after="0" w:line="240" w:lineRule="auto"/>
              <w:rPr>
                <w:sz w:val="20"/>
              </w:rPr>
            </w:pPr>
            <w:r>
              <w:rPr>
                <w:sz w:val="20"/>
              </w:rPr>
              <w:t>İngilizce Öğretmeni</w:t>
            </w:r>
          </w:p>
        </w:tc>
      </w:tr>
      <w:tr w:rsidR="00AF290B" w:rsidRPr="00D41148" w:rsidTr="00D41148">
        <w:tc>
          <w:tcPr>
            <w:tcW w:w="4713" w:type="dxa"/>
            <w:shd w:val="clear" w:color="auto" w:fill="auto"/>
          </w:tcPr>
          <w:p w:rsidR="00AF290B" w:rsidRPr="00D41148" w:rsidRDefault="00AF290B" w:rsidP="00D41148">
            <w:pPr>
              <w:spacing w:after="0" w:line="240" w:lineRule="auto"/>
              <w:rPr>
                <w:sz w:val="20"/>
              </w:rPr>
            </w:pPr>
            <w:r>
              <w:rPr>
                <w:sz w:val="20"/>
              </w:rPr>
              <w:t>Yalçın ÖZTÜRK</w:t>
            </w:r>
          </w:p>
        </w:tc>
        <w:tc>
          <w:tcPr>
            <w:tcW w:w="2199" w:type="dxa"/>
            <w:shd w:val="clear" w:color="auto" w:fill="auto"/>
          </w:tcPr>
          <w:p w:rsidR="00AF290B" w:rsidRPr="00D41148" w:rsidRDefault="00AF290B" w:rsidP="00D41148">
            <w:pPr>
              <w:spacing w:after="0" w:line="240" w:lineRule="auto"/>
              <w:rPr>
                <w:sz w:val="20"/>
              </w:rPr>
            </w:pPr>
            <w:r>
              <w:rPr>
                <w:sz w:val="20"/>
              </w:rPr>
              <w:t>Müdür Yardımcısı</w:t>
            </w:r>
          </w:p>
        </w:tc>
        <w:tc>
          <w:tcPr>
            <w:tcW w:w="4820" w:type="dxa"/>
            <w:shd w:val="clear" w:color="auto" w:fill="auto"/>
          </w:tcPr>
          <w:p w:rsidR="00AF290B" w:rsidRPr="00D41148" w:rsidRDefault="00AF290B" w:rsidP="00D41148">
            <w:pPr>
              <w:spacing w:after="0" w:line="240" w:lineRule="auto"/>
              <w:rPr>
                <w:sz w:val="20"/>
              </w:rPr>
            </w:pPr>
            <w:r>
              <w:rPr>
                <w:sz w:val="20"/>
              </w:rPr>
              <w:t>Mahir KOTTAŞ</w:t>
            </w:r>
          </w:p>
        </w:tc>
        <w:tc>
          <w:tcPr>
            <w:tcW w:w="2410" w:type="dxa"/>
            <w:shd w:val="clear" w:color="auto" w:fill="auto"/>
          </w:tcPr>
          <w:p w:rsidR="00AF290B" w:rsidRPr="00D41148" w:rsidRDefault="00AF290B" w:rsidP="00D41148">
            <w:pPr>
              <w:spacing w:after="0" w:line="240" w:lineRule="auto"/>
              <w:rPr>
                <w:sz w:val="20"/>
              </w:rPr>
            </w:pPr>
            <w:r>
              <w:rPr>
                <w:sz w:val="20"/>
              </w:rPr>
              <w:t>Kimya Öğretmeni</w:t>
            </w:r>
          </w:p>
        </w:tc>
      </w:tr>
      <w:tr w:rsidR="00AF290B" w:rsidRPr="00D41148" w:rsidTr="00D41148">
        <w:tc>
          <w:tcPr>
            <w:tcW w:w="4713" w:type="dxa"/>
            <w:shd w:val="clear" w:color="auto" w:fill="auto"/>
          </w:tcPr>
          <w:p w:rsidR="00AF290B" w:rsidRPr="00D41148" w:rsidRDefault="00AF290B" w:rsidP="00D41148">
            <w:pPr>
              <w:spacing w:after="0" w:line="240" w:lineRule="auto"/>
              <w:rPr>
                <w:sz w:val="20"/>
              </w:rPr>
            </w:pPr>
            <w:r>
              <w:rPr>
                <w:sz w:val="20"/>
              </w:rPr>
              <w:t>Zeynep KARA</w:t>
            </w:r>
          </w:p>
        </w:tc>
        <w:tc>
          <w:tcPr>
            <w:tcW w:w="2199" w:type="dxa"/>
            <w:shd w:val="clear" w:color="auto" w:fill="auto"/>
          </w:tcPr>
          <w:p w:rsidR="00AF290B" w:rsidRPr="00D41148" w:rsidRDefault="00AF290B" w:rsidP="00D41148">
            <w:pPr>
              <w:spacing w:after="0" w:line="240" w:lineRule="auto"/>
              <w:rPr>
                <w:sz w:val="20"/>
              </w:rPr>
            </w:pPr>
            <w:r>
              <w:rPr>
                <w:sz w:val="20"/>
              </w:rPr>
              <w:t>Müdür Yardımcısı</w:t>
            </w:r>
          </w:p>
        </w:tc>
        <w:tc>
          <w:tcPr>
            <w:tcW w:w="4820" w:type="dxa"/>
            <w:shd w:val="clear" w:color="auto" w:fill="auto"/>
          </w:tcPr>
          <w:p w:rsidR="00AF290B" w:rsidRPr="00D41148" w:rsidRDefault="00AF290B" w:rsidP="00D41148">
            <w:pPr>
              <w:spacing w:after="0" w:line="240" w:lineRule="auto"/>
              <w:rPr>
                <w:sz w:val="20"/>
              </w:rPr>
            </w:pPr>
            <w:r>
              <w:rPr>
                <w:sz w:val="20"/>
              </w:rPr>
              <w:t>Ayten KELEŞ</w:t>
            </w:r>
          </w:p>
        </w:tc>
        <w:tc>
          <w:tcPr>
            <w:tcW w:w="2410" w:type="dxa"/>
            <w:shd w:val="clear" w:color="auto" w:fill="auto"/>
          </w:tcPr>
          <w:p w:rsidR="00AF290B" w:rsidRPr="00D41148" w:rsidRDefault="00AF290B" w:rsidP="00D41148">
            <w:pPr>
              <w:spacing w:after="0" w:line="240" w:lineRule="auto"/>
              <w:rPr>
                <w:sz w:val="20"/>
              </w:rPr>
            </w:pPr>
            <w:r>
              <w:rPr>
                <w:sz w:val="20"/>
              </w:rPr>
              <w:t xml:space="preserve">Edebiyat </w:t>
            </w:r>
            <w:proofErr w:type="spellStart"/>
            <w:r>
              <w:rPr>
                <w:sz w:val="20"/>
              </w:rPr>
              <w:t>Öğretneni</w:t>
            </w:r>
            <w:proofErr w:type="spellEnd"/>
          </w:p>
        </w:tc>
      </w:tr>
      <w:tr w:rsidR="00AF290B" w:rsidRPr="00D41148" w:rsidTr="00D41148">
        <w:tc>
          <w:tcPr>
            <w:tcW w:w="4713" w:type="dxa"/>
            <w:shd w:val="clear" w:color="auto" w:fill="auto"/>
          </w:tcPr>
          <w:p w:rsidR="00AF290B" w:rsidRPr="00D41148" w:rsidRDefault="00AF290B" w:rsidP="00D41148">
            <w:pPr>
              <w:spacing w:after="0" w:line="240" w:lineRule="auto"/>
              <w:rPr>
                <w:sz w:val="20"/>
              </w:rPr>
            </w:pPr>
            <w:r>
              <w:rPr>
                <w:sz w:val="20"/>
              </w:rPr>
              <w:t>Murat BAYRAM</w:t>
            </w:r>
          </w:p>
        </w:tc>
        <w:tc>
          <w:tcPr>
            <w:tcW w:w="2199" w:type="dxa"/>
            <w:shd w:val="clear" w:color="auto" w:fill="auto"/>
          </w:tcPr>
          <w:p w:rsidR="00AF290B" w:rsidRPr="00D41148" w:rsidRDefault="00AF290B" w:rsidP="00D41148">
            <w:pPr>
              <w:spacing w:after="0" w:line="240" w:lineRule="auto"/>
              <w:rPr>
                <w:sz w:val="20"/>
              </w:rPr>
            </w:pPr>
            <w:r>
              <w:rPr>
                <w:sz w:val="20"/>
              </w:rPr>
              <w:t>Almanca Öğretmeni</w:t>
            </w:r>
          </w:p>
        </w:tc>
        <w:tc>
          <w:tcPr>
            <w:tcW w:w="4820" w:type="dxa"/>
            <w:shd w:val="clear" w:color="auto" w:fill="auto"/>
          </w:tcPr>
          <w:p w:rsidR="00AF290B" w:rsidRPr="00D41148" w:rsidRDefault="00AF290B" w:rsidP="00D41148">
            <w:pPr>
              <w:spacing w:after="0" w:line="240" w:lineRule="auto"/>
              <w:rPr>
                <w:sz w:val="20"/>
              </w:rPr>
            </w:pPr>
            <w:r>
              <w:rPr>
                <w:sz w:val="20"/>
              </w:rPr>
              <w:t>Hayrettin ŞENER</w:t>
            </w:r>
          </w:p>
        </w:tc>
        <w:tc>
          <w:tcPr>
            <w:tcW w:w="2410" w:type="dxa"/>
            <w:shd w:val="clear" w:color="auto" w:fill="auto"/>
          </w:tcPr>
          <w:p w:rsidR="00AF290B" w:rsidRPr="00D41148" w:rsidRDefault="00AF290B" w:rsidP="00D41148">
            <w:pPr>
              <w:spacing w:after="0" w:line="240" w:lineRule="auto"/>
              <w:rPr>
                <w:sz w:val="20"/>
              </w:rPr>
            </w:pPr>
            <w:r>
              <w:rPr>
                <w:sz w:val="20"/>
              </w:rPr>
              <w:t>Biyoloji Öğretmeni</w:t>
            </w:r>
          </w:p>
        </w:tc>
      </w:tr>
      <w:tr w:rsidR="00AF290B" w:rsidRPr="00D41148" w:rsidTr="00D41148">
        <w:tc>
          <w:tcPr>
            <w:tcW w:w="4713" w:type="dxa"/>
            <w:shd w:val="clear" w:color="auto" w:fill="auto"/>
          </w:tcPr>
          <w:p w:rsidR="00AF290B" w:rsidRPr="00D41148" w:rsidRDefault="00AF290B" w:rsidP="00D41148">
            <w:pPr>
              <w:spacing w:after="0" w:line="240" w:lineRule="auto"/>
              <w:rPr>
                <w:sz w:val="20"/>
              </w:rPr>
            </w:pPr>
            <w:r>
              <w:rPr>
                <w:sz w:val="20"/>
              </w:rPr>
              <w:t>Medet BİRCAN</w:t>
            </w:r>
          </w:p>
        </w:tc>
        <w:tc>
          <w:tcPr>
            <w:tcW w:w="2199" w:type="dxa"/>
            <w:shd w:val="clear" w:color="auto" w:fill="auto"/>
          </w:tcPr>
          <w:p w:rsidR="00AF290B" w:rsidRPr="00D41148" w:rsidRDefault="00AF290B" w:rsidP="00D41148">
            <w:pPr>
              <w:spacing w:after="0" w:line="240" w:lineRule="auto"/>
              <w:rPr>
                <w:sz w:val="20"/>
              </w:rPr>
            </w:pPr>
            <w:r>
              <w:rPr>
                <w:sz w:val="20"/>
              </w:rPr>
              <w:t>Coğrafya Öğretmeni</w:t>
            </w:r>
          </w:p>
        </w:tc>
        <w:tc>
          <w:tcPr>
            <w:tcW w:w="4820" w:type="dxa"/>
            <w:shd w:val="clear" w:color="auto" w:fill="auto"/>
          </w:tcPr>
          <w:p w:rsidR="00AF290B" w:rsidRPr="00D41148" w:rsidRDefault="00AF290B" w:rsidP="00D41148">
            <w:pPr>
              <w:spacing w:after="0" w:line="240" w:lineRule="auto"/>
              <w:rPr>
                <w:sz w:val="20"/>
              </w:rPr>
            </w:pPr>
            <w:proofErr w:type="spellStart"/>
            <w:r>
              <w:rPr>
                <w:sz w:val="20"/>
              </w:rPr>
              <w:t>Alaaddin</w:t>
            </w:r>
            <w:proofErr w:type="spellEnd"/>
            <w:r>
              <w:rPr>
                <w:sz w:val="20"/>
              </w:rPr>
              <w:t xml:space="preserve"> AKKUYU</w:t>
            </w:r>
          </w:p>
        </w:tc>
        <w:tc>
          <w:tcPr>
            <w:tcW w:w="2410" w:type="dxa"/>
            <w:shd w:val="clear" w:color="auto" w:fill="auto"/>
          </w:tcPr>
          <w:p w:rsidR="00AF290B" w:rsidRPr="00D41148" w:rsidRDefault="00AF290B" w:rsidP="00D41148">
            <w:pPr>
              <w:spacing w:after="0" w:line="240" w:lineRule="auto"/>
              <w:rPr>
                <w:sz w:val="20"/>
              </w:rPr>
            </w:pPr>
            <w:r>
              <w:rPr>
                <w:sz w:val="20"/>
              </w:rPr>
              <w:t>Matematik Öğretmeni</w:t>
            </w:r>
          </w:p>
        </w:tc>
      </w:tr>
    </w:tbl>
    <w:p w:rsidR="009272EF" w:rsidRPr="000A1C40" w:rsidRDefault="00C211F8" w:rsidP="00DA7BA3">
      <w:pPr>
        <w:pStyle w:val="Balk1"/>
        <w:rPr>
          <w:rFonts w:ascii="Arial" w:eastAsia="Calibri" w:hAnsi="Arial" w:cs="Arial"/>
          <w:color w:val="auto"/>
          <w:szCs w:val="24"/>
        </w:rPr>
      </w:pPr>
      <w:r w:rsidRPr="00C60C84">
        <w:rPr>
          <w:color w:val="auto"/>
        </w:rPr>
        <w:br w:type="page"/>
      </w:r>
      <w:bookmarkStart w:id="12" w:name="_Toc416085126"/>
      <w:bookmarkStart w:id="13" w:name="_Toc529519448"/>
      <w:bookmarkStart w:id="14" w:name="_Toc413592934"/>
      <w:bookmarkStart w:id="15" w:name="_Toc531097533"/>
      <w:r w:rsidR="00DA7BA3" w:rsidRPr="000A1C40">
        <w:rPr>
          <w:rFonts w:ascii="Arial" w:hAnsi="Arial" w:cs="Arial"/>
          <w:color w:val="auto"/>
        </w:rPr>
        <w:lastRenderedPageBreak/>
        <w:t>BÖLÜM</w:t>
      </w:r>
      <w:r w:rsidR="008F6E2A" w:rsidRPr="000A1C40">
        <w:rPr>
          <w:rFonts w:ascii="Arial" w:hAnsi="Arial" w:cs="Arial"/>
          <w:color w:val="auto"/>
        </w:rPr>
        <w:t xml:space="preserve"> II</w:t>
      </w:r>
      <w:bookmarkEnd w:id="12"/>
      <w:bookmarkEnd w:id="13"/>
      <w:r w:rsidRPr="000A1C40">
        <w:rPr>
          <w:rFonts w:ascii="Arial" w:hAnsi="Arial" w:cs="Arial"/>
          <w:color w:val="auto"/>
        </w:rPr>
        <w:t>:</w:t>
      </w:r>
      <w:bookmarkStart w:id="16" w:name="_Toc416085127"/>
      <w:bookmarkStart w:id="17" w:name="_Toc529519449"/>
      <w:r w:rsidRPr="000A1C40">
        <w:rPr>
          <w:rFonts w:ascii="Arial" w:hAnsi="Arial" w:cs="Arial"/>
          <w:color w:val="auto"/>
        </w:rPr>
        <w:t xml:space="preserve"> </w:t>
      </w:r>
      <w:r w:rsidR="009272EF" w:rsidRPr="000A1C40">
        <w:rPr>
          <w:rFonts w:ascii="Arial" w:eastAsia="Calibri" w:hAnsi="Arial" w:cs="Arial"/>
          <w:color w:val="auto"/>
          <w:szCs w:val="24"/>
        </w:rPr>
        <w:t>DURUM ANALİZİ</w:t>
      </w:r>
      <w:bookmarkEnd w:id="14"/>
      <w:bookmarkEnd w:id="15"/>
      <w:bookmarkEnd w:id="16"/>
      <w:bookmarkEnd w:id="17"/>
    </w:p>
    <w:p w:rsidR="00C211F8" w:rsidRPr="009A0AD7" w:rsidRDefault="009A0AD7" w:rsidP="00A9015C">
      <w:pPr>
        <w:autoSpaceDE w:val="0"/>
        <w:autoSpaceDN w:val="0"/>
        <w:adjustRightInd w:val="0"/>
        <w:spacing w:after="0" w:line="240" w:lineRule="auto"/>
        <w:ind w:firstLine="708"/>
        <w:jc w:val="both"/>
        <w:rPr>
          <w:rFonts w:ascii="Arial" w:hAnsi="Arial" w:cs="Arial"/>
          <w:szCs w:val="24"/>
        </w:rPr>
      </w:pPr>
      <w:r>
        <w:rPr>
          <w:rFonts w:ascii="Arial" w:hAnsi="Arial" w:cs="Arial"/>
          <w:szCs w:val="24"/>
        </w:rPr>
        <w:t xml:space="preserve">        </w:t>
      </w:r>
      <w:r w:rsidR="00533034" w:rsidRPr="009A0AD7">
        <w:rPr>
          <w:rFonts w:ascii="Arial" w:hAnsi="Arial" w:cs="Arial"/>
          <w:szCs w:val="24"/>
        </w:rPr>
        <w:t xml:space="preserve">Durum analizi </w:t>
      </w:r>
      <w:r w:rsidR="00C211F8" w:rsidRPr="009A0AD7">
        <w:rPr>
          <w:rFonts w:ascii="Arial" w:hAnsi="Arial" w:cs="Arial"/>
          <w:szCs w:val="24"/>
        </w:rPr>
        <w:t>bölümünde okulumuzun mevcut durumu ortaya konul</w:t>
      </w:r>
      <w:r w:rsidR="008D4E73" w:rsidRPr="009A0AD7">
        <w:rPr>
          <w:rFonts w:ascii="Arial" w:hAnsi="Arial" w:cs="Arial"/>
          <w:szCs w:val="24"/>
        </w:rPr>
        <w:t xml:space="preserve">arak </w:t>
      </w:r>
      <w:r w:rsidR="00C211F8" w:rsidRPr="009A0AD7">
        <w:rPr>
          <w:rFonts w:ascii="Arial" w:hAnsi="Arial" w:cs="Arial"/>
          <w:szCs w:val="24"/>
        </w:rPr>
        <w:t xml:space="preserve">neredeyiz sorusuna yanıt bulunmaya çalışılmıştır. </w:t>
      </w:r>
    </w:p>
    <w:p w:rsidR="00C211F8" w:rsidRPr="009A0AD7" w:rsidRDefault="00C211F8" w:rsidP="00A9015C">
      <w:pPr>
        <w:autoSpaceDE w:val="0"/>
        <w:autoSpaceDN w:val="0"/>
        <w:adjustRightInd w:val="0"/>
        <w:spacing w:after="0" w:line="240" w:lineRule="auto"/>
        <w:ind w:firstLine="708"/>
        <w:jc w:val="both"/>
        <w:rPr>
          <w:rFonts w:ascii="Arial" w:hAnsi="Arial" w:cs="Arial"/>
          <w:szCs w:val="24"/>
        </w:rPr>
      </w:pPr>
      <w:r w:rsidRPr="009A0AD7">
        <w:rPr>
          <w:rFonts w:ascii="Arial" w:hAnsi="Arial" w:cs="Arial"/>
          <w:szCs w:val="24"/>
        </w:rPr>
        <w:t>Bu kapsamda okulumuzun kısa tanıtımı, okul künyesi ve temel istatistikleri, paydaş analizi ve görüşleri ile okulumuzun Güçlü Zayıf Fırsat ve Tehditlerinin</w:t>
      </w:r>
      <w:r w:rsidR="00923F6E" w:rsidRPr="009A0AD7">
        <w:rPr>
          <w:rFonts w:ascii="Arial" w:hAnsi="Arial" w:cs="Arial"/>
          <w:szCs w:val="24"/>
        </w:rPr>
        <w:t xml:space="preserve"> (GZFT)</w:t>
      </w:r>
      <w:r w:rsidRPr="009A0AD7">
        <w:rPr>
          <w:rFonts w:ascii="Arial" w:hAnsi="Arial" w:cs="Arial"/>
          <w:szCs w:val="24"/>
        </w:rPr>
        <w:t xml:space="preserve"> ele alındığı </w:t>
      </w:r>
      <w:r w:rsidR="00923F6E" w:rsidRPr="009A0AD7">
        <w:rPr>
          <w:rFonts w:ascii="Arial" w:hAnsi="Arial" w:cs="Arial"/>
          <w:szCs w:val="24"/>
        </w:rPr>
        <w:t>analiz</w:t>
      </w:r>
      <w:r w:rsidRPr="009A0AD7">
        <w:rPr>
          <w:rFonts w:ascii="Arial" w:hAnsi="Arial" w:cs="Arial"/>
          <w:szCs w:val="24"/>
        </w:rPr>
        <w:t>e yer verilmiştir.</w:t>
      </w:r>
    </w:p>
    <w:p w:rsidR="00D869F3" w:rsidRPr="009A0AD7" w:rsidRDefault="00D869F3" w:rsidP="00A9015C">
      <w:pPr>
        <w:autoSpaceDE w:val="0"/>
        <w:autoSpaceDN w:val="0"/>
        <w:adjustRightInd w:val="0"/>
        <w:spacing w:after="0" w:line="240" w:lineRule="auto"/>
        <w:ind w:firstLine="708"/>
        <w:jc w:val="both"/>
        <w:rPr>
          <w:rFonts w:ascii="Arial" w:hAnsi="Arial" w:cs="Arial"/>
          <w:szCs w:val="24"/>
        </w:rPr>
      </w:pPr>
      <w:bookmarkStart w:id="18" w:name="_Toc416085128"/>
      <w:bookmarkEnd w:id="10"/>
    </w:p>
    <w:bookmarkEnd w:id="18"/>
    <w:p w:rsidR="00BD095C" w:rsidRPr="009A0AD7" w:rsidRDefault="00BD095C" w:rsidP="00BD095C">
      <w:pPr>
        <w:spacing w:line="360" w:lineRule="auto"/>
        <w:ind w:left="851"/>
        <w:rPr>
          <w:rFonts w:ascii="Arial" w:hAnsi="Arial" w:cs="Arial"/>
          <w:b/>
          <w:bCs/>
          <w:lang w:eastAsia="ar-SA"/>
        </w:rPr>
      </w:pPr>
      <w:r w:rsidRPr="009A0AD7">
        <w:rPr>
          <w:rFonts w:ascii="Arial" w:hAnsi="Arial" w:cs="Arial"/>
          <w:b/>
          <w:bCs/>
          <w:lang w:eastAsia="ar-SA"/>
        </w:rPr>
        <w:t>OKULUN TARİHİ GELİŞİMİ</w:t>
      </w:r>
    </w:p>
    <w:p w:rsidR="00BD095C" w:rsidRPr="009A0AD7" w:rsidRDefault="00BD095C" w:rsidP="00BD095C">
      <w:pPr>
        <w:ind w:firstLine="708"/>
        <w:rPr>
          <w:rFonts w:ascii="Arial" w:hAnsi="Arial" w:cs="Arial"/>
        </w:rPr>
      </w:pPr>
      <w:r w:rsidRPr="009A0AD7">
        <w:rPr>
          <w:rFonts w:ascii="Arial" w:hAnsi="Arial" w:cs="Arial"/>
        </w:rPr>
        <w:t xml:space="preserve">01.05.1995 tarihinde Tarsus’un Ülkü köy mevkiinde okulumuzun temelleri atılmıştır. </w:t>
      </w:r>
    </w:p>
    <w:p w:rsidR="00BD095C" w:rsidRPr="009A0AD7" w:rsidRDefault="00BD095C" w:rsidP="00BD095C">
      <w:pPr>
        <w:ind w:firstLine="708"/>
        <w:rPr>
          <w:rFonts w:ascii="Arial" w:hAnsi="Arial" w:cs="Arial"/>
        </w:rPr>
      </w:pPr>
      <w:r w:rsidRPr="009A0AD7">
        <w:rPr>
          <w:rFonts w:ascii="Arial" w:hAnsi="Arial" w:cs="Arial"/>
        </w:rPr>
        <w:t xml:space="preserve">Okulumuz Tarsus Anadolu Lisesi olarak Bakanlığımızın 3 Eylül1993 tarih ve 15294 sayılı onayları ile Tarsus İclal Ekenler Lisesi bünyesinde 1993-1994 Eğitim-Öğretim yılında geçici olarak Eğitim ve Öğretime başlamıştır. 1994 yılı temmuz ayı içinde Bey değirmeni İlköğretim Okuluna nakledilmiş, bu okula ait binada 1994-1995 Eğitim-Öğretim yılında  faaliyetini sürdürmüş,1995-1996 Eğitim-Öğretim Yılı  başında da şimdiki bulunduğu binada eğitim ve öğretime başlamıştır. </w:t>
      </w:r>
    </w:p>
    <w:p w:rsidR="00BD095C" w:rsidRPr="009A0AD7" w:rsidRDefault="00BD095C" w:rsidP="00BD095C">
      <w:pPr>
        <w:ind w:firstLine="708"/>
        <w:rPr>
          <w:rFonts w:ascii="Arial" w:hAnsi="Arial" w:cs="Arial"/>
        </w:rPr>
      </w:pPr>
      <w:r w:rsidRPr="009A0AD7">
        <w:rPr>
          <w:rFonts w:ascii="Arial" w:hAnsi="Arial" w:cs="Arial"/>
        </w:rPr>
        <w:t xml:space="preserve">2000-2001 Eğitim-Öğretim yılında Tarsus Kaymakamlığı'nın teklifi ile okulumuzun adı Mustafa Kemal Anadolu Lisesi olarak değiştirilmiştir. </w:t>
      </w:r>
    </w:p>
    <w:p w:rsidR="00BD095C" w:rsidRPr="009A0AD7" w:rsidRDefault="00BD095C" w:rsidP="00BD095C">
      <w:pPr>
        <w:ind w:firstLine="708"/>
        <w:rPr>
          <w:rFonts w:ascii="Arial" w:hAnsi="Arial" w:cs="Arial"/>
        </w:rPr>
      </w:pPr>
      <w:r w:rsidRPr="009A0AD7">
        <w:rPr>
          <w:rFonts w:ascii="Arial" w:hAnsi="Arial" w:cs="Arial"/>
        </w:rPr>
        <w:t xml:space="preserve">Okulumuz kuruluşundan itibaren zorlu bir eğitim ve yapılanma süreci geçirmiştir. Ancak Öğrencilerinin başarılı çalışmaları, idareci öğretmen ve velilerimizin üstün gayretleri ve Tarsus halkının da yakın ilgisi ile başarılı bir gelişme göstermiştir. </w:t>
      </w:r>
    </w:p>
    <w:p w:rsidR="00BD095C" w:rsidRPr="009A0AD7" w:rsidRDefault="00BD095C" w:rsidP="00BD095C">
      <w:pPr>
        <w:rPr>
          <w:rFonts w:ascii="Arial" w:hAnsi="Arial" w:cs="Arial"/>
          <w:b/>
          <w:bCs/>
          <w:lang w:eastAsia="ar-SA"/>
        </w:rPr>
      </w:pPr>
      <w:r w:rsidRPr="009A0AD7">
        <w:rPr>
          <w:rFonts w:ascii="Arial" w:hAnsi="Arial" w:cs="Arial"/>
        </w:rPr>
        <w:t>Ayrıca okulumuz halk arasında da MKAL diye bilinmektedir.</w:t>
      </w:r>
    </w:p>
    <w:p w:rsidR="00BD095C" w:rsidRPr="000423B8" w:rsidRDefault="00BD095C" w:rsidP="00BD095C">
      <w:pPr>
        <w:spacing w:line="360" w:lineRule="auto"/>
        <w:ind w:left="851"/>
        <w:rPr>
          <w:b/>
          <w:bCs/>
          <w:lang w:eastAsia="ar-SA"/>
        </w:rPr>
      </w:pPr>
    </w:p>
    <w:p w:rsidR="00373590" w:rsidRPr="00923F6E" w:rsidRDefault="00373590" w:rsidP="00923F6E">
      <w:pPr>
        <w:rPr>
          <w:b/>
          <w:i/>
        </w:rPr>
      </w:pPr>
    </w:p>
    <w:p w:rsidR="005A665E" w:rsidRPr="009A0AD7" w:rsidRDefault="00A5694F" w:rsidP="002D155D">
      <w:pPr>
        <w:pStyle w:val="Balk2"/>
        <w:rPr>
          <w:rFonts w:ascii="Arial" w:hAnsi="Arial" w:cs="Arial"/>
        </w:rPr>
      </w:pPr>
      <w:bookmarkStart w:id="19" w:name="_Toc416085130"/>
      <w:r>
        <w:br w:type="page"/>
      </w:r>
      <w:bookmarkStart w:id="20" w:name="_Toc531097535"/>
      <w:r w:rsidR="002D155D" w:rsidRPr="009A0AD7">
        <w:rPr>
          <w:rFonts w:ascii="Arial" w:hAnsi="Arial" w:cs="Arial"/>
        </w:rPr>
        <w:lastRenderedPageBreak/>
        <w:t>Okulun Mevcut Durumu</w:t>
      </w:r>
      <w:r w:rsidR="00E63125" w:rsidRPr="009A0AD7">
        <w:rPr>
          <w:rFonts w:ascii="Arial" w:hAnsi="Arial" w:cs="Arial"/>
        </w:rPr>
        <w:t>: Temel İstatistikler</w:t>
      </w:r>
      <w:bookmarkEnd w:id="20"/>
    </w:p>
    <w:p w:rsidR="00A07F48" w:rsidRPr="009A0AD7" w:rsidRDefault="00A07F48" w:rsidP="00E67FCA">
      <w:pPr>
        <w:pStyle w:val="Balk3"/>
        <w:rPr>
          <w:rFonts w:ascii="Arial" w:hAnsi="Arial" w:cs="Arial"/>
        </w:rPr>
      </w:pPr>
      <w:r w:rsidRPr="009A0AD7">
        <w:rPr>
          <w:rFonts w:ascii="Arial" w:hAnsi="Arial" w:cs="Arial"/>
        </w:rP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22390C">
              <w:t>Mersin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22390C">
              <w:t>Tarsus</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A6CAA" w:rsidP="00A07F48">
            <w:pPr>
              <w:rPr>
                <w:sz w:val="20"/>
              </w:rPr>
            </w:pPr>
            <w:r>
              <w:rPr>
                <w:sz w:val="20"/>
              </w:rPr>
              <w:t>Altaylılar Mah.0256.Sok.No/2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134B1E">
            <w:pPr>
              <w:rPr>
                <w:sz w:val="20"/>
              </w:rPr>
            </w:pPr>
            <w:r w:rsidRPr="009436C8">
              <w:rPr>
                <w:b/>
                <w:sz w:val="20"/>
              </w:rPr>
              <w:t>Coğrafi Konum (link)</w:t>
            </w:r>
            <w:r w:rsidR="00134B1E" w:rsidRPr="009436C8">
              <w:rPr>
                <w:sz w:val="20"/>
              </w:rPr>
              <w:t xml:space="preserve"> </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57D54" w:rsidP="00A07F48">
            <w:pPr>
              <w:rPr>
                <w:sz w:val="20"/>
              </w:rPr>
            </w:pPr>
            <w:r w:rsidRPr="00557D54">
              <w:rPr>
                <w:sz w:val="20"/>
              </w:rPr>
              <w:t>http://tarsusmukal.meb.k12.tr/tema/harita.php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A6CAA" w:rsidP="00A07F48">
            <w:pPr>
              <w:rPr>
                <w:sz w:val="20"/>
              </w:rPr>
            </w:pPr>
            <w:proofErr w:type="gramStart"/>
            <w:r>
              <w:rPr>
                <w:sz w:val="20"/>
              </w:rPr>
              <w:t>03246255710</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57D54" w:rsidP="00A07F48">
            <w:pPr>
              <w:rPr>
                <w:sz w:val="20"/>
              </w:rPr>
            </w:pPr>
            <w:proofErr w:type="gramStart"/>
            <w:r>
              <w:rPr>
                <w:sz w:val="20"/>
              </w:rPr>
              <w:t>03246255518</w:t>
            </w:r>
            <w:proofErr w:type="gramEnd"/>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05098" w:rsidP="00A07F48">
            <w:pPr>
              <w:rPr>
                <w:b/>
                <w:sz w:val="20"/>
              </w:rPr>
            </w:pPr>
            <w:hyperlink r:id="rId14" w:history="1">
              <w:r w:rsidR="00D103CC" w:rsidRPr="007C2FFA">
                <w:rPr>
                  <w:rStyle w:val="Kpr"/>
                  <w:rFonts w:ascii="Times New Roman" w:hAnsi="Times New Roman"/>
                  <w:szCs w:val="24"/>
                </w:rPr>
                <w:t>301667@meb.k12.tr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557D54" w:rsidRDefault="00D05098" w:rsidP="00557D54">
            <w:pPr>
              <w:shd w:val="clear" w:color="auto" w:fill="FFFFFF"/>
              <w:rPr>
                <w:rFonts w:ascii="Arial" w:hAnsi="Arial" w:cs="Arial"/>
                <w:b/>
                <w:color w:val="000000" w:themeColor="text1"/>
                <w:sz w:val="18"/>
                <w:szCs w:val="18"/>
              </w:rPr>
            </w:pPr>
            <w:hyperlink r:id="rId15" w:history="1">
              <w:r w:rsidR="00557D54" w:rsidRPr="00557D54">
                <w:rPr>
                  <w:rStyle w:val="Kpr"/>
                  <w:rFonts w:ascii="Arial" w:eastAsia="SimSun" w:hAnsi="Arial" w:cs="Arial"/>
                  <w:b/>
                  <w:color w:val="000000" w:themeColor="text1"/>
                  <w:sz w:val="18"/>
                  <w:szCs w:val="18"/>
                </w:rPr>
                <w:t>http://tarsusmukal.meb.k12.tr</w:t>
              </w:r>
            </w:hyperlink>
          </w:p>
        </w:tc>
      </w:tr>
      <w:tr w:rsidR="00FF5561" w:rsidRPr="00A47F2F" w:rsidTr="00941A3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A6CAA" w:rsidP="00A07F48">
            <w:pPr>
              <w:rPr>
                <w:b/>
                <w:sz w:val="20"/>
              </w:rPr>
            </w:pPr>
            <w:r>
              <w:rPr>
                <w:b/>
                <w:sz w:val="20"/>
              </w:rPr>
              <w:t>301667</w:t>
            </w:r>
          </w:p>
        </w:tc>
        <w:tc>
          <w:tcPr>
            <w:tcW w:w="981" w:type="pct"/>
            <w:gridSpan w:val="2"/>
            <w:tcBorders>
              <w:top w:val="single" w:sz="8" w:space="0" w:color="000066"/>
              <w:left w:val="nil"/>
              <w:bottom w:val="nil"/>
              <w:right w:val="single" w:sz="4" w:space="0" w:color="auto"/>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single" w:sz="4" w:space="0" w:color="auto"/>
              <w:bottom w:val="single" w:sz="4" w:space="0" w:color="auto"/>
              <w:right w:val="single" w:sz="4" w:space="0" w:color="auto"/>
            </w:tcBorders>
            <w:shd w:val="clear" w:color="auto" w:fill="auto"/>
            <w:vAlign w:val="center"/>
          </w:tcPr>
          <w:p w:rsidR="009436C8" w:rsidRPr="009436C8" w:rsidRDefault="00373590" w:rsidP="00A07F48">
            <w:pPr>
              <w:rPr>
                <w:sz w:val="20"/>
              </w:rPr>
            </w:pPr>
            <w:r>
              <w:rPr>
                <w:sz w:val="20"/>
              </w:rPr>
              <w:t>Tam Gün</w:t>
            </w:r>
          </w:p>
        </w:tc>
      </w:tr>
      <w:tr w:rsidR="00941A35" w:rsidRPr="00A47F2F" w:rsidTr="00941A3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41A35" w:rsidRPr="009436C8" w:rsidRDefault="00941A35" w:rsidP="009678DE">
            <w:pPr>
              <w:rPr>
                <w:sz w:val="20"/>
              </w:rPr>
            </w:pPr>
            <w:r w:rsidRPr="009436C8">
              <w:rPr>
                <w:b/>
                <w:sz w:val="20"/>
              </w:rPr>
              <w:t xml:space="preserve">Okulun Hizmete Giriş </w:t>
            </w:r>
            <w:proofErr w:type="gramStart"/>
            <w:r w:rsidRPr="009436C8">
              <w:rPr>
                <w:b/>
                <w:sz w:val="20"/>
              </w:rPr>
              <w:t>T</w:t>
            </w:r>
            <w:r>
              <w:rPr>
                <w:b/>
                <w:sz w:val="20"/>
              </w:rPr>
              <w:t>arihi : 1993</w:t>
            </w:r>
            <w:proofErr w:type="gramEnd"/>
          </w:p>
        </w:tc>
        <w:tc>
          <w:tcPr>
            <w:tcW w:w="981" w:type="pct"/>
            <w:gridSpan w:val="2"/>
            <w:tcBorders>
              <w:top w:val="single" w:sz="8" w:space="0" w:color="000066"/>
              <w:left w:val="single" w:sz="4" w:space="0" w:color="auto"/>
              <w:bottom w:val="single" w:sz="8" w:space="0" w:color="000066"/>
              <w:right w:val="single" w:sz="4" w:space="0" w:color="auto"/>
            </w:tcBorders>
            <w:shd w:val="clear" w:color="auto" w:fill="auto"/>
            <w:vAlign w:val="center"/>
          </w:tcPr>
          <w:p w:rsidR="00941A35" w:rsidRPr="00941A35" w:rsidRDefault="00941A35" w:rsidP="00A5694F">
            <w:pPr>
              <w:rPr>
                <w:b/>
                <w:sz w:val="20"/>
              </w:rPr>
            </w:pPr>
            <w:r w:rsidRPr="00941A35">
              <w:rPr>
                <w:b/>
                <w:sz w:val="20"/>
              </w:rPr>
              <w:t>Toplam Çalışan Sayısı</w:t>
            </w:r>
          </w:p>
        </w:tc>
        <w:tc>
          <w:tcPr>
            <w:tcW w:w="1570" w:type="pct"/>
            <w:gridSpan w:val="2"/>
            <w:tcBorders>
              <w:top w:val="single" w:sz="4" w:space="0" w:color="auto"/>
              <w:right w:val="single" w:sz="4" w:space="0" w:color="auto"/>
            </w:tcBorders>
            <w:shd w:val="clear" w:color="auto" w:fill="auto"/>
          </w:tcPr>
          <w:p w:rsidR="00941A35" w:rsidRPr="00A47F2F" w:rsidRDefault="00941A35">
            <w:pPr>
              <w:spacing w:after="0" w:line="240" w:lineRule="auto"/>
            </w:pPr>
            <w:r>
              <w:t>70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E41B8" w:rsidP="00A5694F">
            <w:pPr>
              <w:rPr>
                <w:sz w:val="20"/>
              </w:rPr>
            </w:pPr>
            <w:r>
              <w:rPr>
                <w:sz w:val="20"/>
              </w:rPr>
              <w:t>518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41A35" w:rsidP="00A5694F">
            <w:pPr>
              <w:rPr>
                <w:sz w:val="20"/>
              </w:rPr>
            </w:pPr>
            <w:r>
              <w:rPr>
                <w:sz w:val="20"/>
              </w:rPr>
              <w:t>21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E41B8" w:rsidP="00A5694F">
            <w:pPr>
              <w:rPr>
                <w:sz w:val="20"/>
              </w:rPr>
            </w:pPr>
            <w:r>
              <w:rPr>
                <w:sz w:val="20"/>
              </w:rPr>
              <w:t>352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41A35" w:rsidP="00A5694F">
            <w:pPr>
              <w:rPr>
                <w:sz w:val="20"/>
              </w:rPr>
            </w:pPr>
            <w:r>
              <w:rPr>
                <w:sz w:val="20"/>
              </w:rPr>
              <w:t>31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E41B8" w:rsidP="00A5694F">
            <w:pPr>
              <w:rPr>
                <w:sz w:val="20"/>
              </w:rPr>
            </w:pPr>
            <w:r>
              <w:rPr>
                <w:sz w:val="20"/>
              </w:rPr>
              <w:t>870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941A35" w:rsidP="00A5694F">
            <w:pPr>
              <w:rPr>
                <w:sz w:val="20"/>
              </w:rPr>
            </w:pPr>
            <w:r>
              <w:rPr>
                <w:sz w:val="20"/>
              </w:rPr>
              <w:t>52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E41B8" w:rsidP="00A5694F">
            <w:pPr>
              <w:rPr>
                <w:sz w:val="20"/>
              </w:rPr>
            </w:pPr>
            <w:r>
              <w:rPr>
                <w:sz w:val="20"/>
              </w:rPr>
              <w:t xml:space="preserve"> 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E41B8" w:rsidP="00A5694F">
            <w:pPr>
              <w:rPr>
                <w:sz w:val="20"/>
              </w:rPr>
            </w:pPr>
            <w:r>
              <w:rPr>
                <w:sz w:val="20"/>
              </w:rPr>
              <w:t xml:space="preserve"> </w:t>
            </w:r>
            <w:r w:rsidR="00941A35">
              <w:rPr>
                <w:sz w:val="20"/>
              </w:rPr>
              <w:t>30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E41B8" w:rsidP="00A5694F">
            <w:pPr>
              <w:rPr>
                <w:sz w:val="20"/>
              </w:rPr>
            </w:pPr>
            <w:r>
              <w:rPr>
                <w:sz w:val="20"/>
              </w:rPr>
              <w:t xml:space="preserve"> 16.73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E41B8" w:rsidP="00A5694F">
            <w:pPr>
              <w:rPr>
                <w:sz w:val="20"/>
              </w:rPr>
            </w:pPr>
            <w:r>
              <w:rPr>
                <w:sz w:val="20"/>
              </w:rPr>
              <w:t xml:space="preserve"> </w:t>
            </w:r>
            <w:r w:rsidR="00941A35">
              <w:rPr>
                <w:sz w:val="20"/>
              </w:rPr>
              <w:t>20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2E41B8">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E41B8" w:rsidP="00A5694F">
            <w:pPr>
              <w:rPr>
                <w:sz w:val="20"/>
              </w:rPr>
            </w:pPr>
            <w:r>
              <w:rPr>
                <w:sz w:val="20"/>
              </w:rPr>
              <w:t xml:space="preserve"> </w:t>
            </w:r>
            <w:r w:rsidR="00901582">
              <w:rPr>
                <w:sz w:val="20"/>
              </w:rPr>
              <w:t>91.95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E41B8" w:rsidP="00A5694F">
            <w:pPr>
              <w:rPr>
                <w:sz w:val="20"/>
              </w:rPr>
            </w:pPr>
            <w:r>
              <w:rPr>
                <w:sz w:val="20"/>
              </w:rPr>
              <w:t xml:space="preserve">  8</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941A35">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57D54">
            <w:pPr>
              <w:rPr>
                <w:b/>
              </w:rPr>
            </w:pPr>
            <w:r>
              <w:rPr>
                <w:b/>
              </w:rPr>
              <w:t>3</w:t>
            </w:r>
          </w:p>
        </w:tc>
        <w:tc>
          <w:tcPr>
            <w:tcW w:w="1768" w:type="dxa"/>
            <w:shd w:val="clear" w:color="auto" w:fill="auto"/>
          </w:tcPr>
          <w:p w:rsidR="00533426" w:rsidRPr="00D41148" w:rsidRDefault="00557D54">
            <w:pPr>
              <w:rPr>
                <w:b/>
              </w:rPr>
            </w:pPr>
            <w:r>
              <w:rPr>
                <w:b/>
              </w:rPr>
              <w:t>1</w:t>
            </w:r>
          </w:p>
        </w:tc>
        <w:tc>
          <w:tcPr>
            <w:tcW w:w="1768" w:type="dxa"/>
            <w:shd w:val="clear" w:color="auto" w:fill="auto"/>
          </w:tcPr>
          <w:p w:rsidR="00533426" w:rsidRPr="00D41148" w:rsidRDefault="00557D54">
            <w:pPr>
              <w:rPr>
                <w:b/>
              </w:rPr>
            </w:pPr>
            <w:r>
              <w:rPr>
                <w:b/>
              </w:rPr>
              <w:t>4</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2D0561">
            <w:pPr>
              <w:rPr>
                <w:b/>
              </w:rPr>
            </w:pPr>
            <w:r>
              <w:rPr>
                <w:b/>
              </w:rPr>
              <w:t>-</w:t>
            </w:r>
          </w:p>
        </w:tc>
        <w:tc>
          <w:tcPr>
            <w:tcW w:w="1768" w:type="dxa"/>
            <w:shd w:val="clear" w:color="auto" w:fill="auto"/>
          </w:tcPr>
          <w:p w:rsidR="00533426" w:rsidRPr="00D41148" w:rsidRDefault="002D0561">
            <w:pPr>
              <w:rPr>
                <w:b/>
              </w:rPr>
            </w:pPr>
            <w:r>
              <w:rPr>
                <w:b/>
              </w:rPr>
              <w:t>-</w:t>
            </w:r>
          </w:p>
        </w:tc>
        <w:tc>
          <w:tcPr>
            <w:tcW w:w="1768" w:type="dxa"/>
            <w:shd w:val="clear" w:color="auto" w:fill="auto"/>
          </w:tcPr>
          <w:p w:rsidR="00533426" w:rsidRPr="00D41148" w:rsidRDefault="002D0561">
            <w:pPr>
              <w:rPr>
                <w:b/>
              </w:rPr>
            </w:pPr>
            <w:r>
              <w:rPr>
                <w:b/>
              </w:rPr>
              <w:t>-</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57D54">
            <w:pPr>
              <w:rPr>
                <w:b/>
              </w:rPr>
            </w:pPr>
            <w:r>
              <w:rPr>
                <w:b/>
              </w:rPr>
              <w:t>31</w:t>
            </w:r>
          </w:p>
        </w:tc>
        <w:tc>
          <w:tcPr>
            <w:tcW w:w="1768" w:type="dxa"/>
            <w:shd w:val="clear" w:color="auto" w:fill="auto"/>
          </w:tcPr>
          <w:p w:rsidR="00533426" w:rsidRPr="00D41148" w:rsidRDefault="00557D54">
            <w:pPr>
              <w:rPr>
                <w:b/>
              </w:rPr>
            </w:pPr>
            <w:r>
              <w:rPr>
                <w:b/>
              </w:rPr>
              <w:t>21</w:t>
            </w:r>
          </w:p>
        </w:tc>
        <w:tc>
          <w:tcPr>
            <w:tcW w:w="1768" w:type="dxa"/>
            <w:shd w:val="clear" w:color="auto" w:fill="auto"/>
          </w:tcPr>
          <w:p w:rsidR="00533426" w:rsidRPr="00D41148" w:rsidRDefault="00557D54">
            <w:pPr>
              <w:rPr>
                <w:b/>
              </w:rPr>
            </w:pPr>
            <w:r>
              <w:rPr>
                <w:b/>
              </w:rPr>
              <w:t>52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57D54">
            <w:pPr>
              <w:rPr>
                <w:b/>
              </w:rPr>
            </w:pPr>
            <w:r>
              <w:rPr>
                <w:b/>
              </w:rPr>
              <w:t>2</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57D54">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57D54" w:rsidP="00533426">
            <w:pPr>
              <w:rPr>
                <w:b/>
              </w:rPr>
            </w:pPr>
            <w:r>
              <w:rPr>
                <w:b/>
              </w:rPr>
              <w:t>3</w:t>
            </w:r>
          </w:p>
        </w:tc>
        <w:tc>
          <w:tcPr>
            <w:tcW w:w="1768" w:type="dxa"/>
            <w:shd w:val="clear" w:color="auto" w:fill="auto"/>
          </w:tcPr>
          <w:p w:rsidR="00533426" w:rsidRPr="00D41148" w:rsidRDefault="00557D54" w:rsidP="00533426">
            <w:pPr>
              <w:rPr>
                <w:b/>
              </w:rPr>
            </w:pPr>
            <w:r>
              <w:rPr>
                <w:b/>
              </w:rPr>
              <w:t>1</w:t>
            </w:r>
          </w:p>
        </w:tc>
        <w:tc>
          <w:tcPr>
            <w:tcW w:w="1768" w:type="dxa"/>
            <w:shd w:val="clear" w:color="auto" w:fill="auto"/>
          </w:tcPr>
          <w:p w:rsidR="00533426" w:rsidRPr="00D41148" w:rsidRDefault="00557D54" w:rsidP="00533426">
            <w:pPr>
              <w:rPr>
                <w:b/>
              </w:rPr>
            </w:pPr>
            <w:r>
              <w:rPr>
                <w:b/>
              </w:rPr>
              <w:t>4</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57D54" w:rsidP="00533426">
            <w:pPr>
              <w:rPr>
                <w:b/>
              </w:rPr>
            </w:pPr>
            <w:r>
              <w:rPr>
                <w:b/>
              </w:rPr>
              <w:t>2</w:t>
            </w:r>
          </w:p>
        </w:tc>
        <w:tc>
          <w:tcPr>
            <w:tcW w:w="1768" w:type="dxa"/>
            <w:shd w:val="clear" w:color="auto" w:fill="auto"/>
          </w:tcPr>
          <w:p w:rsidR="00533426" w:rsidRPr="00D41148" w:rsidRDefault="00557D54" w:rsidP="00533426">
            <w:pPr>
              <w:rPr>
                <w:b/>
              </w:rPr>
            </w:pPr>
            <w:r>
              <w:rPr>
                <w:b/>
              </w:rPr>
              <w:t>5</w:t>
            </w:r>
          </w:p>
        </w:tc>
        <w:tc>
          <w:tcPr>
            <w:tcW w:w="1768" w:type="dxa"/>
            <w:shd w:val="clear" w:color="auto" w:fill="auto"/>
          </w:tcPr>
          <w:p w:rsidR="00533426" w:rsidRPr="00D41148" w:rsidRDefault="00557D54" w:rsidP="00533426">
            <w:pPr>
              <w:rPr>
                <w:b/>
              </w:rPr>
            </w:pPr>
            <w:r>
              <w:rPr>
                <w:b/>
              </w:rPr>
              <w:t>7</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2D0561" w:rsidP="00533426">
            <w:pPr>
              <w:rPr>
                <w:b/>
              </w:rPr>
            </w:pPr>
            <w:r>
              <w:rPr>
                <w:b/>
              </w:rPr>
              <w:t>-</w:t>
            </w:r>
          </w:p>
        </w:tc>
        <w:tc>
          <w:tcPr>
            <w:tcW w:w="1768" w:type="dxa"/>
            <w:shd w:val="clear" w:color="auto" w:fill="auto"/>
          </w:tcPr>
          <w:p w:rsidR="00E67FCA" w:rsidRPr="00D41148" w:rsidRDefault="00557D54" w:rsidP="00533426">
            <w:pPr>
              <w:rPr>
                <w:b/>
              </w:rPr>
            </w:pPr>
            <w:r>
              <w:rPr>
                <w:b/>
              </w:rPr>
              <w:t>1</w:t>
            </w:r>
          </w:p>
        </w:tc>
        <w:tc>
          <w:tcPr>
            <w:tcW w:w="1768" w:type="dxa"/>
            <w:shd w:val="clear" w:color="auto" w:fill="auto"/>
          </w:tcPr>
          <w:p w:rsidR="00E67FCA" w:rsidRPr="00D41148" w:rsidRDefault="00557D54"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2130EE" w:rsidP="00533426">
            <w:pPr>
              <w:rPr>
                <w:b/>
              </w:rPr>
            </w:pPr>
            <w:r>
              <w:rPr>
                <w:b/>
              </w:rPr>
              <w:t>40</w:t>
            </w:r>
          </w:p>
        </w:tc>
        <w:tc>
          <w:tcPr>
            <w:tcW w:w="1768" w:type="dxa"/>
            <w:shd w:val="clear" w:color="auto" w:fill="auto"/>
          </w:tcPr>
          <w:p w:rsidR="00533426" w:rsidRPr="00D41148" w:rsidRDefault="002130EE" w:rsidP="00533426">
            <w:pPr>
              <w:rPr>
                <w:b/>
              </w:rPr>
            </w:pPr>
            <w:r>
              <w:rPr>
                <w:b/>
              </w:rPr>
              <w:t>29</w:t>
            </w:r>
          </w:p>
        </w:tc>
        <w:tc>
          <w:tcPr>
            <w:tcW w:w="1768" w:type="dxa"/>
            <w:shd w:val="clear" w:color="auto" w:fill="auto"/>
          </w:tcPr>
          <w:p w:rsidR="00533426" w:rsidRPr="00D41148" w:rsidRDefault="00941A35" w:rsidP="00533426">
            <w:pPr>
              <w:rPr>
                <w:b/>
              </w:rPr>
            </w:pPr>
            <w:r>
              <w:rPr>
                <w:b/>
              </w:rPr>
              <w:t>70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Pr="009A0AD7" w:rsidRDefault="00E67FCA" w:rsidP="00E67FCA">
      <w:pPr>
        <w:pStyle w:val="Balk3"/>
        <w:rPr>
          <w:rFonts w:ascii="Arial" w:hAnsi="Arial" w:cs="Arial"/>
        </w:rPr>
      </w:pPr>
      <w:r w:rsidRPr="009A0AD7">
        <w:rPr>
          <w:rFonts w:ascii="Arial" w:hAnsi="Arial" w:cs="Arial"/>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884A24">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884A24"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884A24"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884A24" w:rsidP="00D41148">
            <w:pPr>
              <w:tabs>
                <w:tab w:val="left" w:pos="426"/>
              </w:tabs>
              <w:spacing w:after="0"/>
              <w:jc w:val="both"/>
              <w:rPr>
                <w:rFonts w:cs="Calibri"/>
                <w:b/>
                <w:szCs w:val="24"/>
              </w:rPr>
            </w:pPr>
            <w:r>
              <w:rPr>
                <w:rFonts w:cs="Calibri"/>
                <w:b/>
                <w:szCs w:val="24"/>
              </w:rPr>
              <w:t>29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884A24"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9B64F5"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884A24"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884A24" w:rsidP="00D41148">
            <w:pPr>
              <w:tabs>
                <w:tab w:val="left" w:pos="426"/>
              </w:tabs>
              <w:spacing w:after="0"/>
              <w:jc w:val="both"/>
              <w:rPr>
                <w:rFonts w:cs="Calibri"/>
                <w:b/>
                <w:szCs w:val="24"/>
              </w:rPr>
            </w:pPr>
            <w:r>
              <w:rPr>
                <w:rFonts w:cs="Calibri"/>
                <w:b/>
                <w:szCs w:val="24"/>
              </w:rPr>
              <w:t>29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884A24"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884A24" w:rsidP="00D41148">
            <w:pPr>
              <w:tabs>
                <w:tab w:val="left" w:pos="426"/>
              </w:tabs>
              <w:spacing w:after="0"/>
              <w:jc w:val="both"/>
              <w:rPr>
                <w:rFonts w:cs="Calibri"/>
                <w:b/>
                <w:szCs w:val="24"/>
              </w:rPr>
            </w:pPr>
            <w:r>
              <w:rPr>
                <w:rFonts w:cs="Calibri"/>
                <w:b/>
                <w:szCs w:val="24"/>
              </w:rPr>
              <w:t>29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84A24"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9B64F5" w:rsidP="00D41148">
            <w:pPr>
              <w:tabs>
                <w:tab w:val="left" w:pos="426"/>
              </w:tabs>
              <w:spacing w:after="0"/>
              <w:jc w:val="both"/>
              <w:rPr>
                <w:rFonts w:cs="Calibri"/>
                <w:b/>
                <w:szCs w:val="24"/>
              </w:rPr>
            </w:pPr>
            <w:r>
              <w:rPr>
                <w:rFonts w:cs="Calibri"/>
                <w:b/>
                <w:szCs w:val="24"/>
              </w:rPr>
              <w:t>28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84A24"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B64F5" w:rsidP="00D41148">
            <w:pPr>
              <w:tabs>
                <w:tab w:val="left" w:pos="426"/>
              </w:tabs>
              <w:spacing w:after="0"/>
              <w:jc w:val="both"/>
              <w:rPr>
                <w:rFonts w:cs="Calibri"/>
                <w:b/>
                <w:szCs w:val="24"/>
              </w:rPr>
            </w:pPr>
            <w:r>
              <w:rPr>
                <w:rFonts w:cs="Calibri"/>
                <w:b/>
                <w:szCs w:val="24"/>
              </w:rPr>
              <w:t>94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84A24"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3E78D6" w:rsidP="00D41148">
            <w:pPr>
              <w:tabs>
                <w:tab w:val="left" w:pos="426"/>
              </w:tabs>
              <w:spacing w:after="0"/>
              <w:jc w:val="both"/>
              <w:rPr>
                <w:rFonts w:cs="Calibri"/>
                <w:b/>
                <w:szCs w:val="24"/>
              </w:rPr>
            </w:pPr>
            <w:r>
              <w:rPr>
                <w:rFonts w:cs="Calibri"/>
                <w:b/>
                <w:szCs w:val="24"/>
              </w:rPr>
              <w:t>1665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884A24"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3E78D6" w:rsidP="00D41148">
            <w:pPr>
              <w:tabs>
                <w:tab w:val="left" w:pos="426"/>
              </w:tabs>
              <w:spacing w:after="0"/>
              <w:jc w:val="both"/>
              <w:rPr>
                <w:rFonts w:cs="Calibri"/>
                <w:b/>
                <w:szCs w:val="24"/>
              </w:rPr>
            </w:pPr>
            <w:r>
              <w:rPr>
                <w:rFonts w:cs="Calibri"/>
                <w:b/>
                <w:szCs w:val="24"/>
              </w:rPr>
              <w:t>8707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3E78D6" w:rsidP="00D41148">
            <w:pPr>
              <w:tabs>
                <w:tab w:val="left" w:pos="426"/>
              </w:tabs>
              <w:spacing w:after="0"/>
              <w:jc w:val="both"/>
              <w:rPr>
                <w:rFonts w:cs="Calibri"/>
                <w:b/>
                <w:szCs w:val="24"/>
              </w:rPr>
            </w:pPr>
            <w:r>
              <w:rPr>
                <w:rFonts w:cs="Calibri"/>
                <w:b/>
                <w:szCs w:val="24"/>
              </w:rPr>
              <w:t>1885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9B64F5" w:rsidP="00D41148">
            <w:pPr>
              <w:tabs>
                <w:tab w:val="left" w:pos="426"/>
              </w:tabs>
              <w:spacing w:after="0"/>
              <w:jc w:val="both"/>
              <w:rPr>
                <w:rFonts w:cs="Calibri"/>
                <w:b/>
                <w:szCs w:val="24"/>
              </w:rPr>
            </w:pPr>
            <w:r>
              <w:rPr>
                <w:rFonts w:cs="Calibri"/>
                <w:b/>
                <w:szCs w:val="24"/>
              </w:rPr>
              <w:t>430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3E78D6" w:rsidP="00D41148">
            <w:pPr>
              <w:tabs>
                <w:tab w:val="left" w:pos="426"/>
              </w:tabs>
              <w:spacing w:after="0"/>
              <w:jc w:val="both"/>
              <w:rPr>
                <w:rFonts w:cs="Calibri"/>
                <w:b/>
                <w:szCs w:val="24"/>
              </w:rPr>
            </w:pPr>
            <w:r>
              <w:rPr>
                <w:rFonts w:cs="Calibri"/>
                <w:b/>
                <w:szCs w:val="24"/>
              </w:rPr>
              <w:t>120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884A24"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9A0AD7" w:rsidRDefault="009A0AD7" w:rsidP="00E67FCA">
      <w:pPr>
        <w:pStyle w:val="Balk3"/>
        <w:rPr>
          <w:rFonts w:ascii="Arial" w:hAnsi="Arial" w:cs="Arial"/>
        </w:rPr>
      </w:pPr>
    </w:p>
    <w:p w:rsidR="00390AA4" w:rsidRPr="009A0AD7" w:rsidRDefault="00E67FCA" w:rsidP="00E67FCA">
      <w:pPr>
        <w:pStyle w:val="Balk3"/>
        <w:rPr>
          <w:rFonts w:ascii="Arial" w:hAnsi="Arial" w:cs="Arial"/>
        </w:rPr>
      </w:pPr>
      <w:r w:rsidRPr="009A0AD7">
        <w:rPr>
          <w:rFonts w:ascii="Arial" w:hAnsi="Arial" w:cs="Arial"/>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292611" w:rsidP="00D41148">
            <w:pPr>
              <w:tabs>
                <w:tab w:val="left" w:pos="426"/>
              </w:tabs>
              <w:spacing w:after="0"/>
              <w:jc w:val="both"/>
              <w:rPr>
                <w:szCs w:val="24"/>
              </w:rPr>
            </w:pPr>
            <w:r>
              <w:rPr>
                <w:szCs w:val="24"/>
              </w:rPr>
              <w:t>9/A</w:t>
            </w:r>
          </w:p>
        </w:tc>
        <w:tc>
          <w:tcPr>
            <w:tcW w:w="892" w:type="dxa"/>
            <w:shd w:val="clear" w:color="auto" w:fill="auto"/>
          </w:tcPr>
          <w:p w:rsidR="009C6C05" w:rsidRPr="00D41148" w:rsidRDefault="00200929" w:rsidP="00D41148">
            <w:pPr>
              <w:tabs>
                <w:tab w:val="left" w:pos="426"/>
              </w:tabs>
              <w:spacing w:after="0"/>
              <w:jc w:val="both"/>
              <w:rPr>
                <w:szCs w:val="24"/>
              </w:rPr>
            </w:pPr>
            <w:r>
              <w:rPr>
                <w:szCs w:val="24"/>
              </w:rPr>
              <w:t>19</w:t>
            </w:r>
          </w:p>
        </w:tc>
        <w:tc>
          <w:tcPr>
            <w:tcW w:w="992" w:type="dxa"/>
            <w:shd w:val="clear" w:color="auto" w:fill="auto"/>
          </w:tcPr>
          <w:p w:rsidR="009C6C05" w:rsidRPr="00D41148" w:rsidRDefault="00200929"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9C6C05" w:rsidRPr="00D41148" w:rsidRDefault="00200929"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92611" w:rsidP="00D41148">
            <w:pPr>
              <w:tabs>
                <w:tab w:val="left" w:pos="426"/>
              </w:tabs>
              <w:spacing w:after="0"/>
              <w:jc w:val="both"/>
              <w:rPr>
                <w:szCs w:val="24"/>
              </w:rPr>
            </w:pPr>
            <w:r>
              <w:rPr>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34</w:t>
            </w:r>
          </w:p>
        </w:tc>
      </w:tr>
      <w:tr w:rsidR="00D5715B" w:rsidRPr="00D41148" w:rsidTr="00710994">
        <w:tc>
          <w:tcPr>
            <w:tcW w:w="1768" w:type="dxa"/>
            <w:shd w:val="clear" w:color="auto" w:fill="auto"/>
          </w:tcPr>
          <w:p w:rsidR="009C6C05" w:rsidRPr="00D41148" w:rsidRDefault="00292611" w:rsidP="00D41148">
            <w:pPr>
              <w:tabs>
                <w:tab w:val="left" w:pos="426"/>
              </w:tabs>
              <w:spacing w:after="0"/>
              <w:jc w:val="both"/>
              <w:rPr>
                <w:szCs w:val="24"/>
              </w:rPr>
            </w:pPr>
            <w:r>
              <w:rPr>
                <w:szCs w:val="24"/>
              </w:rPr>
              <w:t>9/B</w:t>
            </w:r>
          </w:p>
        </w:tc>
        <w:tc>
          <w:tcPr>
            <w:tcW w:w="892" w:type="dxa"/>
            <w:shd w:val="clear" w:color="auto" w:fill="auto"/>
          </w:tcPr>
          <w:p w:rsidR="009C6C05" w:rsidRPr="00D41148" w:rsidRDefault="00200929" w:rsidP="00D41148">
            <w:pPr>
              <w:tabs>
                <w:tab w:val="left" w:pos="426"/>
              </w:tabs>
              <w:spacing w:after="0"/>
              <w:jc w:val="both"/>
              <w:rPr>
                <w:szCs w:val="24"/>
              </w:rPr>
            </w:pPr>
            <w:r>
              <w:rPr>
                <w:szCs w:val="24"/>
              </w:rPr>
              <w:t>21</w:t>
            </w:r>
          </w:p>
        </w:tc>
        <w:tc>
          <w:tcPr>
            <w:tcW w:w="992" w:type="dxa"/>
            <w:shd w:val="clear" w:color="auto" w:fill="auto"/>
          </w:tcPr>
          <w:p w:rsidR="009C6C05" w:rsidRPr="00D41148" w:rsidRDefault="00200929"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200929"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92611" w:rsidP="00D41148">
            <w:pPr>
              <w:tabs>
                <w:tab w:val="left" w:pos="426"/>
              </w:tabs>
              <w:spacing w:after="0"/>
              <w:jc w:val="both"/>
              <w:rPr>
                <w:szCs w:val="24"/>
              </w:rPr>
            </w:pPr>
            <w:r>
              <w:rPr>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34</w:t>
            </w:r>
          </w:p>
        </w:tc>
      </w:tr>
      <w:tr w:rsidR="00D5715B" w:rsidRPr="00D41148" w:rsidTr="00710994">
        <w:tc>
          <w:tcPr>
            <w:tcW w:w="1768" w:type="dxa"/>
            <w:shd w:val="clear" w:color="auto" w:fill="auto"/>
          </w:tcPr>
          <w:p w:rsidR="009C6C05" w:rsidRPr="00D41148" w:rsidRDefault="00292611" w:rsidP="00D41148">
            <w:pPr>
              <w:tabs>
                <w:tab w:val="left" w:pos="426"/>
              </w:tabs>
              <w:spacing w:after="0"/>
              <w:jc w:val="both"/>
              <w:rPr>
                <w:szCs w:val="24"/>
              </w:rPr>
            </w:pPr>
            <w:r>
              <w:rPr>
                <w:szCs w:val="24"/>
              </w:rPr>
              <w:t>9/C</w:t>
            </w:r>
          </w:p>
        </w:tc>
        <w:tc>
          <w:tcPr>
            <w:tcW w:w="892" w:type="dxa"/>
            <w:shd w:val="clear" w:color="auto" w:fill="auto"/>
          </w:tcPr>
          <w:p w:rsidR="009C6C05" w:rsidRPr="00D41148" w:rsidRDefault="00094CDD" w:rsidP="00D41148">
            <w:pPr>
              <w:tabs>
                <w:tab w:val="left" w:pos="426"/>
              </w:tabs>
              <w:spacing w:after="0"/>
              <w:jc w:val="both"/>
              <w:rPr>
                <w:szCs w:val="24"/>
              </w:rPr>
            </w:pPr>
            <w:r>
              <w:rPr>
                <w:szCs w:val="24"/>
              </w:rPr>
              <w:t>19</w:t>
            </w:r>
          </w:p>
        </w:tc>
        <w:tc>
          <w:tcPr>
            <w:tcW w:w="992" w:type="dxa"/>
            <w:shd w:val="clear" w:color="auto" w:fill="auto"/>
          </w:tcPr>
          <w:p w:rsidR="009C6C05" w:rsidRPr="00D41148" w:rsidRDefault="00094CDD"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9C6C05" w:rsidRPr="00D41148" w:rsidRDefault="00094CDD"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92611" w:rsidP="00D41148">
            <w:pPr>
              <w:tabs>
                <w:tab w:val="left" w:pos="426"/>
              </w:tabs>
              <w:spacing w:after="0"/>
              <w:jc w:val="both"/>
              <w:rPr>
                <w:szCs w:val="24"/>
              </w:rPr>
            </w:pPr>
            <w:r>
              <w:rPr>
                <w:szCs w:val="24"/>
              </w:rPr>
              <w:t>11/E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33</w:t>
            </w:r>
          </w:p>
        </w:tc>
      </w:tr>
      <w:tr w:rsidR="00D5715B" w:rsidRPr="00D41148" w:rsidTr="00710994">
        <w:tc>
          <w:tcPr>
            <w:tcW w:w="1768" w:type="dxa"/>
            <w:shd w:val="clear" w:color="auto" w:fill="auto"/>
          </w:tcPr>
          <w:p w:rsidR="009C6C05" w:rsidRPr="00D41148" w:rsidRDefault="00292611" w:rsidP="00D41148">
            <w:pPr>
              <w:tabs>
                <w:tab w:val="left" w:pos="426"/>
              </w:tabs>
              <w:spacing w:after="0"/>
              <w:jc w:val="both"/>
              <w:rPr>
                <w:szCs w:val="24"/>
              </w:rPr>
            </w:pPr>
            <w:r>
              <w:rPr>
                <w:szCs w:val="24"/>
              </w:rPr>
              <w:t>9/D</w:t>
            </w:r>
          </w:p>
        </w:tc>
        <w:tc>
          <w:tcPr>
            <w:tcW w:w="892" w:type="dxa"/>
            <w:shd w:val="clear" w:color="auto" w:fill="auto"/>
          </w:tcPr>
          <w:p w:rsidR="009C6C05" w:rsidRPr="00D41148" w:rsidRDefault="00094CDD" w:rsidP="00D41148">
            <w:pPr>
              <w:tabs>
                <w:tab w:val="left" w:pos="426"/>
              </w:tabs>
              <w:spacing w:after="0"/>
              <w:jc w:val="both"/>
              <w:rPr>
                <w:szCs w:val="24"/>
              </w:rPr>
            </w:pPr>
            <w:r>
              <w:rPr>
                <w:szCs w:val="24"/>
              </w:rPr>
              <w:t>20</w:t>
            </w:r>
          </w:p>
        </w:tc>
        <w:tc>
          <w:tcPr>
            <w:tcW w:w="992" w:type="dxa"/>
            <w:shd w:val="clear" w:color="auto" w:fill="auto"/>
          </w:tcPr>
          <w:p w:rsidR="009C6C05" w:rsidRPr="00D41148" w:rsidRDefault="00094CDD"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094CDD"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329DB" w:rsidP="00D41148">
            <w:pPr>
              <w:tabs>
                <w:tab w:val="left" w:pos="426"/>
              </w:tabs>
              <w:spacing w:after="0"/>
              <w:jc w:val="both"/>
              <w:rPr>
                <w:szCs w:val="24"/>
              </w:rPr>
            </w:pPr>
            <w:r>
              <w:rPr>
                <w:szCs w:val="24"/>
              </w:rPr>
              <w:t>11/F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20</w:t>
            </w:r>
          </w:p>
        </w:tc>
      </w:tr>
      <w:tr w:rsidR="00D5715B" w:rsidRPr="00D41148" w:rsidTr="00710994">
        <w:tc>
          <w:tcPr>
            <w:tcW w:w="1768" w:type="dxa"/>
            <w:shd w:val="clear" w:color="auto" w:fill="auto"/>
          </w:tcPr>
          <w:p w:rsidR="009C6C05" w:rsidRPr="00D41148" w:rsidRDefault="00292611" w:rsidP="00D41148">
            <w:pPr>
              <w:tabs>
                <w:tab w:val="left" w:pos="426"/>
              </w:tabs>
              <w:spacing w:after="0"/>
              <w:jc w:val="both"/>
              <w:rPr>
                <w:szCs w:val="24"/>
              </w:rPr>
            </w:pPr>
            <w:r>
              <w:rPr>
                <w:szCs w:val="24"/>
              </w:rPr>
              <w:t>9/E</w:t>
            </w:r>
          </w:p>
        </w:tc>
        <w:tc>
          <w:tcPr>
            <w:tcW w:w="892" w:type="dxa"/>
            <w:shd w:val="clear" w:color="auto" w:fill="auto"/>
          </w:tcPr>
          <w:p w:rsidR="009C6C05" w:rsidRPr="00D41148" w:rsidRDefault="00094CDD" w:rsidP="00D41148">
            <w:pPr>
              <w:tabs>
                <w:tab w:val="left" w:pos="426"/>
              </w:tabs>
              <w:spacing w:after="0"/>
              <w:jc w:val="both"/>
              <w:rPr>
                <w:szCs w:val="24"/>
              </w:rPr>
            </w:pPr>
            <w:r>
              <w:rPr>
                <w:szCs w:val="24"/>
              </w:rPr>
              <w:t>20</w:t>
            </w:r>
          </w:p>
        </w:tc>
        <w:tc>
          <w:tcPr>
            <w:tcW w:w="992" w:type="dxa"/>
            <w:shd w:val="clear" w:color="auto" w:fill="auto"/>
          </w:tcPr>
          <w:p w:rsidR="009C6C05" w:rsidRPr="00D41148" w:rsidRDefault="00094CDD"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094CDD"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329DB" w:rsidP="00D41148">
            <w:pPr>
              <w:tabs>
                <w:tab w:val="left" w:pos="426"/>
              </w:tabs>
              <w:spacing w:after="0"/>
              <w:jc w:val="both"/>
              <w:rPr>
                <w:szCs w:val="24"/>
              </w:rPr>
            </w:pPr>
            <w:r>
              <w:rPr>
                <w:szCs w:val="24"/>
              </w:rPr>
              <w:t>11/G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20</w:t>
            </w:r>
          </w:p>
        </w:tc>
      </w:tr>
      <w:tr w:rsidR="00D5715B" w:rsidRPr="00D41148" w:rsidTr="00710994">
        <w:tc>
          <w:tcPr>
            <w:tcW w:w="1768" w:type="dxa"/>
            <w:shd w:val="clear" w:color="auto" w:fill="auto"/>
          </w:tcPr>
          <w:p w:rsidR="009C6C05" w:rsidRPr="00D41148" w:rsidRDefault="00292611" w:rsidP="00D41148">
            <w:pPr>
              <w:tabs>
                <w:tab w:val="left" w:pos="426"/>
              </w:tabs>
              <w:spacing w:after="0"/>
              <w:jc w:val="both"/>
              <w:rPr>
                <w:szCs w:val="24"/>
              </w:rPr>
            </w:pPr>
            <w:r>
              <w:rPr>
                <w:szCs w:val="24"/>
              </w:rPr>
              <w:t>9/F</w:t>
            </w:r>
          </w:p>
        </w:tc>
        <w:tc>
          <w:tcPr>
            <w:tcW w:w="892" w:type="dxa"/>
            <w:shd w:val="clear" w:color="auto" w:fill="auto"/>
          </w:tcPr>
          <w:p w:rsidR="009C6C05" w:rsidRPr="00D41148" w:rsidRDefault="00094CDD" w:rsidP="00D41148">
            <w:pPr>
              <w:tabs>
                <w:tab w:val="left" w:pos="426"/>
              </w:tabs>
              <w:spacing w:after="0"/>
              <w:jc w:val="both"/>
              <w:rPr>
                <w:szCs w:val="24"/>
              </w:rPr>
            </w:pPr>
            <w:r>
              <w:rPr>
                <w:szCs w:val="24"/>
              </w:rPr>
              <w:t>21</w:t>
            </w:r>
          </w:p>
        </w:tc>
        <w:tc>
          <w:tcPr>
            <w:tcW w:w="992" w:type="dxa"/>
            <w:shd w:val="clear" w:color="auto" w:fill="auto"/>
          </w:tcPr>
          <w:p w:rsidR="009C6C05" w:rsidRPr="00D41148" w:rsidRDefault="00094CDD"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094CDD"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329DB" w:rsidP="00D41148">
            <w:pPr>
              <w:tabs>
                <w:tab w:val="left" w:pos="426"/>
              </w:tabs>
              <w:spacing w:after="0"/>
              <w:jc w:val="both"/>
              <w:rPr>
                <w:szCs w:val="24"/>
              </w:rPr>
            </w:pPr>
            <w:r>
              <w:rPr>
                <w:szCs w:val="24"/>
              </w:rPr>
              <w:t>11/H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15</w:t>
            </w:r>
          </w:p>
        </w:tc>
      </w:tr>
      <w:tr w:rsidR="00D5715B" w:rsidRPr="00D41148" w:rsidTr="00710994">
        <w:tc>
          <w:tcPr>
            <w:tcW w:w="1768" w:type="dxa"/>
            <w:shd w:val="clear" w:color="auto" w:fill="auto"/>
          </w:tcPr>
          <w:p w:rsidR="009C6C05" w:rsidRPr="00D41148" w:rsidRDefault="00292611" w:rsidP="00D41148">
            <w:pPr>
              <w:tabs>
                <w:tab w:val="left" w:pos="426"/>
              </w:tabs>
              <w:spacing w:after="0"/>
              <w:jc w:val="both"/>
              <w:rPr>
                <w:szCs w:val="24"/>
              </w:rPr>
            </w:pPr>
            <w:r>
              <w:rPr>
                <w:szCs w:val="24"/>
              </w:rPr>
              <w:t>9/G</w:t>
            </w:r>
          </w:p>
        </w:tc>
        <w:tc>
          <w:tcPr>
            <w:tcW w:w="892" w:type="dxa"/>
            <w:shd w:val="clear" w:color="auto" w:fill="auto"/>
          </w:tcPr>
          <w:p w:rsidR="009C6C05" w:rsidRPr="00D41148" w:rsidRDefault="00094CDD" w:rsidP="00D41148">
            <w:pPr>
              <w:tabs>
                <w:tab w:val="left" w:pos="426"/>
              </w:tabs>
              <w:spacing w:after="0"/>
              <w:jc w:val="both"/>
              <w:rPr>
                <w:szCs w:val="24"/>
              </w:rPr>
            </w:pPr>
            <w:r>
              <w:rPr>
                <w:szCs w:val="24"/>
              </w:rPr>
              <w:t>19</w:t>
            </w:r>
          </w:p>
        </w:tc>
        <w:tc>
          <w:tcPr>
            <w:tcW w:w="992" w:type="dxa"/>
            <w:shd w:val="clear" w:color="auto" w:fill="auto"/>
          </w:tcPr>
          <w:p w:rsidR="009C6C05" w:rsidRPr="00D41148" w:rsidRDefault="00094CDD"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094CDD" w:rsidP="00D41148">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329DB" w:rsidP="00D41148">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94CDD" w:rsidP="00D41148">
            <w:pPr>
              <w:tabs>
                <w:tab w:val="left" w:pos="426"/>
              </w:tabs>
              <w:spacing w:after="0"/>
              <w:jc w:val="both"/>
              <w:rPr>
                <w:szCs w:val="24"/>
              </w:rPr>
            </w:pPr>
            <w:r>
              <w:rPr>
                <w:szCs w:val="24"/>
              </w:rPr>
              <w:t>28</w:t>
            </w:r>
          </w:p>
        </w:tc>
      </w:tr>
      <w:tr w:rsidR="00292611" w:rsidRPr="00D41148" w:rsidTr="00710994">
        <w:tc>
          <w:tcPr>
            <w:tcW w:w="1768" w:type="dxa"/>
            <w:shd w:val="clear" w:color="auto" w:fill="auto"/>
          </w:tcPr>
          <w:p w:rsidR="00292611" w:rsidRPr="00D41148" w:rsidRDefault="00292611" w:rsidP="00D41148">
            <w:pPr>
              <w:tabs>
                <w:tab w:val="left" w:pos="426"/>
              </w:tabs>
              <w:spacing w:after="0"/>
              <w:jc w:val="both"/>
              <w:rPr>
                <w:szCs w:val="24"/>
              </w:rPr>
            </w:pPr>
            <w:r>
              <w:rPr>
                <w:szCs w:val="24"/>
              </w:rPr>
              <w:t>9/H</w:t>
            </w:r>
          </w:p>
        </w:tc>
        <w:tc>
          <w:tcPr>
            <w:tcW w:w="892" w:type="dxa"/>
            <w:shd w:val="clear" w:color="auto" w:fill="auto"/>
          </w:tcPr>
          <w:p w:rsidR="00292611" w:rsidRPr="00D41148" w:rsidRDefault="00094CDD" w:rsidP="00D41148">
            <w:pPr>
              <w:tabs>
                <w:tab w:val="left" w:pos="426"/>
              </w:tabs>
              <w:spacing w:after="0"/>
              <w:jc w:val="both"/>
              <w:rPr>
                <w:szCs w:val="24"/>
              </w:rPr>
            </w:pPr>
            <w:r>
              <w:rPr>
                <w:szCs w:val="24"/>
              </w:rPr>
              <w:t>20</w:t>
            </w:r>
          </w:p>
        </w:tc>
        <w:tc>
          <w:tcPr>
            <w:tcW w:w="992" w:type="dxa"/>
            <w:shd w:val="clear" w:color="auto" w:fill="auto"/>
          </w:tcPr>
          <w:p w:rsidR="00292611" w:rsidRPr="00D41148" w:rsidRDefault="00094CDD"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292611" w:rsidRPr="00D41148" w:rsidRDefault="00094CDD"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92611" w:rsidRPr="00D41148" w:rsidRDefault="000329DB" w:rsidP="00D41148">
            <w:pPr>
              <w:tabs>
                <w:tab w:val="left" w:pos="426"/>
              </w:tabs>
              <w:spacing w:after="0"/>
              <w:jc w:val="both"/>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32</w:t>
            </w:r>
          </w:p>
        </w:tc>
      </w:tr>
      <w:tr w:rsidR="00292611" w:rsidRPr="00D41148" w:rsidTr="00710994">
        <w:tc>
          <w:tcPr>
            <w:tcW w:w="1768" w:type="dxa"/>
            <w:shd w:val="clear" w:color="auto" w:fill="auto"/>
          </w:tcPr>
          <w:p w:rsidR="00292611" w:rsidRPr="00D41148" w:rsidRDefault="00292611" w:rsidP="00D41148">
            <w:pPr>
              <w:tabs>
                <w:tab w:val="left" w:pos="426"/>
              </w:tabs>
              <w:spacing w:after="0"/>
              <w:jc w:val="both"/>
              <w:rPr>
                <w:szCs w:val="24"/>
              </w:rPr>
            </w:pPr>
            <w:r>
              <w:rPr>
                <w:szCs w:val="24"/>
              </w:rPr>
              <w:t>10/A</w:t>
            </w:r>
          </w:p>
        </w:tc>
        <w:tc>
          <w:tcPr>
            <w:tcW w:w="892" w:type="dxa"/>
            <w:shd w:val="clear" w:color="auto" w:fill="auto"/>
          </w:tcPr>
          <w:p w:rsidR="00292611" w:rsidRPr="00D41148" w:rsidRDefault="00094CDD" w:rsidP="00D41148">
            <w:pPr>
              <w:tabs>
                <w:tab w:val="left" w:pos="426"/>
              </w:tabs>
              <w:spacing w:after="0"/>
              <w:jc w:val="both"/>
              <w:rPr>
                <w:szCs w:val="24"/>
              </w:rPr>
            </w:pPr>
            <w:r>
              <w:rPr>
                <w:szCs w:val="24"/>
              </w:rPr>
              <w:t>23</w:t>
            </w:r>
          </w:p>
        </w:tc>
        <w:tc>
          <w:tcPr>
            <w:tcW w:w="992" w:type="dxa"/>
            <w:shd w:val="clear" w:color="auto" w:fill="auto"/>
          </w:tcPr>
          <w:p w:rsidR="00292611" w:rsidRPr="00D41148" w:rsidRDefault="00094CDD"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292611" w:rsidRPr="00D41148" w:rsidRDefault="00094CDD"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92611" w:rsidRPr="00D41148" w:rsidRDefault="000329DB" w:rsidP="00D41148">
            <w:pPr>
              <w:tabs>
                <w:tab w:val="left" w:pos="426"/>
              </w:tabs>
              <w:spacing w:after="0"/>
              <w:jc w:val="both"/>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31</w:t>
            </w:r>
          </w:p>
        </w:tc>
      </w:tr>
      <w:tr w:rsidR="00292611" w:rsidRPr="00D41148" w:rsidTr="00710994">
        <w:tc>
          <w:tcPr>
            <w:tcW w:w="1768" w:type="dxa"/>
            <w:shd w:val="clear" w:color="auto" w:fill="auto"/>
          </w:tcPr>
          <w:p w:rsidR="00292611" w:rsidRPr="00D41148" w:rsidRDefault="00292611" w:rsidP="00D41148">
            <w:pPr>
              <w:tabs>
                <w:tab w:val="left" w:pos="426"/>
              </w:tabs>
              <w:spacing w:after="0"/>
              <w:jc w:val="both"/>
              <w:rPr>
                <w:szCs w:val="24"/>
              </w:rPr>
            </w:pPr>
            <w:r>
              <w:rPr>
                <w:szCs w:val="24"/>
              </w:rPr>
              <w:t>10/B</w:t>
            </w:r>
          </w:p>
        </w:tc>
        <w:tc>
          <w:tcPr>
            <w:tcW w:w="892" w:type="dxa"/>
            <w:shd w:val="clear" w:color="auto" w:fill="auto"/>
          </w:tcPr>
          <w:p w:rsidR="00292611" w:rsidRPr="00D41148" w:rsidRDefault="00094CDD" w:rsidP="00D41148">
            <w:pPr>
              <w:tabs>
                <w:tab w:val="left" w:pos="426"/>
              </w:tabs>
              <w:spacing w:after="0"/>
              <w:jc w:val="both"/>
              <w:rPr>
                <w:szCs w:val="24"/>
              </w:rPr>
            </w:pPr>
            <w:r>
              <w:rPr>
                <w:szCs w:val="24"/>
              </w:rPr>
              <w:t>20</w:t>
            </w:r>
          </w:p>
        </w:tc>
        <w:tc>
          <w:tcPr>
            <w:tcW w:w="992" w:type="dxa"/>
            <w:shd w:val="clear" w:color="auto" w:fill="auto"/>
          </w:tcPr>
          <w:p w:rsidR="00292611" w:rsidRPr="00D41148" w:rsidRDefault="00094CDD"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292611" w:rsidRPr="00D41148" w:rsidRDefault="00094CDD" w:rsidP="00D41148">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92611" w:rsidRPr="00D41148" w:rsidRDefault="000329DB" w:rsidP="00D41148">
            <w:pPr>
              <w:tabs>
                <w:tab w:val="left" w:pos="426"/>
              </w:tabs>
              <w:spacing w:after="0"/>
              <w:jc w:val="both"/>
              <w:rPr>
                <w:szCs w:val="24"/>
              </w:rPr>
            </w:pPr>
            <w:r>
              <w:rPr>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20</w:t>
            </w:r>
          </w:p>
        </w:tc>
      </w:tr>
      <w:tr w:rsidR="00292611" w:rsidRPr="00D41148" w:rsidTr="00710994">
        <w:tc>
          <w:tcPr>
            <w:tcW w:w="1768" w:type="dxa"/>
            <w:shd w:val="clear" w:color="auto" w:fill="auto"/>
          </w:tcPr>
          <w:p w:rsidR="00292611" w:rsidRPr="00D41148" w:rsidRDefault="00292611" w:rsidP="00D41148">
            <w:pPr>
              <w:tabs>
                <w:tab w:val="left" w:pos="426"/>
              </w:tabs>
              <w:spacing w:after="0"/>
              <w:jc w:val="both"/>
              <w:rPr>
                <w:szCs w:val="24"/>
              </w:rPr>
            </w:pPr>
            <w:r>
              <w:rPr>
                <w:szCs w:val="24"/>
              </w:rPr>
              <w:t>10/C</w:t>
            </w:r>
          </w:p>
        </w:tc>
        <w:tc>
          <w:tcPr>
            <w:tcW w:w="892" w:type="dxa"/>
            <w:shd w:val="clear" w:color="auto" w:fill="auto"/>
          </w:tcPr>
          <w:p w:rsidR="00292611" w:rsidRPr="00D41148" w:rsidRDefault="00094CDD" w:rsidP="00D41148">
            <w:pPr>
              <w:tabs>
                <w:tab w:val="left" w:pos="426"/>
              </w:tabs>
              <w:spacing w:after="0"/>
              <w:jc w:val="both"/>
              <w:rPr>
                <w:szCs w:val="24"/>
              </w:rPr>
            </w:pPr>
            <w:r>
              <w:rPr>
                <w:szCs w:val="24"/>
              </w:rPr>
              <w:t>18</w:t>
            </w:r>
          </w:p>
        </w:tc>
        <w:tc>
          <w:tcPr>
            <w:tcW w:w="992" w:type="dxa"/>
            <w:shd w:val="clear" w:color="auto" w:fill="auto"/>
          </w:tcPr>
          <w:p w:rsidR="00292611" w:rsidRPr="00D41148" w:rsidRDefault="00094CDD"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292611" w:rsidRPr="00D41148" w:rsidRDefault="00094CDD"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92611" w:rsidRPr="00D41148" w:rsidRDefault="000329DB" w:rsidP="00D41148">
            <w:pPr>
              <w:tabs>
                <w:tab w:val="left" w:pos="426"/>
              </w:tabs>
              <w:spacing w:after="0"/>
              <w:jc w:val="both"/>
              <w:rPr>
                <w:szCs w:val="24"/>
              </w:rPr>
            </w:pPr>
            <w:r>
              <w:rPr>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28</w:t>
            </w:r>
          </w:p>
        </w:tc>
      </w:tr>
      <w:tr w:rsidR="00292611" w:rsidRPr="00D41148" w:rsidTr="00710994">
        <w:tc>
          <w:tcPr>
            <w:tcW w:w="1768" w:type="dxa"/>
            <w:shd w:val="clear" w:color="auto" w:fill="auto"/>
          </w:tcPr>
          <w:p w:rsidR="00292611" w:rsidRPr="00D41148" w:rsidRDefault="00292611" w:rsidP="00D41148">
            <w:pPr>
              <w:tabs>
                <w:tab w:val="left" w:pos="426"/>
              </w:tabs>
              <w:spacing w:after="0"/>
              <w:jc w:val="both"/>
              <w:rPr>
                <w:szCs w:val="24"/>
              </w:rPr>
            </w:pPr>
            <w:r>
              <w:rPr>
                <w:szCs w:val="24"/>
              </w:rPr>
              <w:t>10/D</w:t>
            </w:r>
          </w:p>
        </w:tc>
        <w:tc>
          <w:tcPr>
            <w:tcW w:w="892" w:type="dxa"/>
            <w:shd w:val="clear" w:color="auto" w:fill="auto"/>
          </w:tcPr>
          <w:p w:rsidR="00292611" w:rsidRPr="00D41148" w:rsidRDefault="00094CDD" w:rsidP="00D41148">
            <w:pPr>
              <w:tabs>
                <w:tab w:val="left" w:pos="426"/>
              </w:tabs>
              <w:spacing w:after="0"/>
              <w:jc w:val="both"/>
              <w:rPr>
                <w:szCs w:val="24"/>
              </w:rPr>
            </w:pPr>
            <w:r>
              <w:rPr>
                <w:szCs w:val="24"/>
              </w:rPr>
              <w:t>21</w:t>
            </w:r>
          </w:p>
        </w:tc>
        <w:tc>
          <w:tcPr>
            <w:tcW w:w="992" w:type="dxa"/>
            <w:shd w:val="clear" w:color="auto" w:fill="auto"/>
          </w:tcPr>
          <w:p w:rsidR="00292611" w:rsidRPr="00D41148" w:rsidRDefault="00094CDD"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292611" w:rsidRPr="00D41148" w:rsidRDefault="00094CDD" w:rsidP="00D41148">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92611" w:rsidRPr="00D41148" w:rsidRDefault="000329DB" w:rsidP="00D41148">
            <w:pPr>
              <w:tabs>
                <w:tab w:val="left" w:pos="426"/>
              </w:tabs>
              <w:spacing w:after="0"/>
              <w:jc w:val="both"/>
              <w:rPr>
                <w:szCs w:val="24"/>
              </w:rPr>
            </w:pPr>
            <w:r>
              <w:rPr>
                <w:szCs w:val="24"/>
              </w:rPr>
              <w:t>12/F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34</w:t>
            </w:r>
          </w:p>
        </w:tc>
      </w:tr>
      <w:tr w:rsidR="00292611" w:rsidRPr="00D41148" w:rsidTr="00710994">
        <w:tc>
          <w:tcPr>
            <w:tcW w:w="1768" w:type="dxa"/>
            <w:shd w:val="clear" w:color="auto" w:fill="auto"/>
          </w:tcPr>
          <w:p w:rsidR="00292611" w:rsidRPr="00D41148" w:rsidRDefault="00292611" w:rsidP="00D41148">
            <w:pPr>
              <w:tabs>
                <w:tab w:val="left" w:pos="426"/>
              </w:tabs>
              <w:spacing w:after="0"/>
              <w:jc w:val="both"/>
              <w:rPr>
                <w:szCs w:val="24"/>
              </w:rPr>
            </w:pPr>
            <w:r>
              <w:rPr>
                <w:szCs w:val="24"/>
              </w:rPr>
              <w:t>10/E</w:t>
            </w:r>
          </w:p>
        </w:tc>
        <w:tc>
          <w:tcPr>
            <w:tcW w:w="892" w:type="dxa"/>
            <w:shd w:val="clear" w:color="auto" w:fill="auto"/>
          </w:tcPr>
          <w:p w:rsidR="00292611" w:rsidRPr="00D41148" w:rsidRDefault="00094CDD" w:rsidP="00D41148">
            <w:pPr>
              <w:tabs>
                <w:tab w:val="left" w:pos="426"/>
              </w:tabs>
              <w:spacing w:after="0"/>
              <w:jc w:val="both"/>
              <w:rPr>
                <w:szCs w:val="24"/>
              </w:rPr>
            </w:pPr>
            <w:r>
              <w:rPr>
                <w:szCs w:val="24"/>
              </w:rPr>
              <w:t>21</w:t>
            </w:r>
          </w:p>
        </w:tc>
        <w:tc>
          <w:tcPr>
            <w:tcW w:w="992" w:type="dxa"/>
            <w:shd w:val="clear" w:color="auto" w:fill="auto"/>
          </w:tcPr>
          <w:p w:rsidR="00292611" w:rsidRPr="00D41148" w:rsidRDefault="00094CDD"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292611" w:rsidRPr="00D41148" w:rsidRDefault="00094CDD" w:rsidP="00D41148">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92611" w:rsidRPr="00D41148" w:rsidRDefault="000329DB" w:rsidP="00D41148">
            <w:pPr>
              <w:tabs>
                <w:tab w:val="left" w:pos="426"/>
              </w:tabs>
              <w:spacing w:after="0"/>
              <w:jc w:val="both"/>
              <w:rPr>
                <w:szCs w:val="24"/>
              </w:rPr>
            </w:pPr>
            <w:r>
              <w:rPr>
                <w:szCs w:val="24"/>
              </w:rPr>
              <w:t>12/G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20</w:t>
            </w:r>
          </w:p>
        </w:tc>
      </w:tr>
      <w:tr w:rsidR="00292611" w:rsidRPr="00D41148" w:rsidTr="00710994">
        <w:tc>
          <w:tcPr>
            <w:tcW w:w="1768" w:type="dxa"/>
            <w:shd w:val="clear" w:color="auto" w:fill="auto"/>
          </w:tcPr>
          <w:p w:rsidR="00292611" w:rsidRDefault="00292611" w:rsidP="00D41148">
            <w:pPr>
              <w:tabs>
                <w:tab w:val="left" w:pos="426"/>
              </w:tabs>
              <w:spacing w:after="0"/>
              <w:jc w:val="both"/>
              <w:rPr>
                <w:szCs w:val="24"/>
              </w:rPr>
            </w:pPr>
            <w:r>
              <w:rPr>
                <w:szCs w:val="24"/>
              </w:rPr>
              <w:t>11/A</w:t>
            </w:r>
          </w:p>
        </w:tc>
        <w:tc>
          <w:tcPr>
            <w:tcW w:w="892" w:type="dxa"/>
            <w:shd w:val="clear" w:color="auto" w:fill="auto"/>
          </w:tcPr>
          <w:p w:rsidR="00292611" w:rsidRPr="00D41148" w:rsidRDefault="00094CDD" w:rsidP="00D41148">
            <w:pPr>
              <w:tabs>
                <w:tab w:val="left" w:pos="426"/>
              </w:tabs>
              <w:spacing w:after="0"/>
              <w:jc w:val="both"/>
              <w:rPr>
                <w:szCs w:val="24"/>
              </w:rPr>
            </w:pPr>
            <w:r>
              <w:rPr>
                <w:szCs w:val="24"/>
              </w:rPr>
              <w:t>15</w:t>
            </w:r>
          </w:p>
        </w:tc>
        <w:tc>
          <w:tcPr>
            <w:tcW w:w="992" w:type="dxa"/>
            <w:shd w:val="clear" w:color="auto" w:fill="auto"/>
          </w:tcPr>
          <w:p w:rsidR="00292611" w:rsidRPr="00D41148" w:rsidRDefault="00094CDD"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292611" w:rsidRPr="00D41148" w:rsidRDefault="00094CDD"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92611" w:rsidRPr="00D41148" w:rsidRDefault="000329DB" w:rsidP="00D41148">
            <w:pPr>
              <w:tabs>
                <w:tab w:val="left" w:pos="426"/>
              </w:tabs>
              <w:spacing w:after="0"/>
              <w:jc w:val="both"/>
              <w:rPr>
                <w:szCs w:val="24"/>
              </w:rPr>
            </w:pPr>
            <w:r>
              <w:rPr>
                <w:szCs w:val="24"/>
              </w:rPr>
              <w:t>12/H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094CDD" w:rsidP="00D41148">
            <w:pPr>
              <w:tabs>
                <w:tab w:val="left" w:pos="426"/>
              </w:tabs>
              <w:spacing w:after="0"/>
              <w:jc w:val="both"/>
              <w:rPr>
                <w:szCs w:val="24"/>
              </w:rPr>
            </w:pPr>
            <w:r>
              <w:rPr>
                <w:szCs w:val="24"/>
              </w:rPr>
              <w:t>27</w:t>
            </w:r>
          </w:p>
        </w:tc>
      </w:tr>
      <w:tr w:rsidR="00292611" w:rsidRPr="00D41148" w:rsidTr="00710994">
        <w:tc>
          <w:tcPr>
            <w:tcW w:w="1768" w:type="dxa"/>
            <w:shd w:val="clear" w:color="auto" w:fill="auto"/>
          </w:tcPr>
          <w:p w:rsidR="00292611" w:rsidRDefault="00292611" w:rsidP="00D41148">
            <w:pPr>
              <w:tabs>
                <w:tab w:val="left" w:pos="426"/>
              </w:tabs>
              <w:spacing w:after="0"/>
              <w:jc w:val="both"/>
              <w:rPr>
                <w:szCs w:val="24"/>
              </w:rPr>
            </w:pPr>
            <w:r>
              <w:rPr>
                <w:szCs w:val="24"/>
              </w:rPr>
              <w:t>11/B</w:t>
            </w:r>
          </w:p>
        </w:tc>
        <w:tc>
          <w:tcPr>
            <w:tcW w:w="892" w:type="dxa"/>
            <w:shd w:val="clear" w:color="auto" w:fill="auto"/>
          </w:tcPr>
          <w:p w:rsidR="00292611" w:rsidRPr="00D41148" w:rsidRDefault="00094CDD" w:rsidP="00D41148">
            <w:pPr>
              <w:tabs>
                <w:tab w:val="left" w:pos="426"/>
              </w:tabs>
              <w:spacing w:after="0"/>
              <w:jc w:val="both"/>
              <w:rPr>
                <w:szCs w:val="24"/>
              </w:rPr>
            </w:pPr>
            <w:r>
              <w:rPr>
                <w:szCs w:val="24"/>
              </w:rPr>
              <w:t>16</w:t>
            </w:r>
          </w:p>
        </w:tc>
        <w:tc>
          <w:tcPr>
            <w:tcW w:w="992" w:type="dxa"/>
            <w:shd w:val="clear" w:color="auto" w:fill="auto"/>
          </w:tcPr>
          <w:p w:rsidR="00292611" w:rsidRPr="00D41148" w:rsidRDefault="00094CDD"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292611" w:rsidRPr="00D41148" w:rsidRDefault="00094CDD"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92611" w:rsidRPr="00D41148" w:rsidRDefault="00292611"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292611"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292611"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92611" w:rsidRPr="00D41148" w:rsidRDefault="00292611"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9A0AD7" w:rsidRDefault="009C6C05" w:rsidP="009C6C05">
      <w:pPr>
        <w:pStyle w:val="Balk3"/>
        <w:rPr>
          <w:rFonts w:ascii="Arial" w:hAnsi="Arial" w:cs="Arial"/>
        </w:rPr>
      </w:pPr>
      <w:r w:rsidRPr="009A0AD7">
        <w:rPr>
          <w:rFonts w:ascii="Arial" w:hAnsi="Arial" w:cs="Arial"/>
        </w:rPr>
        <w:lastRenderedPageBreak/>
        <w:t>Donanım ve Teknolojik Kaynaklarımız</w:t>
      </w:r>
    </w:p>
    <w:p w:rsidR="009C6C05" w:rsidRPr="009A0AD7" w:rsidRDefault="009C6C05" w:rsidP="008E01DD">
      <w:pPr>
        <w:ind w:firstLine="708"/>
        <w:rPr>
          <w:rFonts w:ascii="Arial" w:hAnsi="Arial" w:cs="Arial"/>
        </w:rPr>
      </w:pPr>
      <w:r w:rsidRPr="009A0AD7">
        <w:rPr>
          <w:rFonts w:ascii="Arial" w:hAnsi="Arial" w:cs="Arial"/>
        </w:rPr>
        <w:t>Teknolojik kaynaklar başta olmak üzere okulumuzda bulunan çalışır durumdaki donanım malzemesine ilişkin bilgiye alttaki tabloda yer verilmiştir.</w:t>
      </w:r>
    </w:p>
    <w:p w:rsidR="009C6C05" w:rsidRDefault="009C6C05" w:rsidP="009C6C05"/>
    <w:p w:rsidR="009C6C05" w:rsidRPr="009A0AD7" w:rsidRDefault="004962D0" w:rsidP="009C6C05">
      <w:pPr>
        <w:rPr>
          <w:rFonts w:ascii="Arial" w:hAnsi="Arial" w:cs="Arial"/>
          <w:b/>
        </w:rPr>
      </w:pPr>
      <w:r w:rsidRPr="009A0AD7">
        <w:rPr>
          <w:rFonts w:ascii="Arial" w:hAnsi="Arial" w:cs="Arial"/>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9A0AD7" w:rsidTr="00D41148">
        <w:tc>
          <w:tcPr>
            <w:tcW w:w="4714" w:type="dxa"/>
            <w:shd w:val="clear" w:color="auto" w:fill="auto"/>
          </w:tcPr>
          <w:p w:rsidR="009C6C05" w:rsidRPr="009A0AD7" w:rsidRDefault="009C6C05" w:rsidP="009C6C05">
            <w:pPr>
              <w:rPr>
                <w:rFonts w:ascii="Arial" w:hAnsi="Arial" w:cs="Arial"/>
              </w:rPr>
            </w:pPr>
            <w:r w:rsidRPr="009A0AD7">
              <w:rPr>
                <w:rFonts w:ascii="Arial" w:hAnsi="Arial" w:cs="Arial"/>
              </w:rPr>
              <w:t>Akıllı Tahta Sayısı</w:t>
            </w:r>
          </w:p>
        </w:tc>
        <w:tc>
          <w:tcPr>
            <w:tcW w:w="2357" w:type="dxa"/>
            <w:shd w:val="clear" w:color="auto" w:fill="auto"/>
          </w:tcPr>
          <w:p w:rsidR="009C6C05" w:rsidRPr="009A0AD7" w:rsidRDefault="008B7C5C" w:rsidP="009C6C05">
            <w:pPr>
              <w:rPr>
                <w:rFonts w:ascii="Arial" w:hAnsi="Arial" w:cs="Arial"/>
              </w:rPr>
            </w:pPr>
            <w:r w:rsidRPr="009A0AD7">
              <w:rPr>
                <w:rFonts w:ascii="Arial" w:hAnsi="Arial" w:cs="Arial"/>
              </w:rPr>
              <w:t>35</w:t>
            </w:r>
          </w:p>
        </w:tc>
        <w:tc>
          <w:tcPr>
            <w:tcW w:w="4715" w:type="dxa"/>
            <w:shd w:val="clear" w:color="auto" w:fill="auto"/>
          </w:tcPr>
          <w:p w:rsidR="009C6C05" w:rsidRPr="009A0AD7" w:rsidRDefault="009C6C05" w:rsidP="009C6C05">
            <w:pPr>
              <w:rPr>
                <w:rFonts w:ascii="Arial" w:hAnsi="Arial" w:cs="Arial"/>
              </w:rPr>
            </w:pPr>
            <w:r w:rsidRPr="009A0AD7">
              <w:rPr>
                <w:rFonts w:ascii="Arial" w:hAnsi="Arial" w:cs="Arial"/>
              </w:rPr>
              <w:t>TV Sayısı</w:t>
            </w:r>
          </w:p>
        </w:tc>
        <w:tc>
          <w:tcPr>
            <w:tcW w:w="2358" w:type="dxa"/>
            <w:shd w:val="clear" w:color="auto" w:fill="auto"/>
          </w:tcPr>
          <w:p w:rsidR="009C6C05" w:rsidRPr="009A0AD7" w:rsidRDefault="008B7C5C" w:rsidP="009C6C05">
            <w:pPr>
              <w:rPr>
                <w:rFonts w:ascii="Arial" w:hAnsi="Arial" w:cs="Arial"/>
              </w:rPr>
            </w:pPr>
            <w:r w:rsidRPr="009A0AD7">
              <w:rPr>
                <w:rFonts w:ascii="Arial" w:hAnsi="Arial" w:cs="Arial"/>
              </w:rPr>
              <w:t>4</w:t>
            </w:r>
          </w:p>
        </w:tc>
      </w:tr>
      <w:tr w:rsidR="009C6C05" w:rsidRPr="009A0AD7" w:rsidTr="00D41148">
        <w:tc>
          <w:tcPr>
            <w:tcW w:w="4714" w:type="dxa"/>
            <w:shd w:val="clear" w:color="auto" w:fill="auto"/>
          </w:tcPr>
          <w:p w:rsidR="009C6C05" w:rsidRPr="009A0AD7" w:rsidRDefault="009C6C05" w:rsidP="009C6C05">
            <w:pPr>
              <w:rPr>
                <w:rFonts w:ascii="Arial" w:hAnsi="Arial" w:cs="Arial"/>
              </w:rPr>
            </w:pPr>
            <w:r w:rsidRPr="009A0AD7">
              <w:rPr>
                <w:rFonts w:ascii="Arial" w:hAnsi="Arial" w:cs="Arial"/>
              </w:rPr>
              <w:t>Masaüstü Bilgisayar Sayısı</w:t>
            </w:r>
          </w:p>
        </w:tc>
        <w:tc>
          <w:tcPr>
            <w:tcW w:w="2357" w:type="dxa"/>
            <w:shd w:val="clear" w:color="auto" w:fill="auto"/>
          </w:tcPr>
          <w:p w:rsidR="009C6C05" w:rsidRPr="009A0AD7" w:rsidRDefault="008B7C5C" w:rsidP="009C6C05">
            <w:pPr>
              <w:rPr>
                <w:rFonts w:ascii="Arial" w:hAnsi="Arial" w:cs="Arial"/>
              </w:rPr>
            </w:pPr>
            <w:r w:rsidRPr="009A0AD7">
              <w:rPr>
                <w:rFonts w:ascii="Arial" w:hAnsi="Arial" w:cs="Arial"/>
              </w:rPr>
              <w:t>9</w:t>
            </w:r>
          </w:p>
        </w:tc>
        <w:tc>
          <w:tcPr>
            <w:tcW w:w="4715" w:type="dxa"/>
            <w:shd w:val="clear" w:color="auto" w:fill="auto"/>
          </w:tcPr>
          <w:p w:rsidR="009C6C05" w:rsidRPr="009A0AD7" w:rsidRDefault="009C6C05" w:rsidP="009C6C05">
            <w:pPr>
              <w:rPr>
                <w:rFonts w:ascii="Arial" w:hAnsi="Arial" w:cs="Arial"/>
              </w:rPr>
            </w:pPr>
            <w:r w:rsidRPr="009A0AD7">
              <w:rPr>
                <w:rFonts w:ascii="Arial" w:hAnsi="Arial" w:cs="Arial"/>
              </w:rPr>
              <w:t>Yazıcı Sayısı</w:t>
            </w:r>
          </w:p>
        </w:tc>
        <w:tc>
          <w:tcPr>
            <w:tcW w:w="2358" w:type="dxa"/>
            <w:shd w:val="clear" w:color="auto" w:fill="auto"/>
          </w:tcPr>
          <w:p w:rsidR="009C6C05" w:rsidRPr="009A0AD7" w:rsidRDefault="008B7C5C" w:rsidP="009C6C05">
            <w:pPr>
              <w:rPr>
                <w:rFonts w:ascii="Arial" w:hAnsi="Arial" w:cs="Arial"/>
              </w:rPr>
            </w:pPr>
            <w:r w:rsidRPr="009A0AD7">
              <w:rPr>
                <w:rFonts w:ascii="Arial" w:hAnsi="Arial" w:cs="Arial"/>
              </w:rPr>
              <w:t>8</w:t>
            </w:r>
          </w:p>
        </w:tc>
      </w:tr>
      <w:tr w:rsidR="009C6C05" w:rsidRPr="009A0AD7" w:rsidTr="00D41148">
        <w:tc>
          <w:tcPr>
            <w:tcW w:w="4714" w:type="dxa"/>
            <w:shd w:val="clear" w:color="auto" w:fill="auto"/>
          </w:tcPr>
          <w:p w:rsidR="009C6C05" w:rsidRPr="009A0AD7" w:rsidRDefault="009C6C05" w:rsidP="009C6C05">
            <w:pPr>
              <w:rPr>
                <w:rFonts w:ascii="Arial" w:hAnsi="Arial" w:cs="Arial"/>
              </w:rPr>
            </w:pPr>
            <w:r w:rsidRPr="009A0AD7">
              <w:rPr>
                <w:rFonts w:ascii="Arial" w:hAnsi="Arial" w:cs="Arial"/>
              </w:rPr>
              <w:t>Taşınabilir Bilgisayar Sayısı</w:t>
            </w:r>
          </w:p>
        </w:tc>
        <w:tc>
          <w:tcPr>
            <w:tcW w:w="2357" w:type="dxa"/>
            <w:shd w:val="clear" w:color="auto" w:fill="auto"/>
          </w:tcPr>
          <w:p w:rsidR="009C6C05" w:rsidRPr="009A0AD7" w:rsidRDefault="008B7C5C" w:rsidP="009C6C05">
            <w:pPr>
              <w:rPr>
                <w:rFonts w:ascii="Arial" w:hAnsi="Arial" w:cs="Arial"/>
              </w:rPr>
            </w:pPr>
            <w:r w:rsidRPr="009A0AD7">
              <w:rPr>
                <w:rFonts w:ascii="Arial" w:hAnsi="Arial" w:cs="Arial"/>
              </w:rPr>
              <w:t>3</w:t>
            </w:r>
          </w:p>
        </w:tc>
        <w:tc>
          <w:tcPr>
            <w:tcW w:w="4715" w:type="dxa"/>
            <w:shd w:val="clear" w:color="auto" w:fill="auto"/>
          </w:tcPr>
          <w:p w:rsidR="009C6C05" w:rsidRPr="009A0AD7" w:rsidRDefault="009C6C05" w:rsidP="009C6C05">
            <w:pPr>
              <w:rPr>
                <w:rFonts w:ascii="Arial" w:hAnsi="Arial" w:cs="Arial"/>
              </w:rPr>
            </w:pPr>
            <w:r w:rsidRPr="009A0AD7">
              <w:rPr>
                <w:rFonts w:ascii="Arial" w:hAnsi="Arial" w:cs="Arial"/>
              </w:rPr>
              <w:t>Fotokopi Makinası Sayısı</w:t>
            </w:r>
          </w:p>
        </w:tc>
        <w:tc>
          <w:tcPr>
            <w:tcW w:w="2358" w:type="dxa"/>
            <w:shd w:val="clear" w:color="auto" w:fill="auto"/>
          </w:tcPr>
          <w:p w:rsidR="009C6C05" w:rsidRPr="009A0AD7" w:rsidRDefault="008B7C5C" w:rsidP="009C6C05">
            <w:pPr>
              <w:rPr>
                <w:rFonts w:ascii="Arial" w:hAnsi="Arial" w:cs="Arial"/>
              </w:rPr>
            </w:pPr>
            <w:r w:rsidRPr="009A0AD7">
              <w:rPr>
                <w:rFonts w:ascii="Arial" w:hAnsi="Arial" w:cs="Arial"/>
              </w:rPr>
              <w:t>3</w:t>
            </w:r>
          </w:p>
        </w:tc>
      </w:tr>
      <w:tr w:rsidR="009C6C05" w:rsidRPr="009A0AD7" w:rsidTr="00D41148">
        <w:tc>
          <w:tcPr>
            <w:tcW w:w="4714" w:type="dxa"/>
            <w:shd w:val="clear" w:color="auto" w:fill="auto"/>
          </w:tcPr>
          <w:p w:rsidR="009C6C05" w:rsidRPr="009A0AD7" w:rsidRDefault="009C6C05" w:rsidP="009C6C05">
            <w:pPr>
              <w:rPr>
                <w:rFonts w:ascii="Arial" w:hAnsi="Arial" w:cs="Arial"/>
              </w:rPr>
            </w:pPr>
            <w:r w:rsidRPr="009A0AD7">
              <w:rPr>
                <w:rFonts w:ascii="Arial" w:hAnsi="Arial" w:cs="Arial"/>
              </w:rPr>
              <w:t>Projeksiyon Sayısı</w:t>
            </w:r>
          </w:p>
        </w:tc>
        <w:tc>
          <w:tcPr>
            <w:tcW w:w="2357" w:type="dxa"/>
            <w:shd w:val="clear" w:color="auto" w:fill="auto"/>
          </w:tcPr>
          <w:p w:rsidR="009C6C05" w:rsidRPr="009A0AD7" w:rsidRDefault="008B7C5C" w:rsidP="009C6C05">
            <w:pPr>
              <w:rPr>
                <w:rFonts w:ascii="Arial" w:hAnsi="Arial" w:cs="Arial"/>
              </w:rPr>
            </w:pPr>
            <w:r w:rsidRPr="009A0AD7">
              <w:rPr>
                <w:rFonts w:ascii="Arial" w:hAnsi="Arial" w:cs="Arial"/>
              </w:rPr>
              <w:t>2</w:t>
            </w:r>
          </w:p>
        </w:tc>
        <w:tc>
          <w:tcPr>
            <w:tcW w:w="4715" w:type="dxa"/>
            <w:shd w:val="clear" w:color="auto" w:fill="auto"/>
          </w:tcPr>
          <w:p w:rsidR="009C6C05" w:rsidRPr="009A0AD7" w:rsidRDefault="009C6C05" w:rsidP="009C6C05">
            <w:pPr>
              <w:rPr>
                <w:rFonts w:ascii="Arial" w:hAnsi="Arial" w:cs="Arial"/>
              </w:rPr>
            </w:pPr>
            <w:r w:rsidRPr="009A0AD7">
              <w:rPr>
                <w:rFonts w:ascii="Arial" w:hAnsi="Arial" w:cs="Arial"/>
              </w:rPr>
              <w:t>İnternet Bağlantı Hızı</w:t>
            </w:r>
          </w:p>
        </w:tc>
        <w:tc>
          <w:tcPr>
            <w:tcW w:w="2358" w:type="dxa"/>
            <w:shd w:val="clear" w:color="auto" w:fill="auto"/>
          </w:tcPr>
          <w:p w:rsidR="009C6C05" w:rsidRPr="009A0AD7" w:rsidRDefault="00944B95" w:rsidP="009C6C05">
            <w:pPr>
              <w:rPr>
                <w:rFonts w:ascii="Arial" w:hAnsi="Arial" w:cs="Arial"/>
              </w:rPr>
            </w:pPr>
            <w:r w:rsidRPr="009A0AD7">
              <w:rPr>
                <w:rFonts w:ascii="Arial" w:hAnsi="Arial" w:cs="Arial"/>
              </w:rPr>
              <w:t>119</w:t>
            </w:r>
          </w:p>
        </w:tc>
      </w:tr>
      <w:tr w:rsidR="009C6C05" w:rsidRPr="009A0AD7" w:rsidTr="00D41148">
        <w:tc>
          <w:tcPr>
            <w:tcW w:w="4714" w:type="dxa"/>
            <w:shd w:val="clear" w:color="auto" w:fill="auto"/>
          </w:tcPr>
          <w:p w:rsidR="009C6C05" w:rsidRPr="009A0AD7" w:rsidRDefault="009C6C05" w:rsidP="009C6C05">
            <w:pPr>
              <w:rPr>
                <w:rFonts w:ascii="Arial" w:hAnsi="Arial" w:cs="Arial"/>
              </w:rPr>
            </w:pPr>
          </w:p>
        </w:tc>
        <w:tc>
          <w:tcPr>
            <w:tcW w:w="2357" w:type="dxa"/>
            <w:shd w:val="clear" w:color="auto" w:fill="auto"/>
          </w:tcPr>
          <w:p w:rsidR="009C6C05" w:rsidRPr="009A0AD7" w:rsidRDefault="009C6C05" w:rsidP="009C6C05">
            <w:pPr>
              <w:rPr>
                <w:rFonts w:ascii="Arial" w:hAnsi="Arial" w:cs="Arial"/>
              </w:rPr>
            </w:pPr>
          </w:p>
        </w:tc>
        <w:tc>
          <w:tcPr>
            <w:tcW w:w="4715" w:type="dxa"/>
            <w:shd w:val="clear" w:color="auto" w:fill="auto"/>
          </w:tcPr>
          <w:p w:rsidR="009C6C05" w:rsidRPr="009A0AD7" w:rsidRDefault="009C6C05" w:rsidP="009C6C05">
            <w:pPr>
              <w:rPr>
                <w:rFonts w:ascii="Arial" w:hAnsi="Arial" w:cs="Arial"/>
              </w:rPr>
            </w:pPr>
          </w:p>
        </w:tc>
        <w:tc>
          <w:tcPr>
            <w:tcW w:w="2358" w:type="dxa"/>
            <w:shd w:val="clear" w:color="auto" w:fill="auto"/>
          </w:tcPr>
          <w:p w:rsidR="009C6C05" w:rsidRPr="009A0AD7" w:rsidRDefault="009C6C05" w:rsidP="009C6C05">
            <w:pPr>
              <w:rPr>
                <w:rFonts w:ascii="Arial" w:hAnsi="Arial" w:cs="Arial"/>
              </w:rPr>
            </w:pPr>
          </w:p>
        </w:tc>
      </w:tr>
    </w:tbl>
    <w:p w:rsidR="009C6C05" w:rsidRDefault="009C6C05" w:rsidP="009C6C05"/>
    <w:p w:rsidR="009C6C05" w:rsidRPr="009A0AD7" w:rsidRDefault="004962D0" w:rsidP="004962D0">
      <w:pPr>
        <w:pStyle w:val="Balk3"/>
        <w:rPr>
          <w:rFonts w:ascii="Arial" w:hAnsi="Arial" w:cs="Arial"/>
        </w:rPr>
      </w:pPr>
      <w:r w:rsidRPr="009A0AD7">
        <w:rPr>
          <w:rFonts w:ascii="Arial" w:hAnsi="Arial" w:cs="Arial"/>
        </w:rPr>
        <w:t>Gelir ve Gider Bilgisi</w:t>
      </w:r>
    </w:p>
    <w:p w:rsidR="009C6C05" w:rsidRPr="009A0AD7" w:rsidRDefault="004962D0" w:rsidP="009A0AD7">
      <w:pPr>
        <w:ind w:firstLine="708"/>
        <w:rPr>
          <w:rFonts w:ascii="Arial" w:hAnsi="Arial" w:cs="Arial"/>
        </w:rPr>
      </w:pPr>
      <w:r w:rsidRPr="009A0AD7">
        <w:rPr>
          <w:rFonts w:ascii="Arial" w:hAnsi="Arial" w:cs="Arial"/>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D02218" w:rsidP="009C6C05">
            <w:r>
              <w:t>75000</w:t>
            </w:r>
          </w:p>
        </w:tc>
        <w:tc>
          <w:tcPr>
            <w:tcW w:w="2357" w:type="dxa"/>
            <w:shd w:val="clear" w:color="auto" w:fill="auto"/>
          </w:tcPr>
          <w:p w:rsidR="004962D0" w:rsidRDefault="00D02218" w:rsidP="009C6C05">
            <w:r>
              <w:t>65000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D02218" w:rsidP="009C6C05">
            <w:r>
              <w:t>73700</w:t>
            </w:r>
          </w:p>
        </w:tc>
        <w:tc>
          <w:tcPr>
            <w:tcW w:w="2357" w:type="dxa"/>
            <w:shd w:val="clear" w:color="auto" w:fill="auto"/>
          </w:tcPr>
          <w:p w:rsidR="004962D0" w:rsidRDefault="00D02218" w:rsidP="009C6C05">
            <w:r>
              <w:t>80000</w:t>
            </w:r>
          </w:p>
        </w:tc>
      </w:tr>
    </w:tbl>
    <w:p w:rsidR="0049575C" w:rsidRPr="00A47F2F" w:rsidRDefault="0049575C" w:rsidP="0017693F">
      <w:pPr>
        <w:spacing w:after="0"/>
        <w:jc w:val="both"/>
        <w:rPr>
          <w:szCs w:val="24"/>
        </w:rPr>
      </w:pPr>
    </w:p>
    <w:p w:rsidR="003C7244" w:rsidRPr="009A0AD7" w:rsidRDefault="003C7244" w:rsidP="009A0AD7">
      <w:pPr>
        <w:spacing w:after="0"/>
        <w:jc w:val="both"/>
        <w:rPr>
          <w:rFonts w:ascii="Arial" w:hAnsi="Arial" w:cs="Arial"/>
          <w:b/>
          <w:szCs w:val="24"/>
        </w:rPr>
      </w:pPr>
      <w:bookmarkStart w:id="21" w:name="_Toc531097536"/>
      <w:bookmarkStart w:id="22" w:name="_Toc416085140"/>
      <w:r w:rsidRPr="009A0AD7">
        <w:rPr>
          <w:rFonts w:ascii="Arial" w:hAnsi="Arial" w:cs="Arial"/>
          <w:b/>
        </w:rPr>
        <w:t>PAYDAŞ ANALİZİ</w:t>
      </w:r>
      <w:bookmarkEnd w:id="21"/>
    </w:p>
    <w:p w:rsidR="00B21A33" w:rsidRPr="009A0AD7" w:rsidRDefault="002D155D" w:rsidP="008E01DD">
      <w:pPr>
        <w:ind w:firstLine="708"/>
        <w:jc w:val="both"/>
        <w:rPr>
          <w:rFonts w:ascii="Arial" w:hAnsi="Arial" w:cs="Arial"/>
        </w:rPr>
      </w:pPr>
      <w:r w:rsidRPr="009A0AD7">
        <w:rPr>
          <w:rFonts w:ascii="Arial" w:hAnsi="Arial" w:cs="Arial"/>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9A0AD7">
        <w:rPr>
          <w:rFonts w:ascii="Arial" w:hAnsi="Arial" w:cs="Arial"/>
        </w:rPr>
        <w:t>dâhil olmak üzere çeşitli yöntemlerle sürekli olarak alınmaktadır.</w:t>
      </w:r>
    </w:p>
    <w:p w:rsidR="00B21A33" w:rsidRDefault="00B21A33" w:rsidP="00B21A33">
      <w:pPr>
        <w:jc w:val="both"/>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1"/>
        <w:gridCol w:w="5094"/>
      </w:tblGrid>
      <w:tr w:rsidR="00E15FF0" w:rsidRPr="00910054" w:rsidTr="00CF2DB8">
        <w:trPr>
          <w:trHeight w:val="949"/>
        </w:trPr>
        <w:tc>
          <w:tcPr>
            <w:tcW w:w="4811" w:type="dxa"/>
            <w:shd w:val="clear" w:color="auto" w:fill="8DB3E2"/>
            <w:vAlign w:val="center"/>
          </w:tcPr>
          <w:p w:rsidR="00E15FF0" w:rsidRPr="007F57DE" w:rsidRDefault="00E15FF0" w:rsidP="00CF2DB8">
            <w:pPr>
              <w:spacing w:after="0" w:line="360" w:lineRule="auto"/>
              <w:jc w:val="center"/>
              <w:rPr>
                <w:rFonts w:ascii="Times New Roman" w:hAnsi="Times New Roman"/>
                <w:b/>
                <w:szCs w:val="24"/>
              </w:rPr>
            </w:pPr>
            <w:r w:rsidRPr="007F57DE">
              <w:rPr>
                <w:rFonts w:ascii="Times New Roman" w:hAnsi="Times New Roman"/>
                <w:b/>
                <w:szCs w:val="24"/>
              </w:rPr>
              <w:t>İÇ PAYDAŞLAR</w:t>
            </w:r>
          </w:p>
        </w:tc>
        <w:tc>
          <w:tcPr>
            <w:tcW w:w="5094" w:type="dxa"/>
            <w:shd w:val="clear" w:color="auto" w:fill="E5B8B7"/>
            <w:vAlign w:val="center"/>
          </w:tcPr>
          <w:p w:rsidR="00E15FF0" w:rsidRPr="007F57DE" w:rsidRDefault="00E15FF0" w:rsidP="00CF2DB8">
            <w:pPr>
              <w:spacing w:after="0" w:line="360" w:lineRule="auto"/>
              <w:jc w:val="center"/>
              <w:rPr>
                <w:rFonts w:ascii="Times New Roman" w:hAnsi="Times New Roman"/>
                <w:b/>
                <w:szCs w:val="24"/>
              </w:rPr>
            </w:pPr>
            <w:r w:rsidRPr="007F57DE">
              <w:rPr>
                <w:rFonts w:ascii="Times New Roman" w:hAnsi="Times New Roman"/>
                <w:b/>
                <w:szCs w:val="24"/>
              </w:rPr>
              <w:t>DIŞ PAYDAŞLAR</w:t>
            </w:r>
          </w:p>
        </w:tc>
      </w:tr>
      <w:tr w:rsidR="00E15FF0" w:rsidRPr="00910054" w:rsidTr="00CF2DB8">
        <w:trPr>
          <w:trHeight w:val="593"/>
        </w:trPr>
        <w:tc>
          <w:tcPr>
            <w:tcW w:w="4811"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szCs w:val="24"/>
              </w:rPr>
              <w:t>Okul Yönetimi</w:t>
            </w:r>
          </w:p>
        </w:tc>
        <w:tc>
          <w:tcPr>
            <w:tcW w:w="5094"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szCs w:val="24"/>
              </w:rPr>
              <w:t>Kaymakamlık</w:t>
            </w:r>
          </w:p>
        </w:tc>
      </w:tr>
      <w:tr w:rsidR="00E15FF0" w:rsidRPr="00910054" w:rsidTr="00CF2DB8">
        <w:trPr>
          <w:trHeight w:val="631"/>
        </w:trPr>
        <w:tc>
          <w:tcPr>
            <w:tcW w:w="4811"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szCs w:val="24"/>
              </w:rPr>
              <w:t>Öğretmenler</w:t>
            </w:r>
          </w:p>
        </w:tc>
        <w:tc>
          <w:tcPr>
            <w:tcW w:w="5094"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bCs/>
                <w:szCs w:val="24"/>
              </w:rPr>
              <w:t>İlçe Milli Eğitim Müdürlüğü</w:t>
            </w:r>
          </w:p>
        </w:tc>
      </w:tr>
      <w:tr w:rsidR="00E15FF0" w:rsidRPr="00910054" w:rsidTr="00CF2DB8">
        <w:trPr>
          <w:trHeight w:val="593"/>
        </w:trPr>
        <w:tc>
          <w:tcPr>
            <w:tcW w:w="4811"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bCs/>
                <w:szCs w:val="24"/>
              </w:rPr>
              <w:t>Öğrenciler</w:t>
            </w:r>
          </w:p>
        </w:tc>
        <w:tc>
          <w:tcPr>
            <w:tcW w:w="5094"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bCs/>
                <w:szCs w:val="24"/>
              </w:rPr>
              <w:t>Muhtar</w:t>
            </w:r>
          </w:p>
        </w:tc>
      </w:tr>
      <w:tr w:rsidR="00E15FF0" w:rsidRPr="00910054" w:rsidTr="00CF2DB8">
        <w:trPr>
          <w:trHeight w:val="631"/>
        </w:trPr>
        <w:tc>
          <w:tcPr>
            <w:tcW w:w="4811"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bCs/>
                <w:szCs w:val="24"/>
              </w:rPr>
              <w:t>Okul Aile Birliği</w:t>
            </w:r>
          </w:p>
        </w:tc>
        <w:tc>
          <w:tcPr>
            <w:tcW w:w="5094"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szCs w:val="24"/>
              </w:rPr>
              <w:t>Mezunlar</w:t>
            </w:r>
          </w:p>
        </w:tc>
      </w:tr>
      <w:tr w:rsidR="00E15FF0" w:rsidRPr="00910054" w:rsidTr="00CF2DB8">
        <w:trPr>
          <w:trHeight w:val="631"/>
        </w:trPr>
        <w:tc>
          <w:tcPr>
            <w:tcW w:w="4811"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bCs/>
                <w:szCs w:val="24"/>
              </w:rPr>
              <w:t>Veliler</w:t>
            </w:r>
          </w:p>
        </w:tc>
        <w:tc>
          <w:tcPr>
            <w:tcW w:w="5094" w:type="dxa"/>
            <w:shd w:val="clear" w:color="auto" w:fill="auto"/>
          </w:tcPr>
          <w:p w:rsidR="00E15FF0" w:rsidRPr="007F57DE" w:rsidRDefault="00E15FF0" w:rsidP="00CF2DB8">
            <w:pPr>
              <w:spacing w:after="0" w:line="240" w:lineRule="auto"/>
              <w:rPr>
                <w:rFonts w:ascii="Times New Roman" w:hAnsi="Times New Roman"/>
                <w:b/>
                <w:szCs w:val="24"/>
              </w:rPr>
            </w:pPr>
            <w:r w:rsidRPr="007F57DE">
              <w:rPr>
                <w:rFonts w:ascii="Times New Roman" w:hAnsi="Times New Roman"/>
                <w:b/>
                <w:szCs w:val="24"/>
              </w:rPr>
              <w:t>Diğer Eğitim Kurumları</w:t>
            </w:r>
          </w:p>
        </w:tc>
      </w:tr>
    </w:tbl>
    <w:p w:rsidR="00E15FF0" w:rsidRDefault="00E15FF0" w:rsidP="00E15FF0">
      <w:pPr>
        <w:spacing w:after="0" w:line="240" w:lineRule="auto"/>
        <w:jc w:val="center"/>
        <w:rPr>
          <w:rFonts w:ascii="Times New Roman" w:hAnsi="Times New Roman"/>
          <w:b/>
          <w:szCs w:val="24"/>
        </w:rPr>
      </w:pPr>
    </w:p>
    <w:p w:rsidR="00E15FF0" w:rsidRDefault="00E15FF0" w:rsidP="00E15FF0">
      <w:pPr>
        <w:spacing w:after="0" w:line="240" w:lineRule="auto"/>
        <w:jc w:val="center"/>
        <w:rPr>
          <w:rFonts w:ascii="Times New Roman" w:hAnsi="Times New Roman"/>
          <w:b/>
          <w:szCs w:val="24"/>
        </w:rPr>
      </w:pPr>
    </w:p>
    <w:p w:rsidR="007B4266" w:rsidRDefault="007B4266" w:rsidP="00E15FF0">
      <w:pPr>
        <w:spacing w:after="0" w:line="240" w:lineRule="auto"/>
        <w:jc w:val="center"/>
        <w:rPr>
          <w:rFonts w:ascii="Times New Roman" w:hAnsi="Times New Roman"/>
          <w:b/>
          <w:szCs w:val="24"/>
        </w:rPr>
      </w:pPr>
    </w:p>
    <w:p w:rsidR="007B4266" w:rsidRDefault="007B4266" w:rsidP="00E15FF0">
      <w:pPr>
        <w:spacing w:after="0" w:line="240" w:lineRule="auto"/>
        <w:jc w:val="center"/>
        <w:rPr>
          <w:rFonts w:ascii="Times New Roman" w:hAnsi="Times New Roman"/>
          <w:b/>
          <w:szCs w:val="24"/>
        </w:rPr>
      </w:pPr>
    </w:p>
    <w:p w:rsidR="007B4266" w:rsidRDefault="007B4266" w:rsidP="00E15FF0">
      <w:pPr>
        <w:spacing w:after="0" w:line="240" w:lineRule="auto"/>
        <w:jc w:val="center"/>
        <w:rPr>
          <w:rFonts w:ascii="Times New Roman" w:hAnsi="Times New Roman"/>
          <w:b/>
          <w:szCs w:val="24"/>
        </w:rPr>
      </w:pPr>
    </w:p>
    <w:p w:rsidR="007B4266" w:rsidRDefault="007B4266" w:rsidP="00E15FF0">
      <w:pPr>
        <w:spacing w:after="0" w:line="240" w:lineRule="auto"/>
        <w:jc w:val="center"/>
        <w:rPr>
          <w:rFonts w:ascii="Times New Roman" w:hAnsi="Times New Roman"/>
          <w:b/>
          <w:szCs w:val="24"/>
        </w:rPr>
      </w:pPr>
    </w:p>
    <w:p w:rsidR="007B4266" w:rsidRDefault="007B4266" w:rsidP="00E15FF0">
      <w:pPr>
        <w:spacing w:after="0" w:line="240" w:lineRule="auto"/>
        <w:jc w:val="center"/>
        <w:rPr>
          <w:rFonts w:ascii="Times New Roman" w:hAnsi="Times New Roman"/>
          <w:b/>
          <w:szCs w:val="24"/>
        </w:rPr>
      </w:pPr>
    </w:p>
    <w:p w:rsidR="007B4266" w:rsidRDefault="007B4266" w:rsidP="00E15FF0">
      <w:pPr>
        <w:spacing w:after="0" w:line="240" w:lineRule="auto"/>
        <w:jc w:val="center"/>
        <w:rPr>
          <w:rFonts w:ascii="Times New Roman" w:hAnsi="Times New Roman"/>
          <w:b/>
          <w:szCs w:val="24"/>
        </w:rPr>
      </w:pPr>
    </w:p>
    <w:p w:rsidR="00E15FF0" w:rsidRDefault="00E15FF0" w:rsidP="00E15FF0">
      <w:pPr>
        <w:spacing w:after="0" w:line="240" w:lineRule="auto"/>
        <w:jc w:val="center"/>
        <w:rPr>
          <w:rFonts w:ascii="Times New Roman" w:hAnsi="Times New Roman"/>
          <w:b/>
          <w:szCs w:val="24"/>
        </w:rPr>
      </w:pPr>
      <w:r w:rsidRPr="00910054">
        <w:rPr>
          <w:rFonts w:ascii="Times New Roman" w:hAnsi="Times New Roman"/>
          <w:b/>
          <w:szCs w:val="24"/>
        </w:rPr>
        <w:lastRenderedPageBreak/>
        <w:t>PAYDAŞ ANALİZİ MATRİSİ</w:t>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38"/>
        <w:gridCol w:w="540"/>
        <w:gridCol w:w="540"/>
        <w:gridCol w:w="540"/>
        <w:gridCol w:w="2212"/>
        <w:gridCol w:w="1559"/>
        <w:gridCol w:w="189"/>
        <w:gridCol w:w="1389"/>
        <w:gridCol w:w="1340"/>
      </w:tblGrid>
      <w:tr w:rsidR="00E15FF0" w:rsidRPr="00910054" w:rsidTr="00CF2DB8">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E15FF0" w:rsidRPr="004666E5" w:rsidRDefault="00E15FF0" w:rsidP="00CF2DB8">
            <w:pPr>
              <w:spacing w:after="0"/>
              <w:jc w:val="center"/>
              <w:rPr>
                <w:rFonts w:ascii="Times New Roman" w:hAnsi="Times New Roman"/>
                <w:szCs w:val="24"/>
              </w:rPr>
            </w:pPr>
            <w:r w:rsidRPr="004666E5">
              <w:rPr>
                <w:rFonts w:ascii="Times New Roman" w:hAnsi="Times New Roman"/>
                <w:b/>
                <w:bCs/>
                <w:szCs w:val="24"/>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E15FF0" w:rsidRPr="004666E5" w:rsidRDefault="00E15FF0" w:rsidP="00CF2DB8">
            <w:pPr>
              <w:spacing w:after="0"/>
              <w:jc w:val="center"/>
              <w:rPr>
                <w:rFonts w:ascii="Times New Roman" w:hAnsi="Times New Roman"/>
                <w:szCs w:val="24"/>
              </w:rPr>
            </w:pPr>
            <w:r w:rsidRPr="004666E5">
              <w:rPr>
                <w:rFonts w:ascii="Times New Roman" w:hAnsi="Times New Roman"/>
                <w:b/>
                <w:bCs/>
                <w:szCs w:val="24"/>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E15FF0" w:rsidRPr="004666E5" w:rsidRDefault="00E15FF0" w:rsidP="00CF2DB8">
            <w:pPr>
              <w:spacing w:after="0"/>
              <w:jc w:val="center"/>
              <w:rPr>
                <w:rFonts w:ascii="Times New Roman" w:hAnsi="Times New Roman"/>
                <w:szCs w:val="24"/>
              </w:rPr>
            </w:pPr>
            <w:r w:rsidRPr="004666E5">
              <w:rPr>
                <w:rFonts w:ascii="Times New Roman" w:hAnsi="Times New Roman"/>
                <w:b/>
                <w:bCs/>
                <w:szCs w:val="24"/>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E15FF0" w:rsidRPr="004666E5" w:rsidRDefault="00E15FF0" w:rsidP="00CF2DB8">
            <w:pPr>
              <w:spacing w:after="0"/>
              <w:jc w:val="center"/>
              <w:rPr>
                <w:rFonts w:ascii="Times New Roman" w:hAnsi="Times New Roman"/>
                <w:szCs w:val="24"/>
              </w:rPr>
            </w:pPr>
            <w:r w:rsidRPr="004666E5">
              <w:rPr>
                <w:rFonts w:ascii="Times New Roman" w:hAnsi="Times New Roman"/>
                <w:b/>
                <w:bCs/>
                <w:szCs w:val="24"/>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E15FF0" w:rsidRPr="004666E5" w:rsidRDefault="00E15FF0" w:rsidP="00CF2DB8">
            <w:pPr>
              <w:spacing w:after="0"/>
              <w:rPr>
                <w:rFonts w:ascii="Times New Roman" w:hAnsi="Times New Roman"/>
                <w:szCs w:val="24"/>
              </w:rPr>
            </w:pPr>
            <w:r w:rsidRPr="004666E5">
              <w:rPr>
                <w:rFonts w:ascii="Times New Roman" w:hAnsi="Times New Roman"/>
                <w:b/>
                <w:bCs/>
                <w:szCs w:val="24"/>
              </w:rPr>
              <w:t xml:space="preserve">  </w:t>
            </w:r>
          </w:p>
          <w:p w:rsidR="00E15FF0" w:rsidRPr="004666E5" w:rsidRDefault="00E15FF0" w:rsidP="00CF2DB8">
            <w:pPr>
              <w:spacing w:after="0"/>
              <w:jc w:val="center"/>
              <w:rPr>
                <w:rFonts w:ascii="Times New Roman" w:hAnsi="Times New Roman"/>
                <w:b/>
                <w:szCs w:val="24"/>
              </w:rPr>
            </w:pPr>
            <w:r w:rsidRPr="004666E5">
              <w:rPr>
                <w:rFonts w:ascii="Times New Roman" w:hAnsi="Times New Roman"/>
                <w:b/>
                <w:szCs w:val="24"/>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E15FF0" w:rsidRPr="004666E5" w:rsidRDefault="00E15FF0" w:rsidP="00CF2DB8">
            <w:pPr>
              <w:spacing w:after="0"/>
              <w:jc w:val="center"/>
              <w:rPr>
                <w:rFonts w:ascii="Times New Roman" w:hAnsi="Times New Roman"/>
                <w:szCs w:val="24"/>
              </w:rPr>
            </w:pPr>
            <w:r w:rsidRPr="004666E5">
              <w:rPr>
                <w:rFonts w:ascii="Times New Roman" w:hAnsi="Times New Roman"/>
                <w:b/>
                <w:bCs/>
                <w:szCs w:val="24"/>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E15FF0" w:rsidRPr="004666E5" w:rsidRDefault="00E15FF0" w:rsidP="00CF2DB8">
            <w:pPr>
              <w:spacing w:after="0"/>
              <w:jc w:val="center"/>
              <w:rPr>
                <w:rFonts w:ascii="Times New Roman" w:hAnsi="Times New Roman"/>
                <w:szCs w:val="24"/>
              </w:rPr>
            </w:pPr>
            <w:r w:rsidRPr="004666E5">
              <w:rPr>
                <w:rFonts w:ascii="Times New Roman" w:hAnsi="Times New Roman"/>
                <w:b/>
                <w:bCs/>
                <w:szCs w:val="24"/>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E15FF0" w:rsidRPr="004666E5" w:rsidRDefault="00E15FF0" w:rsidP="00CF2DB8">
            <w:pPr>
              <w:jc w:val="center"/>
              <w:rPr>
                <w:rFonts w:ascii="Times New Roman" w:hAnsi="Times New Roman"/>
                <w:szCs w:val="24"/>
              </w:rPr>
            </w:pPr>
            <w:r w:rsidRPr="004666E5">
              <w:rPr>
                <w:rFonts w:ascii="Times New Roman" w:hAnsi="Times New Roman"/>
                <w:b/>
                <w:bCs/>
                <w:szCs w:val="24"/>
              </w:rPr>
              <w:t>Sonuç</w:t>
            </w:r>
          </w:p>
        </w:tc>
      </w:tr>
      <w:tr w:rsidR="00E15FF0" w:rsidRPr="00910054" w:rsidTr="00CF2DB8">
        <w:trPr>
          <w:trHeight w:val="324"/>
        </w:trPr>
        <w:tc>
          <w:tcPr>
            <w:tcW w:w="0" w:type="auto"/>
            <w:vMerge/>
            <w:shd w:val="clear" w:color="auto" w:fill="C4BC96"/>
            <w:vAlign w:val="center"/>
            <w:hideMark/>
          </w:tcPr>
          <w:p w:rsidR="00E15FF0" w:rsidRPr="004666E5" w:rsidRDefault="00E15FF0" w:rsidP="00CF2DB8">
            <w:pPr>
              <w:spacing w:after="0"/>
              <w:rPr>
                <w:rFonts w:ascii="Times New Roman" w:hAnsi="Times New Roman"/>
                <w:szCs w:val="24"/>
              </w:rPr>
            </w:pPr>
          </w:p>
        </w:tc>
        <w:tc>
          <w:tcPr>
            <w:tcW w:w="0" w:type="auto"/>
            <w:vMerge/>
            <w:shd w:val="clear" w:color="auto" w:fill="8DB3E2"/>
            <w:vAlign w:val="center"/>
            <w:hideMark/>
          </w:tcPr>
          <w:p w:rsidR="00E15FF0" w:rsidRPr="004666E5" w:rsidRDefault="00E15FF0" w:rsidP="00CF2DB8">
            <w:pPr>
              <w:spacing w:after="0"/>
              <w:rPr>
                <w:rFonts w:ascii="Times New Roman" w:hAnsi="Times New Roman"/>
                <w:szCs w:val="24"/>
              </w:rPr>
            </w:pPr>
          </w:p>
        </w:tc>
        <w:tc>
          <w:tcPr>
            <w:tcW w:w="0" w:type="auto"/>
            <w:vMerge/>
            <w:shd w:val="clear" w:color="auto" w:fill="E5B8B7"/>
            <w:vAlign w:val="center"/>
            <w:hideMark/>
          </w:tcPr>
          <w:p w:rsidR="00E15FF0" w:rsidRPr="004666E5" w:rsidRDefault="00E15FF0" w:rsidP="00CF2DB8">
            <w:pPr>
              <w:spacing w:after="0"/>
              <w:rPr>
                <w:rFonts w:ascii="Times New Roman" w:hAnsi="Times New Roman"/>
                <w:szCs w:val="24"/>
              </w:rPr>
            </w:pPr>
          </w:p>
        </w:tc>
        <w:tc>
          <w:tcPr>
            <w:tcW w:w="0" w:type="auto"/>
            <w:vMerge/>
            <w:shd w:val="clear" w:color="auto" w:fill="FBD4B4"/>
            <w:vAlign w:val="center"/>
            <w:hideMark/>
          </w:tcPr>
          <w:p w:rsidR="00E15FF0" w:rsidRPr="004666E5" w:rsidRDefault="00E15FF0" w:rsidP="00CF2DB8">
            <w:pPr>
              <w:spacing w:after="0"/>
              <w:rPr>
                <w:rFonts w:ascii="Times New Roman" w:hAnsi="Times New Roman"/>
                <w:szCs w:val="24"/>
              </w:rPr>
            </w:pPr>
          </w:p>
        </w:tc>
        <w:tc>
          <w:tcPr>
            <w:tcW w:w="2212" w:type="dxa"/>
            <w:vMerge/>
            <w:shd w:val="clear" w:color="auto" w:fill="EAF1DD"/>
            <w:vAlign w:val="center"/>
            <w:hideMark/>
          </w:tcPr>
          <w:p w:rsidR="00E15FF0" w:rsidRPr="004666E5" w:rsidRDefault="00E15FF0" w:rsidP="00CF2DB8">
            <w:pPr>
              <w:spacing w:after="0"/>
              <w:rPr>
                <w:rFonts w:ascii="Times New Roman" w:hAnsi="Times New Roman"/>
                <w:szCs w:val="24"/>
              </w:rPr>
            </w:pPr>
          </w:p>
        </w:tc>
        <w:tc>
          <w:tcPr>
            <w:tcW w:w="3137" w:type="dxa"/>
            <w:gridSpan w:val="3"/>
            <w:shd w:val="clear" w:color="auto" w:fill="FABF8F"/>
            <w:tcMar>
              <w:top w:w="20" w:type="dxa"/>
              <w:left w:w="93" w:type="dxa"/>
              <w:bottom w:w="0" w:type="dxa"/>
              <w:right w:w="93" w:type="dxa"/>
            </w:tcMar>
            <w:hideMark/>
          </w:tcPr>
          <w:p w:rsidR="00E15FF0" w:rsidRPr="004666E5" w:rsidRDefault="00E15FF0" w:rsidP="00CF2DB8">
            <w:pPr>
              <w:spacing w:after="0"/>
              <w:rPr>
                <w:rFonts w:ascii="Times New Roman" w:hAnsi="Times New Roman"/>
                <w:szCs w:val="24"/>
              </w:rPr>
            </w:pPr>
            <w:proofErr w:type="gramStart"/>
            <w:r w:rsidRPr="004666E5">
              <w:rPr>
                <w:rFonts w:ascii="Times New Roman" w:hAnsi="Times New Roman"/>
                <w:szCs w:val="24"/>
              </w:rPr>
              <w:t>Tam  5</w:t>
            </w:r>
            <w:proofErr w:type="gramEnd"/>
            <w:r w:rsidRPr="004666E5">
              <w:rPr>
                <w:rFonts w:ascii="Times New Roman" w:hAnsi="Times New Roman"/>
                <w:szCs w:val="24"/>
              </w:rPr>
              <w:t>" "Çok  4", "Orta  3", "Az  2", "Hiç  1"</w:t>
            </w:r>
          </w:p>
        </w:tc>
        <w:tc>
          <w:tcPr>
            <w:tcW w:w="1340" w:type="dxa"/>
            <w:vMerge/>
            <w:shd w:val="clear" w:color="auto" w:fill="D9D9D9"/>
            <w:vAlign w:val="center"/>
            <w:hideMark/>
          </w:tcPr>
          <w:p w:rsidR="00E15FF0" w:rsidRPr="004666E5" w:rsidRDefault="00E15FF0" w:rsidP="00CF2DB8">
            <w:pPr>
              <w:jc w:val="center"/>
              <w:rPr>
                <w:rFonts w:ascii="Times New Roman" w:hAnsi="Times New Roman"/>
                <w:szCs w:val="24"/>
              </w:rPr>
            </w:pPr>
          </w:p>
        </w:tc>
      </w:tr>
      <w:tr w:rsidR="00E15FF0" w:rsidRPr="00910054" w:rsidTr="00CF2DB8">
        <w:trPr>
          <w:trHeight w:val="518"/>
        </w:trPr>
        <w:tc>
          <w:tcPr>
            <w:tcW w:w="0" w:type="auto"/>
            <w:vMerge/>
            <w:shd w:val="clear" w:color="auto" w:fill="C4BC96"/>
            <w:vAlign w:val="center"/>
            <w:hideMark/>
          </w:tcPr>
          <w:p w:rsidR="00E15FF0" w:rsidRPr="004666E5" w:rsidRDefault="00E15FF0" w:rsidP="00CF2DB8">
            <w:pPr>
              <w:spacing w:after="0"/>
              <w:rPr>
                <w:rFonts w:ascii="Times New Roman" w:hAnsi="Times New Roman"/>
                <w:szCs w:val="24"/>
              </w:rPr>
            </w:pPr>
          </w:p>
        </w:tc>
        <w:tc>
          <w:tcPr>
            <w:tcW w:w="0" w:type="auto"/>
            <w:vMerge/>
            <w:shd w:val="clear" w:color="auto" w:fill="8DB3E2"/>
            <w:vAlign w:val="center"/>
            <w:hideMark/>
          </w:tcPr>
          <w:p w:rsidR="00E15FF0" w:rsidRPr="004666E5" w:rsidRDefault="00E15FF0" w:rsidP="00CF2DB8">
            <w:pPr>
              <w:spacing w:after="0"/>
              <w:rPr>
                <w:rFonts w:ascii="Times New Roman" w:hAnsi="Times New Roman"/>
                <w:szCs w:val="24"/>
              </w:rPr>
            </w:pPr>
          </w:p>
        </w:tc>
        <w:tc>
          <w:tcPr>
            <w:tcW w:w="0" w:type="auto"/>
            <w:vMerge/>
            <w:shd w:val="clear" w:color="auto" w:fill="E5B8B7"/>
            <w:vAlign w:val="center"/>
            <w:hideMark/>
          </w:tcPr>
          <w:p w:rsidR="00E15FF0" w:rsidRPr="004666E5" w:rsidRDefault="00E15FF0" w:rsidP="00CF2DB8">
            <w:pPr>
              <w:spacing w:after="0"/>
              <w:rPr>
                <w:rFonts w:ascii="Times New Roman" w:hAnsi="Times New Roman"/>
                <w:szCs w:val="24"/>
              </w:rPr>
            </w:pPr>
          </w:p>
        </w:tc>
        <w:tc>
          <w:tcPr>
            <w:tcW w:w="0" w:type="auto"/>
            <w:vMerge/>
            <w:shd w:val="clear" w:color="auto" w:fill="FBD4B4"/>
            <w:vAlign w:val="center"/>
            <w:hideMark/>
          </w:tcPr>
          <w:p w:rsidR="00E15FF0" w:rsidRPr="004666E5" w:rsidRDefault="00E15FF0" w:rsidP="00CF2DB8">
            <w:pPr>
              <w:spacing w:after="0"/>
              <w:rPr>
                <w:rFonts w:ascii="Times New Roman" w:hAnsi="Times New Roman"/>
                <w:szCs w:val="24"/>
              </w:rPr>
            </w:pPr>
          </w:p>
        </w:tc>
        <w:tc>
          <w:tcPr>
            <w:tcW w:w="2212" w:type="dxa"/>
            <w:vMerge/>
            <w:shd w:val="clear" w:color="auto" w:fill="EAF1DD"/>
            <w:vAlign w:val="center"/>
            <w:hideMark/>
          </w:tcPr>
          <w:p w:rsidR="00E15FF0" w:rsidRPr="004666E5" w:rsidRDefault="00E15FF0" w:rsidP="00CF2DB8">
            <w:pPr>
              <w:spacing w:after="0"/>
              <w:rPr>
                <w:rFonts w:ascii="Times New Roman" w:hAnsi="Times New Roman"/>
                <w:szCs w:val="24"/>
              </w:rPr>
            </w:pPr>
          </w:p>
        </w:tc>
        <w:tc>
          <w:tcPr>
            <w:tcW w:w="1748" w:type="dxa"/>
            <w:gridSpan w:val="2"/>
            <w:shd w:val="clear" w:color="auto" w:fill="FABF8F"/>
            <w:tcMar>
              <w:top w:w="20" w:type="dxa"/>
              <w:left w:w="93" w:type="dxa"/>
              <w:bottom w:w="0" w:type="dxa"/>
              <w:right w:w="93" w:type="dxa"/>
            </w:tcMar>
            <w:hideMark/>
          </w:tcPr>
          <w:p w:rsidR="00E15FF0" w:rsidRPr="004666E5" w:rsidRDefault="00E15FF0" w:rsidP="00CF2DB8">
            <w:pPr>
              <w:spacing w:after="0"/>
              <w:rPr>
                <w:rFonts w:ascii="Times New Roman" w:hAnsi="Times New Roman"/>
                <w:szCs w:val="24"/>
              </w:rPr>
            </w:pPr>
            <w:r w:rsidRPr="004666E5">
              <w:rPr>
                <w:rFonts w:ascii="Times New Roman" w:hAnsi="Times New Roman"/>
                <w:szCs w:val="24"/>
              </w:rPr>
              <w:t>1,2,3 İzle</w:t>
            </w:r>
            <w:r w:rsidRPr="004666E5">
              <w:rPr>
                <w:rFonts w:ascii="Times New Roman" w:hAnsi="Times New Roman"/>
                <w:szCs w:val="24"/>
              </w:rPr>
              <w:br/>
              <w:t xml:space="preserve">4,5 </w:t>
            </w:r>
            <w:proofErr w:type="gramStart"/>
            <w:r w:rsidRPr="004666E5">
              <w:rPr>
                <w:rFonts w:ascii="Times New Roman" w:hAnsi="Times New Roman"/>
                <w:szCs w:val="24"/>
              </w:rPr>
              <w:t>Bilgilendir</w:t>
            </w:r>
            <w:proofErr w:type="gramEnd"/>
          </w:p>
        </w:tc>
        <w:tc>
          <w:tcPr>
            <w:tcW w:w="1389" w:type="dxa"/>
            <w:shd w:val="clear" w:color="auto" w:fill="FABF8F"/>
            <w:tcMar>
              <w:top w:w="20" w:type="dxa"/>
              <w:left w:w="93" w:type="dxa"/>
              <w:bottom w:w="0" w:type="dxa"/>
              <w:right w:w="93" w:type="dxa"/>
            </w:tcMar>
            <w:hideMark/>
          </w:tcPr>
          <w:p w:rsidR="00E15FF0" w:rsidRPr="004666E5" w:rsidRDefault="00E15FF0" w:rsidP="00CF2DB8">
            <w:pPr>
              <w:spacing w:after="0"/>
              <w:rPr>
                <w:rFonts w:ascii="Times New Roman" w:hAnsi="Times New Roman"/>
                <w:szCs w:val="24"/>
              </w:rPr>
            </w:pPr>
            <w:r w:rsidRPr="004666E5">
              <w:rPr>
                <w:rFonts w:ascii="Times New Roman" w:hAnsi="Times New Roman"/>
                <w:szCs w:val="24"/>
              </w:rPr>
              <w:t xml:space="preserve">1,2,3 </w:t>
            </w:r>
            <w:proofErr w:type="gramStart"/>
            <w:r w:rsidRPr="004666E5">
              <w:rPr>
                <w:rFonts w:ascii="Times New Roman" w:hAnsi="Times New Roman"/>
                <w:szCs w:val="24"/>
              </w:rPr>
              <w:t>Gözet</w:t>
            </w:r>
            <w:proofErr w:type="gramEnd"/>
          </w:p>
          <w:p w:rsidR="00E15FF0" w:rsidRPr="004666E5" w:rsidRDefault="00E15FF0" w:rsidP="00CF2DB8">
            <w:pPr>
              <w:spacing w:after="0"/>
              <w:rPr>
                <w:rFonts w:ascii="Times New Roman" w:hAnsi="Times New Roman"/>
                <w:szCs w:val="24"/>
              </w:rPr>
            </w:pPr>
            <w:r w:rsidRPr="004666E5">
              <w:rPr>
                <w:rFonts w:ascii="Times New Roman" w:hAnsi="Times New Roman"/>
                <w:szCs w:val="24"/>
              </w:rPr>
              <w:t xml:space="preserve">4,5 Birlikte Çalış </w:t>
            </w:r>
          </w:p>
        </w:tc>
        <w:tc>
          <w:tcPr>
            <w:tcW w:w="1340" w:type="dxa"/>
            <w:vMerge/>
            <w:shd w:val="clear" w:color="auto" w:fill="D9D9D9"/>
            <w:vAlign w:val="center"/>
            <w:hideMark/>
          </w:tcPr>
          <w:p w:rsidR="00E15FF0" w:rsidRPr="004666E5" w:rsidRDefault="00E15FF0" w:rsidP="00CF2DB8">
            <w:pPr>
              <w:jc w:val="center"/>
              <w:rPr>
                <w:rFonts w:ascii="Times New Roman" w:hAnsi="Times New Roman"/>
                <w:szCs w:val="24"/>
              </w:rPr>
            </w:pPr>
          </w:p>
        </w:tc>
      </w:tr>
      <w:tr w:rsidR="00E15FF0" w:rsidRPr="00910054" w:rsidTr="00CF2DB8">
        <w:trPr>
          <w:trHeight w:val="705"/>
        </w:trPr>
        <w:tc>
          <w:tcPr>
            <w:tcW w:w="1938"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 xml:space="preserve">İlçe Milli Eğitim Müdürlüğü </w:t>
            </w:r>
          </w:p>
        </w:tc>
        <w:tc>
          <w:tcPr>
            <w:tcW w:w="5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p>
        </w:tc>
        <w:tc>
          <w:tcPr>
            <w:tcW w:w="5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5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p>
        </w:tc>
        <w:tc>
          <w:tcPr>
            <w:tcW w:w="2212"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szCs w:val="24"/>
              </w:rPr>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5</w:t>
            </w:r>
          </w:p>
        </w:tc>
        <w:tc>
          <w:tcPr>
            <w:tcW w:w="1389"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5</w:t>
            </w:r>
          </w:p>
        </w:tc>
        <w:tc>
          <w:tcPr>
            <w:tcW w:w="13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 xml:space="preserve">Bilgilendir, Birlikte çalış </w:t>
            </w:r>
          </w:p>
        </w:tc>
      </w:tr>
      <w:tr w:rsidR="00E15FF0" w:rsidRPr="00910054" w:rsidTr="00CF2DB8">
        <w:trPr>
          <w:trHeight w:val="705"/>
        </w:trPr>
        <w:tc>
          <w:tcPr>
            <w:tcW w:w="1938"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 xml:space="preserve">Veliler </w:t>
            </w:r>
          </w:p>
        </w:tc>
        <w:tc>
          <w:tcPr>
            <w:tcW w:w="5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5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p>
        </w:tc>
        <w:tc>
          <w:tcPr>
            <w:tcW w:w="5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2212" w:type="dxa"/>
            <w:shd w:val="clear" w:color="auto" w:fill="FFFFFF"/>
            <w:tcMar>
              <w:top w:w="20" w:type="dxa"/>
              <w:left w:w="93" w:type="dxa"/>
              <w:bottom w:w="0" w:type="dxa"/>
              <w:right w:w="93" w:type="dxa"/>
            </w:tcMar>
            <w:hideMark/>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szCs w:val="24"/>
              </w:rPr>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4</w:t>
            </w:r>
          </w:p>
        </w:tc>
        <w:tc>
          <w:tcPr>
            <w:tcW w:w="1389"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4</w:t>
            </w:r>
          </w:p>
        </w:tc>
        <w:tc>
          <w:tcPr>
            <w:tcW w:w="13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Bilgilendir, Birlikte çalış</w:t>
            </w:r>
          </w:p>
        </w:tc>
      </w:tr>
      <w:tr w:rsidR="00E15FF0" w:rsidRPr="00910054" w:rsidTr="00CF2DB8">
        <w:trPr>
          <w:trHeight w:val="705"/>
        </w:trPr>
        <w:tc>
          <w:tcPr>
            <w:tcW w:w="1938"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 xml:space="preserve">Okul Aile Birliği </w:t>
            </w:r>
          </w:p>
        </w:tc>
        <w:tc>
          <w:tcPr>
            <w:tcW w:w="5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5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p>
        </w:tc>
        <w:tc>
          <w:tcPr>
            <w:tcW w:w="5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2212" w:type="dxa"/>
            <w:shd w:val="clear" w:color="auto" w:fill="FFFFFF"/>
            <w:tcMar>
              <w:top w:w="20" w:type="dxa"/>
              <w:left w:w="93" w:type="dxa"/>
              <w:bottom w:w="0" w:type="dxa"/>
              <w:right w:w="93" w:type="dxa"/>
            </w:tcMar>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5</w:t>
            </w:r>
          </w:p>
        </w:tc>
        <w:tc>
          <w:tcPr>
            <w:tcW w:w="1389"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5</w:t>
            </w:r>
          </w:p>
        </w:tc>
        <w:tc>
          <w:tcPr>
            <w:tcW w:w="13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 xml:space="preserve">Bilgilendir, Birlikte çalış </w:t>
            </w:r>
          </w:p>
        </w:tc>
      </w:tr>
      <w:tr w:rsidR="00E15FF0" w:rsidRPr="00910054" w:rsidTr="00CF2DB8">
        <w:trPr>
          <w:trHeight w:val="864"/>
        </w:trPr>
        <w:tc>
          <w:tcPr>
            <w:tcW w:w="1938"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 xml:space="preserve">Öğrenciler </w:t>
            </w:r>
          </w:p>
        </w:tc>
        <w:tc>
          <w:tcPr>
            <w:tcW w:w="5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5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p>
        </w:tc>
        <w:tc>
          <w:tcPr>
            <w:tcW w:w="5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2212"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szCs w:val="24"/>
              </w:rPr>
              <w:t xml:space="preserve">Varoluş sebebimiz </w:t>
            </w:r>
          </w:p>
        </w:tc>
        <w:tc>
          <w:tcPr>
            <w:tcW w:w="1748" w:type="dxa"/>
            <w:gridSpan w:val="2"/>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5</w:t>
            </w:r>
          </w:p>
        </w:tc>
        <w:tc>
          <w:tcPr>
            <w:tcW w:w="1389"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5</w:t>
            </w:r>
          </w:p>
        </w:tc>
        <w:tc>
          <w:tcPr>
            <w:tcW w:w="1340" w:type="dxa"/>
            <w:shd w:val="clear" w:color="auto" w:fill="FFFFFF"/>
            <w:tcMar>
              <w:top w:w="20" w:type="dxa"/>
              <w:left w:w="93" w:type="dxa"/>
              <w:bottom w:w="0" w:type="dxa"/>
              <w:right w:w="93" w:type="dxa"/>
            </w:tcMar>
            <w:vAlign w:val="center"/>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 xml:space="preserve">Bilgilendir, Birlikte Çalış </w:t>
            </w:r>
          </w:p>
        </w:tc>
      </w:tr>
      <w:tr w:rsidR="00E15FF0" w:rsidRPr="00910054" w:rsidTr="00CF2DB8">
        <w:trPr>
          <w:trHeight w:val="918"/>
        </w:trPr>
        <w:tc>
          <w:tcPr>
            <w:tcW w:w="1938"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lastRenderedPageBreak/>
              <w:t xml:space="preserve">Mahalle Muhtarı </w:t>
            </w:r>
          </w:p>
        </w:tc>
        <w:tc>
          <w:tcPr>
            <w:tcW w:w="5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p>
        </w:tc>
        <w:tc>
          <w:tcPr>
            <w:tcW w:w="5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5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2212" w:type="dxa"/>
            <w:shd w:val="clear" w:color="auto" w:fill="FFFFFF"/>
            <w:tcMar>
              <w:top w:w="20" w:type="dxa"/>
              <w:left w:w="93" w:type="dxa"/>
              <w:bottom w:w="0" w:type="dxa"/>
              <w:right w:w="93" w:type="dxa"/>
            </w:tcMar>
            <w:hideMark/>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1</w:t>
            </w:r>
          </w:p>
        </w:tc>
        <w:tc>
          <w:tcPr>
            <w:tcW w:w="1389"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2</w:t>
            </w:r>
          </w:p>
        </w:tc>
        <w:tc>
          <w:tcPr>
            <w:tcW w:w="13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 xml:space="preserve">İzle, Gözet </w:t>
            </w:r>
          </w:p>
        </w:tc>
      </w:tr>
      <w:tr w:rsidR="00E15FF0" w:rsidRPr="00910054" w:rsidTr="00CF2DB8">
        <w:trPr>
          <w:trHeight w:val="904"/>
        </w:trPr>
        <w:tc>
          <w:tcPr>
            <w:tcW w:w="1938"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rPr>
                <w:rFonts w:ascii="Times New Roman" w:hAnsi="Times New Roman"/>
                <w:szCs w:val="24"/>
              </w:rPr>
            </w:pPr>
            <w:r>
              <w:rPr>
                <w:rFonts w:ascii="Times New Roman" w:hAnsi="Times New Roman"/>
                <w:b/>
                <w:bCs/>
                <w:szCs w:val="24"/>
              </w:rPr>
              <w:t>Diğer Eğitim Kurumları</w:t>
            </w:r>
            <w:r w:rsidRPr="004666E5">
              <w:rPr>
                <w:rFonts w:ascii="Times New Roman" w:hAnsi="Times New Roman"/>
                <w:b/>
                <w:bCs/>
                <w:szCs w:val="24"/>
              </w:rPr>
              <w:t xml:space="preserve"> </w:t>
            </w:r>
          </w:p>
        </w:tc>
        <w:tc>
          <w:tcPr>
            <w:tcW w:w="5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p>
        </w:tc>
        <w:tc>
          <w:tcPr>
            <w:tcW w:w="5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5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X</w:t>
            </w:r>
          </w:p>
        </w:tc>
        <w:tc>
          <w:tcPr>
            <w:tcW w:w="2212" w:type="dxa"/>
            <w:shd w:val="clear" w:color="auto" w:fill="FFFFFF"/>
            <w:tcMar>
              <w:top w:w="20" w:type="dxa"/>
              <w:left w:w="93" w:type="dxa"/>
              <w:bottom w:w="0" w:type="dxa"/>
              <w:right w:w="93" w:type="dxa"/>
            </w:tcMar>
            <w:hideMark/>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2</w:t>
            </w:r>
          </w:p>
        </w:tc>
        <w:tc>
          <w:tcPr>
            <w:tcW w:w="1389"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jc w:val="center"/>
              <w:rPr>
                <w:rFonts w:ascii="Times New Roman" w:hAnsi="Times New Roman"/>
                <w:szCs w:val="24"/>
              </w:rPr>
            </w:pPr>
            <w:r w:rsidRPr="004666E5">
              <w:rPr>
                <w:rFonts w:ascii="Times New Roman" w:hAnsi="Times New Roman"/>
                <w:szCs w:val="24"/>
              </w:rPr>
              <w:t>4</w:t>
            </w:r>
          </w:p>
        </w:tc>
        <w:tc>
          <w:tcPr>
            <w:tcW w:w="1340" w:type="dxa"/>
            <w:shd w:val="clear" w:color="auto" w:fill="FFFFFF"/>
            <w:tcMar>
              <w:top w:w="20" w:type="dxa"/>
              <w:left w:w="93" w:type="dxa"/>
              <w:bottom w:w="0" w:type="dxa"/>
              <w:right w:w="93" w:type="dxa"/>
            </w:tcMar>
            <w:vAlign w:val="center"/>
            <w:hideMark/>
          </w:tcPr>
          <w:p w:rsidR="00E15FF0" w:rsidRPr="004666E5" w:rsidRDefault="00E15FF0" w:rsidP="00CF2DB8">
            <w:pPr>
              <w:spacing w:after="0" w:line="240" w:lineRule="auto"/>
              <w:rPr>
                <w:rFonts w:ascii="Times New Roman" w:hAnsi="Times New Roman"/>
                <w:szCs w:val="24"/>
              </w:rPr>
            </w:pPr>
            <w:r w:rsidRPr="004666E5">
              <w:rPr>
                <w:rFonts w:ascii="Times New Roman" w:hAnsi="Times New Roman"/>
                <w:b/>
                <w:bCs/>
                <w:szCs w:val="24"/>
              </w:rPr>
              <w:t xml:space="preserve">İzle, Birlikte Çalış </w:t>
            </w:r>
          </w:p>
        </w:tc>
      </w:tr>
    </w:tbl>
    <w:p w:rsidR="00B21A33" w:rsidRDefault="00B21A33" w:rsidP="00B21A33">
      <w:pPr>
        <w:jc w:val="both"/>
      </w:pPr>
    </w:p>
    <w:p w:rsidR="00E15FF0" w:rsidRDefault="00E15FF0" w:rsidP="00B21A33">
      <w:pPr>
        <w:jc w:val="both"/>
      </w:pPr>
    </w:p>
    <w:p w:rsidR="00E15FF0" w:rsidRDefault="00E15FF0" w:rsidP="00B21A33">
      <w:pPr>
        <w:jc w:val="both"/>
      </w:pPr>
    </w:p>
    <w:p w:rsidR="00E15FF0" w:rsidRDefault="00E15FF0" w:rsidP="00B21A33">
      <w:pPr>
        <w:jc w:val="both"/>
      </w:pPr>
    </w:p>
    <w:p w:rsidR="00E15FF0" w:rsidRDefault="00E15FF0" w:rsidP="00B21A33">
      <w:pPr>
        <w:jc w:val="both"/>
      </w:pPr>
    </w:p>
    <w:p w:rsidR="00E15FF0" w:rsidRDefault="00E15FF0" w:rsidP="00B21A33">
      <w:pPr>
        <w:jc w:val="both"/>
      </w:pPr>
    </w:p>
    <w:p w:rsidR="00E15FF0" w:rsidRDefault="00E15FF0" w:rsidP="00B21A33">
      <w:pPr>
        <w:jc w:val="both"/>
      </w:pPr>
    </w:p>
    <w:p w:rsidR="00E15FF0" w:rsidRDefault="00E15FF0" w:rsidP="00B21A33">
      <w:pPr>
        <w:jc w:val="both"/>
      </w:pPr>
    </w:p>
    <w:p w:rsidR="00E15FF0" w:rsidRDefault="00E15FF0" w:rsidP="00B21A33">
      <w:pPr>
        <w:jc w:val="both"/>
      </w:pPr>
    </w:p>
    <w:p w:rsidR="00E15FF0" w:rsidRDefault="00E15FF0" w:rsidP="00B21A33">
      <w:pPr>
        <w:jc w:val="both"/>
      </w:pPr>
    </w:p>
    <w:p w:rsidR="00E15FF0" w:rsidRDefault="00E15FF0" w:rsidP="00B21A33">
      <w:pPr>
        <w:jc w:val="both"/>
      </w:pPr>
    </w:p>
    <w:p w:rsidR="00123CB8" w:rsidRDefault="00123CB8" w:rsidP="00B21A33">
      <w:pPr>
        <w:jc w:val="both"/>
      </w:pPr>
    </w:p>
    <w:p w:rsidR="00123CB8" w:rsidRDefault="00123CB8" w:rsidP="00B21A33">
      <w:pPr>
        <w:jc w:val="both"/>
      </w:pPr>
    </w:p>
    <w:p w:rsidR="00123CB8" w:rsidRDefault="00123CB8" w:rsidP="00B21A33">
      <w:pPr>
        <w:jc w:val="both"/>
      </w:pPr>
    </w:p>
    <w:p w:rsidR="00123CB8" w:rsidRDefault="00123CB8" w:rsidP="00B21A33">
      <w:pPr>
        <w:jc w:val="both"/>
      </w:pPr>
    </w:p>
    <w:p w:rsidR="00123CB8" w:rsidRDefault="00123CB8" w:rsidP="00B21A33">
      <w:pPr>
        <w:jc w:val="both"/>
      </w:pPr>
    </w:p>
    <w:p w:rsidR="00123CB8" w:rsidRDefault="00123CB8" w:rsidP="00B21A33">
      <w:pPr>
        <w:jc w:val="both"/>
      </w:pPr>
    </w:p>
    <w:p w:rsidR="00B21A33" w:rsidRDefault="00B21A33" w:rsidP="00B21A33">
      <w:pPr>
        <w:jc w:val="both"/>
      </w:pPr>
      <w:r>
        <w:lastRenderedPageBreak/>
        <w:t>Paydaş anketlerine ilişkin ortaya çıkan temel sonuçlara altta yer verilmişti</w:t>
      </w:r>
      <w:r w:rsidR="00E15FF0">
        <w:t>r:</w:t>
      </w:r>
    </w:p>
    <w:p w:rsidR="00123CB8" w:rsidRDefault="00123CB8" w:rsidP="00123CB8">
      <w:pPr>
        <w:spacing w:after="120"/>
        <w:jc w:val="center"/>
        <w:rPr>
          <w:b/>
          <w:sz w:val="20"/>
          <w:szCs w:val="20"/>
        </w:rPr>
      </w:pPr>
      <w:r>
        <w:rPr>
          <w:b/>
          <w:sz w:val="20"/>
          <w:szCs w:val="20"/>
        </w:rPr>
        <w:t>MUSTAFA KEMAL ANADOLU LİSESİ</w:t>
      </w:r>
      <w:r w:rsidRPr="009A38B5">
        <w:rPr>
          <w:b/>
          <w:sz w:val="20"/>
          <w:szCs w:val="20"/>
        </w:rPr>
        <w:t xml:space="preserve"> MÜDÜRLÜĞÜ STRATEJİK PLANI (2019-2023)</w:t>
      </w:r>
    </w:p>
    <w:p w:rsidR="00123CB8" w:rsidRPr="009A38B5" w:rsidRDefault="00123CB8" w:rsidP="00123CB8">
      <w:pPr>
        <w:spacing w:after="120"/>
        <w:jc w:val="center"/>
        <w:rPr>
          <w:sz w:val="20"/>
          <w:szCs w:val="20"/>
        </w:rPr>
      </w:pPr>
      <w:r w:rsidRPr="009A38B5">
        <w:rPr>
          <w:rFonts w:eastAsia="Calibri"/>
          <w:b/>
          <w:sz w:val="20"/>
          <w:szCs w:val="20"/>
          <w:lang w:eastAsia="en-US"/>
        </w:rPr>
        <w:t xml:space="preserve">“ÖĞRENCİ GÖRÜŞ VE DEĞERLENDİRMELERİ” ANKET </w:t>
      </w:r>
      <w:r>
        <w:rPr>
          <w:rFonts w:eastAsia="Calibri"/>
          <w:b/>
          <w:sz w:val="20"/>
          <w:szCs w:val="20"/>
          <w:lang w:eastAsia="en-US"/>
        </w:rPr>
        <w:t>SONUÇLARI</w:t>
      </w:r>
    </w:p>
    <w:p w:rsidR="00123CB8" w:rsidRPr="00DA6EFA" w:rsidRDefault="00123CB8" w:rsidP="00123CB8">
      <w:pPr>
        <w:pStyle w:val="GvdeMetni2"/>
        <w:ind w:firstLine="720"/>
        <w:jc w:val="center"/>
        <w:rPr>
          <w:rFonts w:ascii="Times New Roman" w:hAnsi="Times New Roman"/>
          <w:sz w:val="20"/>
          <w:szCs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6766"/>
        <w:gridCol w:w="1044"/>
        <w:gridCol w:w="567"/>
        <w:gridCol w:w="567"/>
        <w:gridCol w:w="992"/>
        <w:gridCol w:w="567"/>
      </w:tblGrid>
      <w:tr w:rsidR="00123CB8" w:rsidRPr="009A38B5" w:rsidTr="00BF2DD0">
        <w:trPr>
          <w:trHeight w:val="340"/>
        </w:trPr>
        <w:tc>
          <w:tcPr>
            <w:tcW w:w="554" w:type="dxa"/>
            <w:vMerge w:val="restart"/>
            <w:vAlign w:val="center"/>
          </w:tcPr>
          <w:p w:rsidR="00123CB8" w:rsidRDefault="00123CB8" w:rsidP="00123CB8">
            <w:pPr>
              <w:pStyle w:val="GvdeMetni2"/>
              <w:jc w:val="center"/>
              <w:rPr>
                <w:rFonts w:ascii="Times New Roman" w:hAnsi="Times New Roman"/>
                <w:b/>
                <w:sz w:val="20"/>
                <w:szCs w:val="20"/>
              </w:rPr>
            </w:pPr>
            <w:r>
              <w:rPr>
                <w:rFonts w:ascii="Times New Roman" w:hAnsi="Times New Roman"/>
                <w:b/>
                <w:sz w:val="20"/>
                <w:szCs w:val="20"/>
              </w:rPr>
              <w:t>S</w:t>
            </w:r>
          </w:p>
          <w:p w:rsidR="00123CB8" w:rsidRPr="009A38B5" w:rsidRDefault="00123CB8" w:rsidP="00123CB8">
            <w:pPr>
              <w:pStyle w:val="GvdeMetni2"/>
              <w:jc w:val="center"/>
              <w:rPr>
                <w:rFonts w:ascii="Times New Roman" w:hAnsi="Times New Roman"/>
                <w:b/>
                <w:sz w:val="20"/>
                <w:szCs w:val="20"/>
              </w:rPr>
            </w:pPr>
            <w:r w:rsidRPr="009A38B5">
              <w:rPr>
                <w:rFonts w:ascii="Times New Roman" w:hAnsi="Times New Roman"/>
                <w:b/>
                <w:sz w:val="20"/>
                <w:szCs w:val="20"/>
              </w:rPr>
              <w:t>No</w:t>
            </w:r>
          </w:p>
        </w:tc>
        <w:tc>
          <w:tcPr>
            <w:tcW w:w="6766" w:type="dxa"/>
            <w:vMerge w:val="restart"/>
            <w:shd w:val="clear" w:color="auto" w:fill="auto"/>
            <w:vAlign w:val="center"/>
          </w:tcPr>
          <w:p w:rsidR="00123CB8" w:rsidRPr="009A38B5" w:rsidRDefault="00123CB8" w:rsidP="00123CB8">
            <w:pPr>
              <w:pStyle w:val="GvdeMetni2"/>
              <w:rPr>
                <w:rFonts w:ascii="Times New Roman" w:hAnsi="Times New Roman"/>
                <w:b/>
                <w:sz w:val="20"/>
                <w:szCs w:val="20"/>
              </w:rPr>
            </w:pPr>
            <w:r w:rsidRPr="00DA6EFA">
              <w:rPr>
                <w:rFonts w:ascii="Times New Roman" w:hAnsi="Times New Roman"/>
                <w:b/>
                <w:sz w:val="22"/>
                <w:szCs w:val="20"/>
              </w:rPr>
              <w:t xml:space="preserve">                                    M A D </w:t>
            </w:r>
            <w:proofErr w:type="spellStart"/>
            <w:r w:rsidRPr="00DA6EFA">
              <w:rPr>
                <w:rFonts w:ascii="Times New Roman" w:hAnsi="Times New Roman"/>
                <w:b/>
                <w:sz w:val="22"/>
                <w:szCs w:val="20"/>
              </w:rPr>
              <w:t>D</w:t>
            </w:r>
            <w:proofErr w:type="spellEnd"/>
            <w:r w:rsidRPr="00DA6EFA">
              <w:rPr>
                <w:rFonts w:ascii="Times New Roman" w:hAnsi="Times New Roman"/>
                <w:b/>
                <w:sz w:val="22"/>
                <w:szCs w:val="20"/>
              </w:rPr>
              <w:t xml:space="preserve"> E L E R</w:t>
            </w:r>
          </w:p>
        </w:tc>
        <w:tc>
          <w:tcPr>
            <w:tcW w:w="3737" w:type="dxa"/>
            <w:gridSpan w:val="5"/>
            <w:shd w:val="clear" w:color="auto" w:fill="auto"/>
            <w:vAlign w:val="center"/>
          </w:tcPr>
          <w:p w:rsidR="00123CB8" w:rsidRPr="00DA6EFA" w:rsidRDefault="00123CB8" w:rsidP="00123CB8">
            <w:pPr>
              <w:pStyle w:val="GvdeMetni2"/>
              <w:jc w:val="center"/>
              <w:rPr>
                <w:rFonts w:ascii="Times New Roman" w:hAnsi="Times New Roman"/>
                <w:b/>
                <w:sz w:val="22"/>
                <w:szCs w:val="20"/>
              </w:rPr>
            </w:pPr>
            <w:r w:rsidRPr="00DA6EFA">
              <w:rPr>
                <w:rFonts w:ascii="Times New Roman" w:hAnsi="Times New Roman"/>
                <w:b/>
                <w:sz w:val="22"/>
                <w:szCs w:val="20"/>
              </w:rPr>
              <w:t>KATILMA DERECESİ</w:t>
            </w:r>
          </w:p>
        </w:tc>
      </w:tr>
      <w:tr w:rsidR="00123CB8" w:rsidRPr="009A38B5" w:rsidTr="00BF2DD0">
        <w:trPr>
          <w:cantSplit/>
          <w:trHeight w:val="1701"/>
        </w:trPr>
        <w:tc>
          <w:tcPr>
            <w:tcW w:w="554" w:type="dxa"/>
            <w:vMerge/>
          </w:tcPr>
          <w:p w:rsidR="00123CB8" w:rsidRPr="009A38B5" w:rsidRDefault="00123CB8" w:rsidP="00123CB8">
            <w:pPr>
              <w:pStyle w:val="GvdeMetni2"/>
              <w:rPr>
                <w:rFonts w:ascii="Times New Roman" w:hAnsi="Times New Roman"/>
                <w:b/>
                <w:sz w:val="20"/>
                <w:szCs w:val="20"/>
              </w:rPr>
            </w:pPr>
          </w:p>
        </w:tc>
        <w:tc>
          <w:tcPr>
            <w:tcW w:w="6766" w:type="dxa"/>
            <w:vMerge/>
            <w:shd w:val="clear" w:color="auto" w:fill="auto"/>
          </w:tcPr>
          <w:p w:rsidR="00123CB8" w:rsidRPr="009A38B5" w:rsidRDefault="00123CB8" w:rsidP="00123CB8">
            <w:pPr>
              <w:pStyle w:val="GvdeMetni2"/>
              <w:rPr>
                <w:rFonts w:ascii="Times New Roman" w:hAnsi="Times New Roman"/>
                <w:b/>
                <w:sz w:val="20"/>
                <w:szCs w:val="20"/>
              </w:rPr>
            </w:pPr>
          </w:p>
        </w:tc>
        <w:tc>
          <w:tcPr>
            <w:tcW w:w="1044"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Kesinlikle Katılıyorum</w:t>
            </w:r>
          </w:p>
        </w:tc>
        <w:tc>
          <w:tcPr>
            <w:tcW w:w="567"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Katılıyorum</w:t>
            </w:r>
          </w:p>
        </w:tc>
        <w:tc>
          <w:tcPr>
            <w:tcW w:w="567"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Kararsızım</w:t>
            </w:r>
          </w:p>
        </w:tc>
        <w:tc>
          <w:tcPr>
            <w:tcW w:w="992"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Kısmen Katılıyorum</w:t>
            </w:r>
          </w:p>
        </w:tc>
        <w:tc>
          <w:tcPr>
            <w:tcW w:w="567"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Katılmıyorum</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Öğretmenlerimle ihtiyaç duyduğumda rahatlıkla görüşebilirim.</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26</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47</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23</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21</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40</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2</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 müdürü ile ihtiyaç duyduğumda rahatlıkla konuşabiliyorum.</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22</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29</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36</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30</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40</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3</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Okulun rehberlik servisinden yeterince yararlanabiliyorum.</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2/8</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42</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31</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20</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36</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4</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Okula ilettiğimiz öneri ve isteklerimiz dikkate alınır.</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14</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25</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34</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18</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66</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5</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Okulda kendimi güvende hissediyorum.</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27</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59</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21</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12</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38</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6</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Okulda öğrencilerle ilgili alınan kararlarda bizlerin görüşleri alınır.</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23</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24</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24</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18</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68</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7</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Öğretmenler yeniliğe açık olarak derslerin işlenişinde çeşitli yöntemler kullanmaktadır.</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26</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32</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29</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21</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49</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lastRenderedPageBreak/>
              <w:t>8</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Derslerde konuya göre uygun araç gereçler kullanılmaktadır.</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40</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46</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32</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15</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24</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9</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Teneffüslerde ihtiyaçlarımı giderebiliyorum.</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30</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49</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18</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19</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41</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10</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Okulun içi ve dışı temizdir.</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16</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29</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40</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26</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46</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11</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Okulun binası ve diğer fiziki mekânlar yeterlidir.</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19</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26</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39</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24</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49</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12</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 kantininde satılan malzemeler sağlıklı ve güvenlidir.</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12</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24</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28</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23</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70</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13</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Okulumuzda yeterli miktarda sanatsal ve kültürel faaliyetler düzenlenmektedir.</w:t>
            </w:r>
          </w:p>
        </w:tc>
        <w:tc>
          <w:tcPr>
            <w:tcW w:w="1044"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19</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33</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21</w:t>
            </w:r>
          </w:p>
        </w:tc>
        <w:tc>
          <w:tcPr>
            <w:tcW w:w="992"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26</w:t>
            </w:r>
          </w:p>
        </w:tc>
        <w:tc>
          <w:tcPr>
            <w:tcW w:w="567" w:type="dxa"/>
            <w:shd w:val="clear" w:color="auto" w:fill="auto"/>
            <w:vAlign w:val="center"/>
          </w:tcPr>
          <w:p w:rsidR="00123CB8" w:rsidRPr="009A38B5" w:rsidRDefault="00BF2DD0" w:rsidP="00123CB8">
            <w:pPr>
              <w:pStyle w:val="GvdeMetni2"/>
              <w:rPr>
                <w:rFonts w:ascii="Times New Roman" w:hAnsi="Times New Roman"/>
                <w:sz w:val="20"/>
                <w:szCs w:val="20"/>
              </w:rPr>
            </w:pPr>
            <w:r>
              <w:rPr>
                <w:rFonts w:ascii="Times New Roman" w:hAnsi="Times New Roman"/>
                <w:sz w:val="20"/>
                <w:szCs w:val="20"/>
              </w:rPr>
              <w:t>58</w:t>
            </w:r>
          </w:p>
        </w:tc>
      </w:tr>
    </w:tbl>
    <w:p w:rsidR="00123CB8" w:rsidRPr="009A38B5" w:rsidRDefault="00123CB8" w:rsidP="00123CB8">
      <w:pPr>
        <w:spacing w:after="120"/>
        <w:jc w:val="center"/>
        <w:rPr>
          <w:b/>
          <w:sz w:val="20"/>
          <w:szCs w:val="20"/>
        </w:rPr>
      </w:pPr>
    </w:p>
    <w:tbl>
      <w:tblPr>
        <w:tblpPr w:leftFromText="141" w:rightFromText="141" w:vertAnchor="text" w:horzAnchor="margin" w:tblpX="108" w:tblpY="-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15"/>
        <w:gridCol w:w="5126"/>
        <w:gridCol w:w="4707"/>
      </w:tblGrid>
      <w:tr w:rsidR="00123CB8" w:rsidRPr="009A38B5" w:rsidTr="00123CB8">
        <w:trPr>
          <w:trHeight w:val="567"/>
        </w:trPr>
        <w:tc>
          <w:tcPr>
            <w:tcW w:w="522" w:type="dxa"/>
            <w:vMerge w:val="restart"/>
            <w:shd w:val="clear" w:color="auto" w:fill="auto"/>
            <w:vAlign w:val="center"/>
          </w:tcPr>
          <w:p w:rsidR="00123CB8" w:rsidRPr="009A38B5" w:rsidRDefault="00123CB8" w:rsidP="00123CB8">
            <w:pPr>
              <w:jc w:val="center"/>
              <w:rPr>
                <w:rFonts w:eastAsia="Calibri"/>
                <w:b/>
                <w:sz w:val="20"/>
                <w:szCs w:val="20"/>
              </w:rPr>
            </w:pPr>
            <w:r w:rsidRPr="009A38B5">
              <w:rPr>
                <w:rFonts w:eastAsia="Calibri"/>
                <w:b/>
                <w:sz w:val="20"/>
                <w:szCs w:val="20"/>
              </w:rPr>
              <w:t>14</w:t>
            </w:r>
          </w:p>
        </w:tc>
        <w:tc>
          <w:tcPr>
            <w:tcW w:w="10248" w:type="dxa"/>
            <w:gridSpan w:val="3"/>
            <w:shd w:val="clear" w:color="auto" w:fill="auto"/>
            <w:vAlign w:val="center"/>
          </w:tcPr>
          <w:p w:rsidR="00123CB8" w:rsidRPr="009A38B5" w:rsidRDefault="00123CB8" w:rsidP="00123CB8">
            <w:pPr>
              <w:spacing w:line="276" w:lineRule="auto"/>
              <w:jc w:val="center"/>
              <w:textAlignment w:val="baseline"/>
              <w:rPr>
                <w:rFonts w:eastAsia="Calibri"/>
                <w:sz w:val="20"/>
                <w:szCs w:val="20"/>
              </w:rPr>
            </w:pPr>
            <w:r w:rsidRPr="009A38B5">
              <w:rPr>
                <w:rFonts w:eastAsia="Calibri"/>
                <w:sz w:val="20"/>
                <w:szCs w:val="20"/>
              </w:rPr>
              <w:t>Okulumuzun Olumlu (başarılı)  ve Olumsuz (başarısız) Yönlerine İlişkin Görüşleriniz.</w:t>
            </w:r>
          </w:p>
        </w:tc>
      </w:tr>
      <w:tr w:rsidR="00123CB8" w:rsidRPr="009A38B5" w:rsidTr="00123CB8">
        <w:trPr>
          <w:trHeight w:val="567"/>
        </w:trPr>
        <w:tc>
          <w:tcPr>
            <w:tcW w:w="522" w:type="dxa"/>
            <w:vMerge/>
            <w:shd w:val="clear" w:color="auto" w:fill="auto"/>
            <w:vAlign w:val="center"/>
          </w:tcPr>
          <w:p w:rsidR="00123CB8" w:rsidRPr="009A38B5" w:rsidRDefault="00123CB8" w:rsidP="00123CB8">
            <w:pPr>
              <w:jc w:val="center"/>
              <w:rPr>
                <w:rFonts w:eastAsia="Calibri"/>
                <w:sz w:val="20"/>
                <w:szCs w:val="20"/>
              </w:rPr>
            </w:pPr>
          </w:p>
        </w:tc>
        <w:tc>
          <w:tcPr>
            <w:tcW w:w="415" w:type="dxa"/>
            <w:shd w:val="clear" w:color="auto" w:fill="auto"/>
            <w:vAlign w:val="center"/>
          </w:tcPr>
          <w:p w:rsidR="00123CB8" w:rsidRPr="009A38B5" w:rsidRDefault="00123CB8" w:rsidP="00123CB8">
            <w:pPr>
              <w:jc w:val="center"/>
              <w:rPr>
                <w:rFonts w:eastAsia="Calibri"/>
                <w:sz w:val="20"/>
                <w:szCs w:val="20"/>
              </w:rPr>
            </w:pPr>
          </w:p>
        </w:tc>
        <w:tc>
          <w:tcPr>
            <w:tcW w:w="5126" w:type="dxa"/>
            <w:shd w:val="clear" w:color="auto" w:fill="auto"/>
            <w:vAlign w:val="center"/>
          </w:tcPr>
          <w:p w:rsidR="00123CB8" w:rsidRPr="009A38B5" w:rsidRDefault="00123CB8" w:rsidP="00123CB8">
            <w:pPr>
              <w:jc w:val="center"/>
              <w:rPr>
                <w:rFonts w:eastAsia="Calibri"/>
                <w:sz w:val="20"/>
                <w:szCs w:val="20"/>
              </w:rPr>
            </w:pPr>
            <w:r w:rsidRPr="009A38B5">
              <w:rPr>
                <w:rFonts w:eastAsia="Calibri"/>
                <w:sz w:val="20"/>
                <w:szCs w:val="20"/>
              </w:rPr>
              <w:t>Olumlu (Başarılı) yönlerimiz</w:t>
            </w:r>
          </w:p>
        </w:tc>
        <w:tc>
          <w:tcPr>
            <w:tcW w:w="4706" w:type="dxa"/>
            <w:shd w:val="clear" w:color="auto" w:fill="auto"/>
            <w:vAlign w:val="center"/>
          </w:tcPr>
          <w:p w:rsidR="00123CB8" w:rsidRPr="009A38B5" w:rsidRDefault="00123CB8" w:rsidP="00123CB8">
            <w:pPr>
              <w:jc w:val="center"/>
              <w:rPr>
                <w:rFonts w:eastAsia="Calibri"/>
                <w:sz w:val="20"/>
                <w:szCs w:val="20"/>
              </w:rPr>
            </w:pPr>
            <w:r w:rsidRPr="009A38B5">
              <w:rPr>
                <w:rFonts w:eastAsia="Calibri"/>
                <w:sz w:val="20"/>
                <w:szCs w:val="20"/>
              </w:rPr>
              <w:t>Olumsuz (başarısız) yönlerimiz</w:t>
            </w:r>
          </w:p>
        </w:tc>
      </w:tr>
      <w:tr w:rsidR="00123CB8" w:rsidRPr="009A38B5" w:rsidTr="00123CB8">
        <w:trPr>
          <w:trHeight w:val="567"/>
        </w:trPr>
        <w:tc>
          <w:tcPr>
            <w:tcW w:w="522" w:type="dxa"/>
            <w:vMerge/>
            <w:shd w:val="clear" w:color="auto" w:fill="auto"/>
            <w:vAlign w:val="center"/>
          </w:tcPr>
          <w:p w:rsidR="00123CB8" w:rsidRPr="009A38B5" w:rsidRDefault="00123CB8" w:rsidP="00123CB8">
            <w:pPr>
              <w:jc w:val="center"/>
              <w:rPr>
                <w:rFonts w:eastAsia="Calibri"/>
                <w:sz w:val="20"/>
                <w:szCs w:val="20"/>
              </w:rPr>
            </w:pPr>
          </w:p>
        </w:tc>
        <w:tc>
          <w:tcPr>
            <w:tcW w:w="415" w:type="dxa"/>
            <w:shd w:val="clear" w:color="auto" w:fill="auto"/>
          </w:tcPr>
          <w:p w:rsidR="00123CB8" w:rsidRPr="009A38B5" w:rsidRDefault="00123CB8" w:rsidP="00123CB8">
            <w:pPr>
              <w:rPr>
                <w:rFonts w:eastAsia="Calibri"/>
                <w:sz w:val="20"/>
                <w:szCs w:val="20"/>
              </w:rPr>
            </w:pPr>
            <w:r w:rsidRPr="009A38B5">
              <w:rPr>
                <w:rFonts w:eastAsia="Calibri"/>
                <w:sz w:val="20"/>
                <w:szCs w:val="20"/>
              </w:rPr>
              <w:t>1</w:t>
            </w:r>
          </w:p>
        </w:tc>
        <w:tc>
          <w:tcPr>
            <w:tcW w:w="5126" w:type="dxa"/>
            <w:shd w:val="clear" w:color="auto" w:fill="auto"/>
          </w:tcPr>
          <w:p w:rsidR="00123CB8" w:rsidRPr="009A38B5" w:rsidRDefault="00123CB8" w:rsidP="00123CB8">
            <w:pPr>
              <w:rPr>
                <w:rFonts w:eastAsia="Calibri"/>
                <w:sz w:val="20"/>
                <w:szCs w:val="20"/>
              </w:rPr>
            </w:pPr>
          </w:p>
        </w:tc>
        <w:tc>
          <w:tcPr>
            <w:tcW w:w="4706" w:type="dxa"/>
            <w:shd w:val="clear" w:color="auto" w:fill="auto"/>
          </w:tcPr>
          <w:p w:rsidR="00123CB8" w:rsidRPr="009A38B5" w:rsidRDefault="00123CB8" w:rsidP="00123CB8">
            <w:pPr>
              <w:rPr>
                <w:rFonts w:eastAsia="Calibri"/>
                <w:sz w:val="20"/>
                <w:szCs w:val="20"/>
              </w:rPr>
            </w:pPr>
          </w:p>
        </w:tc>
      </w:tr>
      <w:tr w:rsidR="00123CB8" w:rsidRPr="009A38B5" w:rsidTr="00123CB8">
        <w:trPr>
          <w:trHeight w:val="567"/>
        </w:trPr>
        <w:tc>
          <w:tcPr>
            <w:tcW w:w="522" w:type="dxa"/>
            <w:vMerge/>
            <w:shd w:val="clear" w:color="auto" w:fill="auto"/>
            <w:vAlign w:val="center"/>
          </w:tcPr>
          <w:p w:rsidR="00123CB8" w:rsidRPr="009A38B5" w:rsidRDefault="00123CB8" w:rsidP="00123CB8">
            <w:pPr>
              <w:jc w:val="center"/>
              <w:rPr>
                <w:rFonts w:eastAsia="Calibri"/>
                <w:sz w:val="20"/>
                <w:szCs w:val="20"/>
              </w:rPr>
            </w:pPr>
          </w:p>
        </w:tc>
        <w:tc>
          <w:tcPr>
            <w:tcW w:w="415" w:type="dxa"/>
            <w:shd w:val="clear" w:color="auto" w:fill="auto"/>
          </w:tcPr>
          <w:p w:rsidR="00123CB8" w:rsidRPr="009A38B5" w:rsidRDefault="00123CB8" w:rsidP="00123CB8">
            <w:pPr>
              <w:rPr>
                <w:rFonts w:eastAsia="Calibri"/>
                <w:sz w:val="20"/>
                <w:szCs w:val="20"/>
              </w:rPr>
            </w:pPr>
            <w:r>
              <w:rPr>
                <w:rFonts w:eastAsia="Calibri"/>
                <w:sz w:val="20"/>
                <w:szCs w:val="20"/>
              </w:rPr>
              <w:t>2</w:t>
            </w:r>
          </w:p>
        </w:tc>
        <w:tc>
          <w:tcPr>
            <w:tcW w:w="5126" w:type="dxa"/>
            <w:shd w:val="clear" w:color="auto" w:fill="auto"/>
          </w:tcPr>
          <w:p w:rsidR="00123CB8" w:rsidRPr="009A38B5" w:rsidRDefault="00123CB8" w:rsidP="00123CB8">
            <w:pPr>
              <w:rPr>
                <w:rFonts w:eastAsia="Calibri"/>
                <w:sz w:val="20"/>
                <w:szCs w:val="20"/>
              </w:rPr>
            </w:pPr>
          </w:p>
        </w:tc>
        <w:tc>
          <w:tcPr>
            <w:tcW w:w="4706" w:type="dxa"/>
            <w:shd w:val="clear" w:color="auto" w:fill="auto"/>
          </w:tcPr>
          <w:p w:rsidR="00123CB8" w:rsidRPr="009A38B5" w:rsidRDefault="00123CB8" w:rsidP="00123CB8">
            <w:pPr>
              <w:rPr>
                <w:rFonts w:eastAsia="Calibri"/>
                <w:sz w:val="20"/>
                <w:szCs w:val="20"/>
              </w:rPr>
            </w:pPr>
          </w:p>
        </w:tc>
      </w:tr>
      <w:tr w:rsidR="00123CB8" w:rsidRPr="009A38B5" w:rsidTr="00123CB8">
        <w:trPr>
          <w:trHeight w:val="567"/>
        </w:trPr>
        <w:tc>
          <w:tcPr>
            <w:tcW w:w="522" w:type="dxa"/>
            <w:vMerge/>
            <w:shd w:val="clear" w:color="auto" w:fill="auto"/>
            <w:vAlign w:val="center"/>
          </w:tcPr>
          <w:p w:rsidR="00123CB8" w:rsidRPr="009A38B5" w:rsidRDefault="00123CB8" w:rsidP="00123CB8">
            <w:pPr>
              <w:jc w:val="center"/>
              <w:rPr>
                <w:rFonts w:eastAsia="Calibri"/>
                <w:sz w:val="20"/>
                <w:szCs w:val="20"/>
              </w:rPr>
            </w:pPr>
          </w:p>
        </w:tc>
        <w:tc>
          <w:tcPr>
            <w:tcW w:w="415" w:type="dxa"/>
            <w:shd w:val="clear" w:color="auto" w:fill="auto"/>
          </w:tcPr>
          <w:p w:rsidR="00123CB8" w:rsidRPr="009A38B5" w:rsidRDefault="00123CB8" w:rsidP="00123CB8">
            <w:pPr>
              <w:rPr>
                <w:rFonts w:eastAsia="Calibri"/>
                <w:sz w:val="20"/>
                <w:szCs w:val="20"/>
              </w:rPr>
            </w:pPr>
            <w:r>
              <w:rPr>
                <w:rFonts w:eastAsia="Calibri"/>
                <w:sz w:val="20"/>
                <w:szCs w:val="20"/>
              </w:rPr>
              <w:t>3</w:t>
            </w:r>
          </w:p>
        </w:tc>
        <w:tc>
          <w:tcPr>
            <w:tcW w:w="5126" w:type="dxa"/>
            <w:shd w:val="clear" w:color="auto" w:fill="auto"/>
          </w:tcPr>
          <w:p w:rsidR="00123CB8" w:rsidRPr="009A38B5" w:rsidRDefault="00123CB8" w:rsidP="00123CB8">
            <w:pPr>
              <w:rPr>
                <w:rFonts w:eastAsia="Calibri"/>
                <w:sz w:val="20"/>
                <w:szCs w:val="20"/>
              </w:rPr>
            </w:pPr>
          </w:p>
        </w:tc>
        <w:tc>
          <w:tcPr>
            <w:tcW w:w="4706" w:type="dxa"/>
            <w:shd w:val="clear" w:color="auto" w:fill="auto"/>
          </w:tcPr>
          <w:p w:rsidR="00123CB8" w:rsidRPr="009A38B5" w:rsidRDefault="00123CB8" w:rsidP="00123CB8">
            <w:pPr>
              <w:rPr>
                <w:rFonts w:eastAsia="Calibri"/>
                <w:sz w:val="20"/>
                <w:szCs w:val="20"/>
              </w:rPr>
            </w:pPr>
          </w:p>
        </w:tc>
      </w:tr>
    </w:tbl>
    <w:p w:rsidR="00123CB8" w:rsidRDefault="00123CB8" w:rsidP="00123CB8">
      <w:pPr>
        <w:spacing w:after="120"/>
        <w:rPr>
          <w:b/>
          <w:bCs/>
          <w:sz w:val="20"/>
          <w:szCs w:val="20"/>
        </w:rPr>
      </w:pPr>
    </w:p>
    <w:p w:rsidR="00373590" w:rsidRPr="00373590" w:rsidRDefault="00373590" w:rsidP="00373590"/>
    <w:p w:rsidR="00123CB8" w:rsidRDefault="00123CB8" w:rsidP="00373590">
      <w:pPr>
        <w:pStyle w:val="Balk3"/>
        <w:rPr>
          <w:szCs w:val="24"/>
        </w:rPr>
      </w:pPr>
    </w:p>
    <w:p w:rsidR="00123CB8" w:rsidRDefault="00123CB8" w:rsidP="00373590">
      <w:pPr>
        <w:pStyle w:val="Balk3"/>
        <w:rPr>
          <w:szCs w:val="24"/>
        </w:rPr>
      </w:pPr>
    </w:p>
    <w:p w:rsidR="00123CB8" w:rsidRDefault="00123CB8" w:rsidP="00373590">
      <w:pPr>
        <w:pStyle w:val="Balk3"/>
        <w:rPr>
          <w:szCs w:val="24"/>
        </w:rPr>
      </w:pPr>
    </w:p>
    <w:p w:rsidR="00A07F48" w:rsidRDefault="00A07F48" w:rsidP="00373590">
      <w:pPr>
        <w:pStyle w:val="Balk3"/>
        <w:rPr>
          <w:szCs w:val="24"/>
        </w:rPr>
      </w:pPr>
    </w:p>
    <w:p w:rsidR="00123CB8" w:rsidRDefault="00123CB8" w:rsidP="00123CB8"/>
    <w:p w:rsidR="00123CB8" w:rsidRDefault="00123CB8" w:rsidP="00123CB8">
      <w:pPr>
        <w:spacing w:after="120"/>
        <w:rPr>
          <w:b/>
          <w:sz w:val="20"/>
          <w:szCs w:val="20"/>
        </w:rPr>
      </w:pPr>
      <w:r>
        <w:rPr>
          <w:b/>
          <w:sz w:val="20"/>
          <w:szCs w:val="20"/>
        </w:rPr>
        <w:t xml:space="preserve">                             </w:t>
      </w:r>
    </w:p>
    <w:p w:rsidR="00123CB8" w:rsidRDefault="00123CB8" w:rsidP="00123CB8">
      <w:pPr>
        <w:spacing w:after="120"/>
        <w:rPr>
          <w:b/>
          <w:sz w:val="20"/>
          <w:szCs w:val="20"/>
        </w:rPr>
      </w:pPr>
    </w:p>
    <w:p w:rsidR="00123CB8" w:rsidRPr="009A38B5" w:rsidRDefault="00123CB8" w:rsidP="00123CB8">
      <w:pPr>
        <w:spacing w:after="120"/>
        <w:jc w:val="center"/>
        <w:rPr>
          <w:b/>
          <w:sz w:val="20"/>
          <w:szCs w:val="20"/>
        </w:rPr>
      </w:pPr>
      <w:r>
        <w:rPr>
          <w:b/>
          <w:sz w:val="20"/>
          <w:szCs w:val="20"/>
        </w:rPr>
        <w:lastRenderedPageBreak/>
        <w:t xml:space="preserve">MUSTAFA </w:t>
      </w:r>
      <w:proofErr w:type="gramStart"/>
      <w:r>
        <w:rPr>
          <w:b/>
          <w:sz w:val="20"/>
          <w:szCs w:val="20"/>
        </w:rPr>
        <w:t>KEMAL  ANADOLU</w:t>
      </w:r>
      <w:proofErr w:type="gramEnd"/>
      <w:r>
        <w:rPr>
          <w:b/>
          <w:sz w:val="20"/>
          <w:szCs w:val="20"/>
        </w:rPr>
        <w:t xml:space="preserve"> LİSESİ</w:t>
      </w:r>
      <w:r w:rsidRPr="009A38B5">
        <w:rPr>
          <w:b/>
          <w:sz w:val="20"/>
          <w:szCs w:val="20"/>
        </w:rPr>
        <w:t xml:space="preserve"> MÜDÜRLÜĞÜ STRATEJİK PLANI (2019-2023)</w:t>
      </w:r>
    </w:p>
    <w:p w:rsidR="00123CB8" w:rsidRPr="009A38B5" w:rsidRDefault="00123CB8" w:rsidP="00123CB8">
      <w:pPr>
        <w:spacing w:after="120"/>
        <w:jc w:val="center"/>
        <w:rPr>
          <w:sz w:val="20"/>
          <w:szCs w:val="20"/>
        </w:rPr>
      </w:pPr>
      <w:r w:rsidRPr="009A38B5">
        <w:rPr>
          <w:rFonts w:eastAsia="Calibri"/>
          <w:b/>
          <w:sz w:val="20"/>
          <w:szCs w:val="20"/>
          <w:lang w:eastAsia="en-US"/>
        </w:rPr>
        <w:t>“ÖĞRETMEN GÖRÜŞ VE DEĞERLENDİRMELERİ” ANKET</w:t>
      </w:r>
      <w:r>
        <w:rPr>
          <w:rFonts w:eastAsia="Calibri"/>
          <w:b/>
          <w:sz w:val="20"/>
          <w:szCs w:val="20"/>
          <w:lang w:eastAsia="en-US"/>
        </w:rPr>
        <w:t>İ SONUÇLARI</w:t>
      </w:r>
    </w:p>
    <w:p w:rsidR="00123CB8" w:rsidRPr="009A38B5" w:rsidRDefault="00123CB8" w:rsidP="00123CB8">
      <w:pPr>
        <w:pStyle w:val="GvdeMetni2"/>
        <w:ind w:firstLine="720"/>
        <w:jc w:val="center"/>
        <w:rPr>
          <w:rFonts w:ascii="Times New Roman" w:hAnsi="Times New Roman"/>
          <w:sz w:val="20"/>
          <w:szCs w:val="20"/>
        </w:rPr>
      </w:pPr>
    </w:p>
    <w:p w:rsidR="00123CB8" w:rsidRPr="009A38B5" w:rsidRDefault="00123CB8" w:rsidP="00123CB8">
      <w:pPr>
        <w:pStyle w:val="GvdeMetni2"/>
        <w:ind w:firstLine="720"/>
        <w:jc w:val="center"/>
        <w:rPr>
          <w:rFonts w:ascii="Times New Roman" w:hAnsi="Times New Roman"/>
          <w:sz w:val="20"/>
          <w:szCs w:val="20"/>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6766"/>
        <w:gridCol w:w="1044"/>
        <w:gridCol w:w="567"/>
        <w:gridCol w:w="567"/>
        <w:gridCol w:w="992"/>
        <w:gridCol w:w="709"/>
      </w:tblGrid>
      <w:tr w:rsidR="00123CB8" w:rsidRPr="009A38B5" w:rsidTr="00BF2DD0">
        <w:trPr>
          <w:trHeight w:val="340"/>
        </w:trPr>
        <w:tc>
          <w:tcPr>
            <w:tcW w:w="554" w:type="dxa"/>
            <w:vMerge w:val="restart"/>
            <w:vAlign w:val="center"/>
          </w:tcPr>
          <w:p w:rsidR="00123CB8" w:rsidRDefault="00123CB8" w:rsidP="00123CB8">
            <w:pPr>
              <w:pStyle w:val="GvdeMetni2"/>
              <w:jc w:val="center"/>
              <w:rPr>
                <w:rFonts w:ascii="Times New Roman" w:hAnsi="Times New Roman"/>
                <w:b/>
                <w:sz w:val="20"/>
                <w:szCs w:val="20"/>
              </w:rPr>
            </w:pPr>
            <w:r>
              <w:rPr>
                <w:rFonts w:ascii="Times New Roman" w:hAnsi="Times New Roman"/>
                <w:b/>
                <w:sz w:val="20"/>
                <w:szCs w:val="20"/>
              </w:rPr>
              <w:t>S</w:t>
            </w:r>
          </w:p>
          <w:p w:rsidR="00123CB8" w:rsidRPr="009A38B5" w:rsidRDefault="00123CB8" w:rsidP="00123CB8">
            <w:pPr>
              <w:pStyle w:val="GvdeMetni2"/>
              <w:jc w:val="center"/>
              <w:rPr>
                <w:rFonts w:ascii="Times New Roman" w:hAnsi="Times New Roman"/>
                <w:b/>
                <w:sz w:val="20"/>
                <w:szCs w:val="20"/>
              </w:rPr>
            </w:pPr>
            <w:r w:rsidRPr="009A38B5">
              <w:rPr>
                <w:rFonts w:ascii="Times New Roman" w:hAnsi="Times New Roman"/>
                <w:b/>
                <w:sz w:val="20"/>
                <w:szCs w:val="20"/>
              </w:rPr>
              <w:t>No</w:t>
            </w:r>
          </w:p>
        </w:tc>
        <w:tc>
          <w:tcPr>
            <w:tcW w:w="6766" w:type="dxa"/>
            <w:vMerge w:val="restart"/>
            <w:shd w:val="clear" w:color="auto" w:fill="auto"/>
            <w:vAlign w:val="center"/>
          </w:tcPr>
          <w:p w:rsidR="00123CB8" w:rsidRPr="009A38B5" w:rsidRDefault="00123CB8" w:rsidP="00123CB8">
            <w:pPr>
              <w:pStyle w:val="GvdeMetni2"/>
              <w:rPr>
                <w:rFonts w:ascii="Times New Roman" w:hAnsi="Times New Roman"/>
                <w:b/>
                <w:sz w:val="20"/>
                <w:szCs w:val="20"/>
              </w:rPr>
            </w:pPr>
            <w:r w:rsidRPr="00DA6EFA">
              <w:rPr>
                <w:rFonts w:ascii="Times New Roman" w:hAnsi="Times New Roman"/>
                <w:b/>
                <w:sz w:val="22"/>
                <w:szCs w:val="20"/>
              </w:rPr>
              <w:t xml:space="preserve">                                    M A D </w:t>
            </w:r>
            <w:proofErr w:type="spellStart"/>
            <w:r w:rsidRPr="00DA6EFA">
              <w:rPr>
                <w:rFonts w:ascii="Times New Roman" w:hAnsi="Times New Roman"/>
                <w:b/>
                <w:sz w:val="22"/>
                <w:szCs w:val="20"/>
              </w:rPr>
              <w:t>D</w:t>
            </w:r>
            <w:proofErr w:type="spellEnd"/>
            <w:r w:rsidRPr="00DA6EFA">
              <w:rPr>
                <w:rFonts w:ascii="Times New Roman" w:hAnsi="Times New Roman"/>
                <w:b/>
                <w:sz w:val="22"/>
                <w:szCs w:val="20"/>
              </w:rPr>
              <w:t xml:space="preserve"> E L E R</w:t>
            </w:r>
          </w:p>
        </w:tc>
        <w:tc>
          <w:tcPr>
            <w:tcW w:w="3879" w:type="dxa"/>
            <w:gridSpan w:val="5"/>
            <w:shd w:val="clear" w:color="auto" w:fill="auto"/>
            <w:vAlign w:val="center"/>
          </w:tcPr>
          <w:p w:rsidR="00123CB8" w:rsidRPr="00DA6EFA" w:rsidRDefault="00123CB8" w:rsidP="00123CB8">
            <w:pPr>
              <w:pStyle w:val="GvdeMetni2"/>
              <w:jc w:val="center"/>
              <w:rPr>
                <w:rFonts w:ascii="Times New Roman" w:hAnsi="Times New Roman"/>
                <w:b/>
                <w:sz w:val="22"/>
                <w:szCs w:val="20"/>
              </w:rPr>
            </w:pPr>
            <w:r w:rsidRPr="00DA6EFA">
              <w:rPr>
                <w:rFonts w:ascii="Times New Roman" w:hAnsi="Times New Roman"/>
                <w:b/>
                <w:sz w:val="22"/>
                <w:szCs w:val="20"/>
              </w:rPr>
              <w:t>KATILMA DERECESİ</w:t>
            </w:r>
          </w:p>
        </w:tc>
      </w:tr>
      <w:tr w:rsidR="00123CB8" w:rsidRPr="009A38B5" w:rsidTr="00BF2DD0">
        <w:trPr>
          <w:cantSplit/>
          <w:trHeight w:val="1701"/>
        </w:trPr>
        <w:tc>
          <w:tcPr>
            <w:tcW w:w="554" w:type="dxa"/>
            <w:vMerge/>
          </w:tcPr>
          <w:p w:rsidR="00123CB8" w:rsidRPr="009A38B5" w:rsidRDefault="00123CB8" w:rsidP="00123CB8">
            <w:pPr>
              <w:pStyle w:val="GvdeMetni2"/>
              <w:rPr>
                <w:rFonts w:ascii="Times New Roman" w:hAnsi="Times New Roman"/>
                <w:b/>
                <w:sz w:val="20"/>
                <w:szCs w:val="20"/>
              </w:rPr>
            </w:pPr>
          </w:p>
        </w:tc>
        <w:tc>
          <w:tcPr>
            <w:tcW w:w="6766" w:type="dxa"/>
            <w:vMerge/>
            <w:shd w:val="clear" w:color="auto" w:fill="auto"/>
          </w:tcPr>
          <w:p w:rsidR="00123CB8" w:rsidRPr="009A38B5" w:rsidRDefault="00123CB8" w:rsidP="00123CB8">
            <w:pPr>
              <w:pStyle w:val="GvdeMetni2"/>
              <w:rPr>
                <w:rFonts w:ascii="Times New Roman" w:hAnsi="Times New Roman"/>
                <w:b/>
                <w:sz w:val="20"/>
                <w:szCs w:val="20"/>
              </w:rPr>
            </w:pPr>
          </w:p>
        </w:tc>
        <w:tc>
          <w:tcPr>
            <w:tcW w:w="1044"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Kesinlikle Katılıyorum</w:t>
            </w:r>
          </w:p>
        </w:tc>
        <w:tc>
          <w:tcPr>
            <w:tcW w:w="567"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Katılıyorum</w:t>
            </w:r>
          </w:p>
        </w:tc>
        <w:tc>
          <w:tcPr>
            <w:tcW w:w="567"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Kararsızım</w:t>
            </w:r>
          </w:p>
        </w:tc>
        <w:tc>
          <w:tcPr>
            <w:tcW w:w="992"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Kısmen Katılıyorum</w:t>
            </w:r>
          </w:p>
        </w:tc>
        <w:tc>
          <w:tcPr>
            <w:tcW w:w="709"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Katılmıyorum</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w:t>
            </w:r>
          </w:p>
        </w:tc>
        <w:tc>
          <w:tcPr>
            <w:tcW w:w="6766" w:type="dxa"/>
            <w:shd w:val="clear" w:color="auto" w:fill="auto"/>
            <w:vAlign w:val="center"/>
          </w:tcPr>
          <w:p w:rsidR="00123CB8" w:rsidRPr="009A38B5" w:rsidRDefault="00123CB8" w:rsidP="00123CB8">
            <w:pPr>
              <w:shd w:val="clear" w:color="auto" w:fill="FFFFFF"/>
              <w:rPr>
                <w:color w:val="000000"/>
                <w:sz w:val="20"/>
                <w:szCs w:val="20"/>
              </w:rPr>
            </w:pPr>
            <w:r w:rsidRPr="009A38B5">
              <w:rPr>
                <w:color w:val="000000"/>
                <w:sz w:val="20"/>
                <w:szCs w:val="20"/>
              </w:rPr>
              <w:t>Okulumuzda alınan kararlar, çalışanların katılımıyla alınır.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12</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11</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10</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2</w:t>
            </w:r>
          </w:p>
        </w:tc>
        <w:tc>
          <w:tcPr>
            <w:tcW w:w="6766" w:type="dxa"/>
            <w:shd w:val="clear" w:color="auto" w:fill="auto"/>
            <w:vAlign w:val="center"/>
          </w:tcPr>
          <w:p w:rsidR="00123CB8" w:rsidRPr="009A38B5" w:rsidRDefault="00123CB8" w:rsidP="00123CB8">
            <w:pPr>
              <w:shd w:val="clear" w:color="auto" w:fill="FFFFFF"/>
              <w:rPr>
                <w:sz w:val="20"/>
                <w:szCs w:val="20"/>
              </w:rPr>
            </w:pPr>
            <w:r w:rsidRPr="009A38B5">
              <w:rPr>
                <w:sz w:val="20"/>
                <w:szCs w:val="20"/>
              </w:rPr>
              <w:t>Kurumdaki tüm duyurular çalışanlara zamanında iletilir.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12</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12</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7</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0</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3</w:t>
            </w:r>
          </w:p>
        </w:tc>
        <w:tc>
          <w:tcPr>
            <w:tcW w:w="6766" w:type="dxa"/>
            <w:shd w:val="clear" w:color="auto" w:fill="auto"/>
            <w:vAlign w:val="center"/>
          </w:tcPr>
          <w:p w:rsidR="00123CB8" w:rsidRPr="009A38B5" w:rsidRDefault="00123CB8" w:rsidP="00123CB8">
            <w:pPr>
              <w:pStyle w:val="GvdeMetni2"/>
              <w:rPr>
                <w:rFonts w:ascii="Times New Roman" w:hAnsi="Times New Roman"/>
                <w:sz w:val="20"/>
                <w:szCs w:val="20"/>
              </w:rPr>
            </w:pPr>
            <w:r w:rsidRPr="009A38B5">
              <w:rPr>
                <w:rFonts w:ascii="Times New Roman" w:hAnsi="Times New Roman"/>
                <w:sz w:val="20"/>
                <w:szCs w:val="20"/>
              </w:rPr>
              <w:t>Her türlü ödüllendirmede adil olma, tarafsızlık ve objektiflik esastır.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7</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17</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4</w:t>
            </w:r>
          </w:p>
        </w:tc>
        <w:tc>
          <w:tcPr>
            <w:tcW w:w="6766" w:type="dxa"/>
            <w:shd w:val="clear" w:color="auto" w:fill="auto"/>
            <w:vAlign w:val="center"/>
          </w:tcPr>
          <w:p w:rsidR="00123CB8" w:rsidRPr="009A38B5" w:rsidRDefault="00123CB8" w:rsidP="00123CB8">
            <w:pPr>
              <w:pStyle w:val="GvdeMetni2"/>
              <w:rPr>
                <w:rFonts w:ascii="Times New Roman" w:hAnsi="Times New Roman"/>
                <w:sz w:val="20"/>
                <w:szCs w:val="20"/>
              </w:rPr>
            </w:pPr>
            <w:r w:rsidRPr="009A38B5">
              <w:rPr>
                <w:rFonts w:ascii="Times New Roman" w:hAnsi="Times New Roman"/>
                <w:sz w:val="20"/>
                <w:szCs w:val="20"/>
                <w:shd w:val="clear" w:color="auto" w:fill="FFFFFF"/>
              </w:rPr>
              <w:t>Kendimi, okulun değerli bir üyesi olarak görürüm.</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9</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10</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7</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6</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5</w:t>
            </w:r>
          </w:p>
        </w:tc>
        <w:tc>
          <w:tcPr>
            <w:tcW w:w="6766" w:type="dxa"/>
            <w:shd w:val="clear" w:color="auto" w:fill="auto"/>
            <w:vAlign w:val="center"/>
          </w:tcPr>
          <w:p w:rsidR="00123CB8" w:rsidRPr="009A38B5" w:rsidRDefault="00123CB8" w:rsidP="00123CB8">
            <w:pPr>
              <w:shd w:val="clear" w:color="auto" w:fill="FFFFFF"/>
              <w:rPr>
                <w:sz w:val="20"/>
                <w:szCs w:val="20"/>
              </w:rPr>
            </w:pPr>
            <w:r w:rsidRPr="009A38B5">
              <w:rPr>
                <w:sz w:val="20"/>
                <w:szCs w:val="20"/>
              </w:rPr>
              <w:t>Çalıştığım okul bana kendimi geliştirme imkânı tanımaktadır.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6</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11</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11</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6</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6</w:t>
            </w:r>
          </w:p>
        </w:tc>
        <w:tc>
          <w:tcPr>
            <w:tcW w:w="6766" w:type="dxa"/>
            <w:shd w:val="clear" w:color="auto" w:fill="auto"/>
            <w:vAlign w:val="center"/>
          </w:tcPr>
          <w:p w:rsidR="00123CB8" w:rsidRPr="009A38B5" w:rsidRDefault="00123CB8" w:rsidP="00123CB8">
            <w:pPr>
              <w:shd w:val="clear" w:color="auto" w:fill="FFFFFF"/>
              <w:rPr>
                <w:sz w:val="20"/>
                <w:szCs w:val="20"/>
              </w:rPr>
            </w:pPr>
            <w:r w:rsidRPr="009A38B5">
              <w:rPr>
                <w:sz w:val="20"/>
                <w:szCs w:val="20"/>
              </w:rPr>
              <w:t>Okul, teknik araç ve gereç yönünden yeterli donanıma sahiptir.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13</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9</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7</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7</w:t>
            </w:r>
          </w:p>
        </w:tc>
        <w:tc>
          <w:tcPr>
            <w:tcW w:w="6766" w:type="dxa"/>
            <w:shd w:val="clear" w:color="auto" w:fill="auto"/>
            <w:vAlign w:val="center"/>
          </w:tcPr>
          <w:p w:rsidR="00123CB8" w:rsidRPr="009A38B5" w:rsidRDefault="00123CB8" w:rsidP="00123CB8">
            <w:pPr>
              <w:pStyle w:val="GvdeMetni2"/>
              <w:rPr>
                <w:rFonts w:ascii="Times New Roman" w:hAnsi="Times New Roman"/>
                <w:sz w:val="20"/>
                <w:szCs w:val="20"/>
              </w:rPr>
            </w:pPr>
            <w:r w:rsidRPr="009A38B5">
              <w:rPr>
                <w:rFonts w:ascii="Times New Roman" w:hAnsi="Times New Roman"/>
                <w:sz w:val="20"/>
                <w:szCs w:val="20"/>
                <w:shd w:val="clear" w:color="auto" w:fill="FFFFFF"/>
              </w:rPr>
              <w:t>Okulda çalışanlara yönelik sosyal ve kültürel faaliyetler düzenlenir.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11</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6</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11</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6</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lastRenderedPageBreak/>
              <w:t>8</w:t>
            </w:r>
          </w:p>
        </w:tc>
        <w:tc>
          <w:tcPr>
            <w:tcW w:w="6766" w:type="dxa"/>
            <w:shd w:val="clear" w:color="auto" w:fill="auto"/>
            <w:vAlign w:val="center"/>
          </w:tcPr>
          <w:p w:rsidR="00123CB8" w:rsidRPr="009A38B5" w:rsidRDefault="00123CB8" w:rsidP="00123CB8">
            <w:pPr>
              <w:shd w:val="clear" w:color="auto" w:fill="FFFFFF"/>
              <w:rPr>
                <w:sz w:val="20"/>
                <w:szCs w:val="20"/>
              </w:rPr>
            </w:pPr>
            <w:r w:rsidRPr="009A38B5">
              <w:rPr>
                <w:sz w:val="20"/>
                <w:szCs w:val="20"/>
              </w:rPr>
              <w:t>Okulda öğretmenler arasında ayrım yapılmamaktadır.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7</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9</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9</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9</w:t>
            </w:r>
          </w:p>
        </w:tc>
        <w:tc>
          <w:tcPr>
            <w:tcW w:w="6766" w:type="dxa"/>
            <w:shd w:val="clear" w:color="auto" w:fill="auto"/>
            <w:vAlign w:val="center"/>
          </w:tcPr>
          <w:p w:rsidR="00123CB8" w:rsidRPr="009A38B5" w:rsidRDefault="00123CB8" w:rsidP="00123CB8">
            <w:pPr>
              <w:shd w:val="clear" w:color="auto" w:fill="FFFFFF"/>
              <w:rPr>
                <w:sz w:val="20"/>
                <w:szCs w:val="20"/>
              </w:rPr>
            </w:pPr>
            <w:r w:rsidRPr="009A38B5">
              <w:rPr>
                <w:sz w:val="20"/>
                <w:szCs w:val="20"/>
              </w:rPr>
              <w:t>Okulumuzda yerelde ve toplum üzerinde olumlu etki bırakacak çalışmalar yapmaktadır.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13</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13</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10</w:t>
            </w:r>
          </w:p>
        </w:tc>
        <w:tc>
          <w:tcPr>
            <w:tcW w:w="6766" w:type="dxa"/>
            <w:shd w:val="clear" w:color="auto" w:fill="auto"/>
            <w:vAlign w:val="center"/>
          </w:tcPr>
          <w:p w:rsidR="00123CB8" w:rsidRPr="009A38B5" w:rsidRDefault="00123CB8" w:rsidP="00123CB8">
            <w:pPr>
              <w:shd w:val="clear" w:color="auto" w:fill="FFFFFF"/>
              <w:rPr>
                <w:sz w:val="20"/>
                <w:szCs w:val="20"/>
              </w:rPr>
            </w:pPr>
            <w:r w:rsidRPr="009A38B5">
              <w:rPr>
                <w:sz w:val="20"/>
                <w:szCs w:val="20"/>
              </w:rPr>
              <w:t>Yöneticilerimiz, yaratıcı ve yenilikçi düşüncelerin üretilmesini teşvik etmektedir.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16</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11</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11</w:t>
            </w:r>
          </w:p>
        </w:tc>
        <w:tc>
          <w:tcPr>
            <w:tcW w:w="6766" w:type="dxa"/>
            <w:shd w:val="clear" w:color="auto" w:fill="auto"/>
            <w:vAlign w:val="center"/>
          </w:tcPr>
          <w:p w:rsidR="00123CB8" w:rsidRPr="009A38B5" w:rsidRDefault="00123CB8" w:rsidP="00123CB8">
            <w:pPr>
              <w:shd w:val="clear" w:color="auto" w:fill="FFFFFF"/>
              <w:rPr>
                <w:sz w:val="20"/>
                <w:szCs w:val="20"/>
              </w:rPr>
            </w:pPr>
            <w:r w:rsidRPr="009A38B5">
              <w:rPr>
                <w:sz w:val="20"/>
                <w:szCs w:val="20"/>
              </w:rPr>
              <w:t xml:space="preserve">Yöneticiler, okulun </w:t>
            </w:r>
            <w:proofErr w:type="gramStart"/>
            <w:r w:rsidRPr="009A38B5">
              <w:rPr>
                <w:sz w:val="20"/>
                <w:szCs w:val="20"/>
              </w:rPr>
              <w:t>vizyonunu</w:t>
            </w:r>
            <w:proofErr w:type="gramEnd"/>
            <w:r w:rsidRPr="009A38B5">
              <w:rPr>
                <w:sz w:val="20"/>
                <w:szCs w:val="20"/>
              </w:rPr>
              <w:t>, stratejilerini, iyileştirmeye açık alanlarını vs. çalışanlarla paylaşır.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18</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9</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12</w:t>
            </w:r>
          </w:p>
        </w:tc>
        <w:tc>
          <w:tcPr>
            <w:tcW w:w="6766" w:type="dxa"/>
            <w:shd w:val="clear" w:color="auto" w:fill="auto"/>
            <w:vAlign w:val="center"/>
          </w:tcPr>
          <w:p w:rsidR="00123CB8" w:rsidRPr="009A38B5" w:rsidRDefault="00123CB8" w:rsidP="00123CB8">
            <w:pPr>
              <w:pStyle w:val="GvdeMetni2"/>
              <w:rPr>
                <w:rFonts w:ascii="Times New Roman" w:hAnsi="Times New Roman"/>
                <w:sz w:val="20"/>
                <w:szCs w:val="20"/>
              </w:rPr>
            </w:pPr>
            <w:r w:rsidRPr="009A38B5">
              <w:rPr>
                <w:rFonts w:ascii="Times New Roman" w:hAnsi="Times New Roman"/>
                <w:sz w:val="20"/>
                <w:szCs w:val="20"/>
                <w:shd w:val="clear" w:color="auto" w:fill="FFFFFF"/>
              </w:rPr>
              <w:t>Okulumuzda sadece öğretmenlerin kullanımına tahsis edilmiş yerler yeterlidir.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7</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8</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6</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10</w:t>
            </w:r>
          </w:p>
        </w:tc>
      </w:tr>
      <w:tr w:rsidR="00123CB8" w:rsidRPr="009A38B5" w:rsidTr="00BF2DD0">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13</w:t>
            </w:r>
          </w:p>
        </w:tc>
        <w:tc>
          <w:tcPr>
            <w:tcW w:w="6766" w:type="dxa"/>
            <w:shd w:val="clear" w:color="auto" w:fill="auto"/>
            <w:vAlign w:val="center"/>
          </w:tcPr>
          <w:p w:rsidR="00123CB8" w:rsidRPr="009A38B5" w:rsidRDefault="00123CB8" w:rsidP="00123CB8">
            <w:pPr>
              <w:shd w:val="clear" w:color="auto" w:fill="FFFFFF"/>
              <w:rPr>
                <w:sz w:val="20"/>
                <w:szCs w:val="20"/>
              </w:rPr>
            </w:pPr>
            <w:r w:rsidRPr="009A38B5">
              <w:rPr>
                <w:sz w:val="20"/>
                <w:szCs w:val="20"/>
              </w:rPr>
              <w:t>Alanıma ilişkin yenilik ve gelişmeleri takip eder ve kendimi güncellerim.</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16</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17</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0</w:t>
            </w:r>
          </w:p>
        </w:tc>
        <w:tc>
          <w:tcPr>
            <w:tcW w:w="992"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c>
          <w:tcPr>
            <w:tcW w:w="709"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0</w:t>
            </w:r>
          </w:p>
        </w:tc>
      </w:tr>
    </w:tbl>
    <w:p w:rsidR="00123CB8" w:rsidRDefault="00123CB8" w:rsidP="00123CB8">
      <w:pPr>
        <w:jc w:val="both"/>
        <w:rPr>
          <w:b/>
          <w:sz w:val="20"/>
          <w:szCs w:val="20"/>
        </w:rPr>
      </w:pPr>
    </w:p>
    <w:p w:rsidR="00123CB8" w:rsidRPr="009A38B5" w:rsidRDefault="00123CB8" w:rsidP="00123CB8">
      <w:pPr>
        <w:jc w:val="both"/>
        <w:rPr>
          <w:b/>
          <w:sz w:val="20"/>
          <w:szCs w:val="20"/>
        </w:rPr>
      </w:pPr>
    </w:p>
    <w:tbl>
      <w:tblPr>
        <w:tblpPr w:leftFromText="141" w:rightFromText="141" w:vertAnchor="text" w:horzAnchor="margin" w:tblpX="108" w:tblpY="-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15"/>
        <w:gridCol w:w="5126"/>
        <w:gridCol w:w="4707"/>
      </w:tblGrid>
      <w:tr w:rsidR="00123CB8" w:rsidRPr="009A38B5" w:rsidTr="00123CB8">
        <w:trPr>
          <w:trHeight w:val="567"/>
        </w:trPr>
        <w:tc>
          <w:tcPr>
            <w:tcW w:w="522" w:type="dxa"/>
            <w:vMerge w:val="restart"/>
            <w:shd w:val="clear" w:color="auto" w:fill="auto"/>
            <w:vAlign w:val="center"/>
          </w:tcPr>
          <w:p w:rsidR="00123CB8" w:rsidRPr="009A38B5" w:rsidRDefault="00123CB8" w:rsidP="00123CB8">
            <w:pPr>
              <w:jc w:val="center"/>
              <w:rPr>
                <w:rFonts w:eastAsia="Calibri"/>
                <w:b/>
                <w:sz w:val="20"/>
                <w:szCs w:val="20"/>
              </w:rPr>
            </w:pPr>
            <w:r w:rsidRPr="009A38B5">
              <w:rPr>
                <w:rFonts w:eastAsia="Calibri"/>
                <w:b/>
                <w:sz w:val="20"/>
                <w:szCs w:val="20"/>
              </w:rPr>
              <w:t>14</w:t>
            </w:r>
          </w:p>
        </w:tc>
        <w:tc>
          <w:tcPr>
            <w:tcW w:w="10248" w:type="dxa"/>
            <w:gridSpan w:val="3"/>
            <w:shd w:val="clear" w:color="auto" w:fill="auto"/>
            <w:vAlign w:val="center"/>
          </w:tcPr>
          <w:p w:rsidR="00123CB8" w:rsidRPr="009A38B5" w:rsidRDefault="00123CB8" w:rsidP="00123CB8">
            <w:pPr>
              <w:spacing w:line="276" w:lineRule="auto"/>
              <w:jc w:val="center"/>
              <w:textAlignment w:val="baseline"/>
              <w:rPr>
                <w:rFonts w:eastAsia="Calibri"/>
                <w:sz w:val="20"/>
                <w:szCs w:val="20"/>
              </w:rPr>
            </w:pPr>
            <w:r w:rsidRPr="009A38B5">
              <w:rPr>
                <w:rFonts w:eastAsia="Calibri"/>
                <w:sz w:val="20"/>
                <w:szCs w:val="20"/>
              </w:rPr>
              <w:t>Okulumuzun Olumlu (başarılı)  ve Olumsuz (başarısız) Yönlerine İlişkin Görüşleriniz.</w:t>
            </w:r>
          </w:p>
        </w:tc>
      </w:tr>
      <w:tr w:rsidR="00123CB8" w:rsidRPr="009A38B5" w:rsidTr="00123CB8">
        <w:trPr>
          <w:trHeight w:val="567"/>
        </w:trPr>
        <w:tc>
          <w:tcPr>
            <w:tcW w:w="522" w:type="dxa"/>
            <w:vMerge/>
            <w:shd w:val="clear" w:color="auto" w:fill="auto"/>
            <w:vAlign w:val="center"/>
          </w:tcPr>
          <w:p w:rsidR="00123CB8" w:rsidRPr="009A38B5" w:rsidRDefault="00123CB8" w:rsidP="00123CB8">
            <w:pPr>
              <w:jc w:val="center"/>
              <w:rPr>
                <w:rFonts w:eastAsia="Calibri"/>
                <w:sz w:val="20"/>
                <w:szCs w:val="20"/>
              </w:rPr>
            </w:pPr>
          </w:p>
        </w:tc>
        <w:tc>
          <w:tcPr>
            <w:tcW w:w="415" w:type="dxa"/>
            <w:shd w:val="clear" w:color="auto" w:fill="auto"/>
            <w:vAlign w:val="center"/>
          </w:tcPr>
          <w:p w:rsidR="00123CB8" w:rsidRPr="009A38B5" w:rsidRDefault="00123CB8" w:rsidP="00123CB8">
            <w:pPr>
              <w:jc w:val="center"/>
              <w:rPr>
                <w:rFonts w:eastAsia="Calibri"/>
                <w:sz w:val="20"/>
                <w:szCs w:val="20"/>
              </w:rPr>
            </w:pPr>
          </w:p>
        </w:tc>
        <w:tc>
          <w:tcPr>
            <w:tcW w:w="5126" w:type="dxa"/>
            <w:shd w:val="clear" w:color="auto" w:fill="auto"/>
            <w:vAlign w:val="center"/>
          </w:tcPr>
          <w:p w:rsidR="00123CB8" w:rsidRPr="009A38B5" w:rsidRDefault="00123CB8" w:rsidP="00123CB8">
            <w:pPr>
              <w:jc w:val="center"/>
              <w:rPr>
                <w:rFonts w:eastAsia="Calibri"/>
                <w:sz w:val="20"/>
                <w:szCs w:val="20"/>
              </w:rPr>
            </w:pPr>
            <w:r w:rsidRPr="009A38B5">
              <w:rPr>
                <w:rFonts w:eastAsia="Calibri"/>
                <w:sz w:val="20"/>
                <w:szCs w:val="20"/>
              </w:rPr>
              <w:t>Olumlu (Başarılı) yönlerimiz</w:t>
            </w:r>
          </w:p>
        </w:tc>
        <w:tc>
          <w:tcPr>
            <w:tcW w:w="4706" w:type="dxa"/>
            <w:shd w:val="clear" w:color="auto" w:fill="auto"/>
            <w:vAlign w:val="center"/>
          </w:tcPr>
          <w:p w:rsidR="00123CB8" w:rsidRPr="009A38B5" w:rsidRDefault="00123CB8" w:rsidP="00123CB8">
            <w:pPr>
              <w:jc w:val="center"/>
              <w:rPr>
                <w:rFonts w:eastAsia="Calibri"/>
                <w:sz w:val="20"/>
                <w:szCs w:val="20"/>
              </w:rPr>
            </w:pPr>
            <w:r w:rsidRPr="009A38B5">
              <w:rPr>
                <w:rFonts w:eastAsia="Calibri"/>
                <w:sz w:val="20"/>
                <w:szCs w:val="20"/>
              </w:rPr>
              <w:t>Olumsuz (başarısız) yönlerimiz</w:t>
            </w:r>
          </w:p>
        </w:tc>
      </w:tr>
      <w:tr w:rsidR="00123CB8" w:rsidRPr="009A38B5" w:rsidTr="00123CB8">
        <w:trPr>
          <w:trHeight w:val="567"/>
        </w:trPr>
        <w:tc>
          <w:tcPr>
            <w:tcW w:w="522" w:type="dxa"/>
            <w:vMerge/>
            <w:shd w:val="clear" w:color="auto" w:fill="auto"/>
            <w:vAlign w:val="center"/>
          </w:tcPr>
          <w:p w:rsidR="00123CB8" w:rsidRPr="009A38B5" w:rsidRDefault="00123CB8" w:rsidP="00123CB8">
            <w:pPr>
              <w:jc w:val="center"/>
              <w:rPr>
                <w:rFonts w:eastAsia="Calibri"/>
                <w:sz w:val="20"/>
                <w:szCs w:val="20"/>
              </w:rPr>
            </w:pPr>
          </w:p>
        </w:tc>
        <w:tc>
          <w:tcPr>
            <w:tcW w:w="415" w:type="dxa"/>
            <w:shd w:val="clear" w:color="auto" w:fill="auto"/>
          </w:tcPr>
          <w:p w:rsidR="00123CB8" w:rsidRPr="009A38B5" w:rsidRDefault="00123CB8" w:rsidP="00123CB8">
            <w:pPr>
              <w:rPr>
                <w:rFonts w:eastAsia="Calibri"/>
                <w:sz w:val="20"/>
                <w:szCs w:val="20"/>
              </w:rPr>
            </w:pPr>
            <w:r w:rsidRPr="009A38B5">
              <w:rPr>
                <w:rFonts w:eastAsia="Calibri"/>
                <w:sz w:val="20"/>
                <w:szCs w:val="20"/>
              </w:rPr>
              <w:t>1</w:t>
            </w:r>
          </w:p>
        </w:tc>
        <w:tc>
          <w:tcPr>
            <w:tcW w:w="5126" w:type="dxa"/>
            <w:shd w:val="clear" w:color="auto" w:fill="auto"/>
          </w:tcPr>
          <w:p w:rsidR="00123CB8" w:rsidRPr="009A38B5" w:rsidRDefault="00123CB8" w:rsidP="00123CB8">
            <w:pPr>
              <w:rPr>
                <w:rFonts w:eastAsia="Calibri"/>
                <w:sz w:val="20"/>
                <w:szCs w:val="20"/>
              </w:rPr>
            </w:pPr>
          </w:p>
        </w:tc>
        <w:tc>
          <w:tcPr>
            <w:tcW w:w="4706" w:type="dxa"/>
            <w:shd w:val="clear" w:color="auto" w:fill="auto"/>
          </w:tcPr>
          <w:p w:rsidR="00123CB8" w:rsidRPr="009A38B5" w:rsidRDefault="00123CB8" w:rsidP="00123CB8">
            <w:pPr>
              <w:rPr>
                <w:rFonts w:eastAsia="Calibri"/>
                <w:sz w:val="20"/>
                <w:szCs w:val="20"/>
              </w:rPr>
            </w:pPr>
          </w:p>
        </w:tc>
      </w:tr>
      <w:tr w:rsidR="00123CB8" w:rsidRPr="009A38B5" w:rsidTr="00123CB8">
        <w:trPr>
          <w:trHeight w:val="567"/>
        </w:trPr>
        <w:tc>
          <w:tcPr>
            <w:tcW w:w="522" w:type="dxa"/>
            <w:vMerge/>
            <w:shd w:val="clear" w:color="auto" w:fill="auto"/>
            <w:vAlign w:val="center"/>
          </w:tcPr>
          <w:p w:rsidR="00123CB8" w:rsidRPr="009A38B5" w:rsidRDefault="00123CB8" w:rsidP="00123CB8">
            <w:pPr>
              <w:jc w:val="center"/>
              <w:rPr>
                <w:rFonts w:eastAsia="Calibri"/>
                <w:sz w:val="20"/>
                <w:szCs w:val="20"/>
              </w:rPr>
            </w:pPr>
          </w:p>
        </w:tc>
        <w:tc>
          <w:tcPr>
            <w:tcW w:w="415" w:type="dxa"/>
            <w:shd w:val="clear" w:color="auto" w:fill="auto"/>
          </w:tcPr>
          <w:p w:rsidR="00123CB8" w:rsidRPr="009A38B5" w:rsidRDefault="00123CB8" w:rsidP="00123CB8">
            <w:pPr>
              <w:rPr>
                <w:rFonts w:eastAsia="Calibri"/>
                <w:sz w:val="20"/>
                <w:szCs w:val="20"/>
              </w:rPr>
            </w:pPr>
            <w:r>
              <w:rPr>
                <w:rFonts w:eastAsia="Calibri"/>
                <w:sz w:val="20"/>
                <w:szCs w:val="20"/>
              </w:rPr>
              <w:t>2</w:t>
            </w:r>
          </w:p>
        </w:tc>
        <w:tc>
          <w:tcPr>
            <w:tcW w:w="5126" w:type="dxa"/>
            <w:shd w:val="clear" w:color="auto" w:fill="auto"/>
          </w:tcPr>
          <w:p w:rsidR="00123CB8" w:rsidRPr="009A38B5" w:rsidRDefault="00123CB8" w:rsidP="00123CB8">
            <w:pPr>
              <w:rPr>
                <w:rFonts w:eastAsia="Calibri"/>
                <w:sz w:val="20"/>
                <w:szCs w:val="20"/>
              </w:rPr>
            </w:pPr>
          </w:p>
        </w:tc>
        <w:tc>
          <w:tcPr>
            <w:tcW w:w="4706" w:type="dxa"/>
            <w:shd w:val="clear" w:color="auto" w:fill="auto"/>
          </w:tcPr>
          <w:p w:rsidR="00123CB8" w:rsidRPr="009A38B5" w:rsidRDefault="00123CB8" w:rsidP="00123CB8">
            <w:pPr>
              <w:rPr>
                <w:rFonts w:eastAsia="Calibri"/>
                <w:sz w:val="20"/>
                <w:szCs w:val="20"/>
              </w:rPr>
            </w:pPr>
          </w:p>
        </w:tc>
      </w:tr>
      <w:tr w:rsidR="00123CB8" w:rsidRPr="009A38B5" w:rsidTr="00123CB8">
        <w:trPr>
          <w:trHeight w:val="567"/>
        </w:trPr>
        <w:tc>
          <w:tcPr>
            <w:tcW w:w="522" w:type="dxa"/>
            <w:vMerge/>
            <w:shd w:val="clear" w:color="auto" w:fill="auto"/>
            <w:vAlign w:val="center"/>
          </w:tcPr>
          <w:p w:rsidR="00123CB8" w:rsidRPr="009A38B5" w:rsidRDefault="00123CB8" w:rsidP="00123CB8">
            <w:pPr>
              <w:jc w:val="center"/>
              <w:rPr>
                <w:rFonts w:eastAsia="Calibri"/>
                <w:sz w:val="20"/>
                <w:szCs w:val="20"/>
              </w:rPr>
            </w:pPr>
          </w:p>
        </w:tc>
        <w:tc>
          <w:tcPr>
            <w:tcW w:w="415" w:type="dxa"/>
            <w:shd w:val="clear" w:color="auto" w:fill="auto"/>
          </w:tcPr>
          <w:p w:rsidR="00123CB8" w:rsidRPr="009A38B5" w:rsidRDefault="00123CB8" w:rsidP="00123CB8">
            <w:pPr>
              <w:rPr>
                <w:rFonts w:eastAsia="Calibri"/>
                <w:sz w:val="20"/>
                <w:szCs w:val="20"/>
              </w:rPr>
            </w:pPr>
            <w:r>
              <w:rPr>
                <w:rFonts w:eastAsia="Calibri"/>
                <w:sz w:val="20"/>
                <w:szCs w:val="20"/>
              </w:rPr>
              <w:t>3</w:t>
            </w:r>
          </w:p>
        </w:tc>
        <w:tc>
          <w:tcPr>
            <w:tcW w:w="5126" w:type="dxa"/>
            <w:shd w:val="clear" w:color="auto" w:fill="auto"/>
          </w:tcPr>
          <w:p w:rsidR="00123CB8" w:rsidRPr="009A38B5" w:rsidRDefault="00123CB8" w:rsidP="00123CB8">
            <w:pPr>
              <w:rPr>
                <w:rFonts w:eastAsia="Calibri"/>
                <w:sz w:val="20"/>
                <w:szCs w:val="20"/>
              </w:rPr>
            </w:pPr>
          </w:p>
        </w:tc>
        <w:tc>
          <w:tcPr>
            <w:tcW w:w="4706" w:type="dxa"/>
            <w:shd w:val="clear" w:color="auto" w:fill="auto"/>
          </w:tcPr>
          <w:p w:rsidR="00123CB8" w:rsidRPr="009A38B5" w:rsidRDefault="00123CB8" w:rsidP="00123CB8">
            <w:pPr>
              <w:rPr>
                <w:rFonts w:eastAsia="Calibri"/>
                <w:sz w:val="20"/>
                <w:szCs w:val="20"/>
              </w:rPr>
            </w:pPr>
          </w:p>
        </w:tc>
      </w:tr>
    </w:tbl>
    <w:p w:rsidR="00123CB8" w:rsidRDefault="00123CB8" w:rsidP="00123CB8">
      <w:pPr>
        <w:spacing w:after="120"/>
        <w:rPr>
          <w:b/>
          <w:bCs/>
          <w:sz w:val="20"/>
          <w:szCs w:val="20"/>
        </w:rPr>
      </w:pPr>
      <w:r>
        <w:rPr>
          <w:b/>
          <w:bCs/>
          <w:sz w:val="20"/>
          <w:szCs w:val="20"/>
        </w:rPr>
        <w:t xml:space="preserve">   </w:t>
      </w:r>
      <w:r w:rsidRPr="009A38B5">
        <w:rPr>
          <w:b/>
          <w:bCs/>
          <w:sz w:val="20"/>
          <w:szCs w:val="20"/>
        </w:rPr>
        <w:t xml:space="preserve">               </w:t>
      </w:r>
      <w:r>
        <w:rPr>
          <w:b/>
          <w:bCs/>
          <w:sz w:val="20"/>
          <w:szCs w:val="20"/>
        </w:rPr>
        <w:t xml:space="preserve">                      </w:t>
      </w:r>
    </w:p>
    <w:p w:rsidR="00373590" w:rsidRDefault="00373590" w:rsidP="00373590"/>
    <w:p w:rsidR="00373590" w:rsidRPr="00373590" w:rsidRDefault="00373590" w:rsidP="00373590"/>
    <w:p w:rsidR="00123CB8" w:rsidRDefault="00123CB8" w:rsidP="00373590">
      <w:pPr>
        <w:pStyle w:val="Balk3"/>
        <w:rPr>
          <w:szCs w:val="24"/>
        </w:rPr>
      </w:pPr>
    </w:p>
    <w:p w:rsidR="00373590" w:rsidRDefault="00373590" w:rsidP="00373590">
      <w:pPr>
        <w:pStyle w:val="Balk3"/>
        <w:rPr>
          <w:szCs w:val="24"/>
        </w:rPr>
      </w:pPr>
    </w:p>
    <w:p w:rsidR="00123CB8" w:rsidRDefault="00123CB8" w:rsidP="00123CB8">
      <w:pPr>
        <w:spacing w:after="120"/>
        <w:jc w:val="center"/>
        <w:rPr>
          <w:b/>
          <w:sz w:val="20"/>
          <w:szCs w:val="20"/>
        </w:rPr>
      </w:pPr>
    </w:p>
    <w:p w:rsidR="00123CB8" w:rsidRDefault="00123CB8" w:rsidP="00123CB8">
      <w:pPr>
        <w:spacing w:after="120"/>
        <w:jc w:val="center"/>
        <w:rPr>
          <w:b/>
          <w:sz w:val="20"/>
          <w:szCs w:val="20"/>
        </w:rPr>
      </w:pPr>
    </w:p>
    <w:p w:rsidR="00123CB8" w:rsidRDefault="00123CB8" w:rsidP="00123CB8">
      <w:pPr>
        <w:spacing w:after="120"/>
        <w:jc w:val="center"/>
        <w:rPr>
          <w:b/>
          <w:sz w:val="20"/>
          <w:szCs w:val="20"/>
        </w:rPr>
      </w:pPr>
    </w:p>
    <w:p w:rsidR="00123CB8" w:rsidRDefault="00123CB8" w:rsidP="00123CB8">
      <w:pPr>
        <w:spacing w:after="120"/>
        <w:jc w:val="center"/>
        <w:rPr>
          <w:b/>
          <w:sz w:val="20"/>
          <w:szCs w:val="20"/>
        </w:rPr>
      </w:pPr>
      <w:r>
        <w:rPr>
          <w:b/>
          <w:sz w:val="20"/>
          <w:szCs w:val="20"/>
        </w:rPr>
        <w:lastRenderedPageBreak/>
        <w:t>MUSTAFA KEMAL ANADOLU LİSESİ</w:t>
      </w:r>
      <w:r w:rsidRPr="009A38B5">
        <w:rPr>
          <w:b/>
          <w:sz w:val="20"/>
          <w:szCs w:val="20"/>
        </w:rPr>
        <w:t xml:space="preserve"> MÜDÜRLÜĞÜ STRATEJİK PLANI (2019-2023)</w:t>
      </w:r>
    </w:p>
    <w:p w:rsidR="00123CB8" w:rsidRPr="009A38B5" w:rsidRDefault="00123CB8" w:rsidP="00123CB8">
      <w:pPr>
        <w:spacing w:after="120"/>
        <w:jc w:val="center"/>
        <w:rPr>
          <w:sz w:val="20"/>
          <w:szCs w:val="20"/>
        </w:rPr>
      </w:pPr>
      <w:r w:rsidRPr="009A38B5">
        <w:rPr>
          <w:rFonts w:eastAsia="Calibri"/>
          <w:b/>
          <w:sz w:val="20"/>
          <w:szCs w:val="20"/>
          <w:lang w:eastAsia="en-US"/>
        </w:rPr>
        <w:t xml:space="preserve">“VELİ GÖRÜŞ VE DEĞERLENDİRMELERİ” ANKET </w:t>
      </w:r>
      <w:r>
        <w:rPr>
          <w:rFonts w:eastAsia="Calibri"/>
          <w:b/>
          <w:sz w:val="20"/>
          <w:szCs w:val="20"/>
          <w:lang w:eastAsia="en-US"/>
        </w:rPr>
        <w:t>SONUÇLARI</w:t>
      </w:r>
    </w:p>
    <w:p w:rsidR="00123CB8" w:rsidRDefault="00123CB8" w:rsidP="00123CB8">
      <w:pPr>
        <w:spacing w:after="120"/>
        <w:rPr>
          <w:b/>
          <w:bCs/>
          <w:sz w:val="20"/>
          <w:szCs w:val="2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6766"/>
        <w:gridCol w:w="1044"/>
        <w:gridCol w:w="708"/>
        <w:gridCol w:w="567"/>
        <w:gridCol w:w="993"/>
        <w:gridCol w:w="708"/>
      </w:tblGrid>
      <w:tr w:rsidR="00123CB8" w:rsidRPr="009A38B5" w:rsidTr="00B72331">
        <w:trPr>
          <w:trHeight w:val="340"/>
        </w:trPr>
        <w:tc>
          <w:tcPr>
            <w:tcW w:w="554" w:type="dxa"/>
            <w:vMerge w:val="restart"/>
            <w:vAlign w:val="center"/>
          </w:tcPr>
          <w:p w:rsidR="00123CB8" w:rsidRDefault="00123CB8" w:rsidP="00123CB8">
            <w:pPr>
              <w:pStyle w:val="GvdeMetni2"/>
              <w:jc w:val="center"/>
              <w:rPr>
                <w:rFonts w:ascii="Times New Roman" w:hAnsi="Times New Roman"/>
                <w:b/>
                <w:sz w:val="20"/>
                <w:szCs w:val="20"/>
              </w:rPr>
            </w:pPr>
            <w:r>
              <w:rPr>
                <w:rFonts w:ascii="Times New Roman" w:hAnsi="Times New Roman"/>
                <w:b/>
                <w:sz w:val="20"/>
                <w:szCs w:val="20"/>
              </w:rPr>
              <w:t>S</w:t>
            </w:r>
          </w:p>
          <w:p w:rsidR="00123CB8" w:rsidRPr="009A38B5" w:rsidRDefault="00123CB8" w:rsidP="00123CB8">
            <w:pPr>
              <w:pStyle w:val="GvdeMetni2"/>
              <w:jc w:val="center"/>
              <w:rPr>
                <w:rFonts w:ascii="Times New Roman" w:hAnsi="Times New Roman"/>
                <w:b/>
                <w:sz w:val="20"/>
                <w:szCs w:val="20"/>
              </w:rPr>
            </w:pPr>
            <w:r w:rsidRPr="009A38B5">
              <w:rPr>
                <w:rFonts w:ascii="Times New Roman" w:hAnsi="Times New Roman"/>
                <w:b/>
                <w:sz w:val="20"/>
                <w:szCs w:val="20"/>
              </w:rPr>
              <w:t>No</w:t>
            </w:r>
          </w:p>
        </w:tc>
        <w:tc>
          <w:tcPr>
            <w:tcW w:w="6766" w:type="dxa"/>
            <w:vMerge w:val="restart"/>
            <w:shd w:val="clear" w:color="auto" w:fill="auto"/>
            <w:vAlign w:val="center"/>
          </w:tcPr>
          <w:p w:rsidR="00123CB8" w:rsidRPr="009A38B5" w:rsidRDefault="00123CB8" w:rsidP="00123CB8">
            <w:pPr>
              <w:pStyle w:val="GvdeMetni2"/>
              <w:rPr>
                <w:rFonts w:ascii="Times New Roman" w:hAnsi="Times New Roman"/>
                <w:b/>
                <w:sz w:val="20"/>
                <w:szCs w:val="20"/>
              </w:rPr>
            </w:pPr>
            <w:r w:rsidRPr="00DA6EFA">
              <w:rPr>
                <w:rFonts w:ascii="Times New Roman" w:hAnsi="Times New Roman"/>
                <w:b/>
                <w:sz w:val="22"/>
                <w:szCs w:val="20"/>
              </w:rPr>
              <w:t xml:space="preserve">                                    M A D </w:t>
            </w:r>
            <w:proofErr w:type="spellStart"/>
            <w:r w:rsidRPr="00DA6EFA">
              <w:rPr>
                <w:rFonts w:ascii="Times New Roman" w:hAnsi="Times New Roman"/>
                <w:b/>
                <w:sz w:val="22"/>
                <w:szCs w:val="20"/>
              </w:rPr>
              <w:t>D</w:t>
            </w:r>
            <w:proofErr w:type="spellEnd"/>
            <w:r w:rsidRPr="00DA6EFA">
              <w:rPr>
                <w:rFonts w:ascii="Times New Roman" w:hAnsi="Times New Roman"/>
                <w:b/>
                <w:sz w:val="22"/>
                <w:szCs w:val="20"/>
              </w:rPr>
              <w:t xml:space="preserve"> E L E R</w:t>
            </w:r>
          </w:p>
        </w:tc>
        <w:tc>
          <w:tcPr>
            <w:tcW w:w="4020" w:type="dxa"/>
            <w:gridSpan w:val="5"/>
            <w:shd w:val="clear" w:color="auto" w:fill="auto"/>
            <w:vAlign w:val="center"/>
          </w:tcPr>
          <w:p w:rsidR="00123CB8" w:rsidRPr="00DA6EFA" w:rsidRDefault="00123CB8" w:rsidP="00123CB8">
            <w:pPr>
              <w:pStyle w:val="GvdeMetni2"/>
              <w:jc w:val="center"/>
              <w:rPr>
                <w:rFonts w:ascii="Times New Roman" w:hAnsi="Times New Roman"/>
                <w:b/>
                <w:sz w:val="22"/>
                <w:szCs w:val="20"/>
              </w:rPr>
            </w:pPr>
            <w:r w:rsidRPr="00DA6EFA">
              <w:rPr>
                <w:rFonts w:ascii="Times New Roman" w:hAnsi="Times New Roman"/>
                <w:b/>
                <w:sz w:val="22"/>
                <w:szCs w:val="20"/>
              </w:rPr>
              <w:t>KATILMA DERECESİ</w:t>
            </w:r>
          </w:p>
        </w:tc>
      </w:tr>
      <w:tr w:rsidR="00123CB8" w:rsidRPr="009A38B5" w:rsidTr="00B72331">
        <w:trPr>
          <w:cantSplit/>
          <w:trHeight w:val="1701"/>
        </w:trPr>
        <w:tc>
          <w:tcPr>
            <w:tcW w:w="554" w:type="dxa"/>
            <w:vMerge/>
          </w:tcPr>
          <w:p w:rsidR="00123CB8" w:rsidRPr="009A38B5" w:rsidRDefault="00123CB8" w:rsidP="00123CB8">
            <w:pPr>
              <w:pStyle w:val="GvdeMetni2"/>
              <w:rPr>
                <w:rFonts w:ascii="Times New Roman" w:hAnsi="Times New Roman"/>
                <w:b/>
                <w:sz w:val="20"/>
                <w:szCs w:val="20"/>
              </w:rPr>
            </w:pPr>
          </w:p>
        </w:tc>
        <w:tc>
          <w:tcPr>
            <w:tcW w:w="6766" w:type="dxa"/>
            <w:vMerge/>
            <w:shd w:val="clear" w:color="auto" w:fill="auto"/>
          </w:tcPr>
          <w:p w:rsidR="00123CB8" w:rsidRPr="009A38B5" w:rsidRDefault="00123CB8" w:rsidP="00123CB8">
            <w:pPr>
              <w:pStyle w:val="GvdeMetni2"/>
              <w:rPr>
                <w:rFonts w:ascii="Times New Roman" w:hAnsi="Times New Roman"/>
                <w:b/>
                <w:sz w:val="20"/>
                <w:szCs w:val="20"/>
              </w:rPr>
            </w:pPr>
          </w:p>
        </w:tc>
        <w:tc>
          <w:tcPr>
            <w:tcW w:w="1044"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Kesinlikle Katılıyorum</w:t>
            </w:r>
          </w:p>
        </w:tc>
        <w:tc>
          <w:tcPr>
            <w:tcW w:w="708"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Katılıyorum</w:t>
            </w:r>
          </w:p>
        </w:tc>
        <w:tc>
          <w:tcPr>
            <w:tcW w:w="567"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Kararsızım</w:t>
            </w:r>
          </w:p>
        </w:tc>
        <w:tc>
          <w:tcPr>
            <w:tcW w:w="993"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Kısmen Katılıyorum</w:t>
            </w:r>
          </w:p>
        </w:tc>
        <w:tc>
          <w:tcPr>
            <w:tcW w:w="708" w:type="dxa"/>
            <w:shd w:val="clear" w:color="auto" w:fill="auto"/>
            <w:textDirection w:val="btLr"/>
            <w:vAlign w:val="center"/>
          </w:tcPr>
          <w:p w:rsidR="00123CB8" w:rsidRPr="009A38B5" w:rsidRDefault="00123CB8" w:rsidP="00123CB8">
            <w:pPr>
              <w:pStyle w:val="GvdeMetni2"/>
              <w:ind w:left="113" w:right="113"/>
              <w:rPr>
                <w:rFonts w:ascii="Times New Roman" w:hAnsi="Times New Roman"/>
                <w:b/>
                <w:sz w:val="20"/>
                <w:szCs w:val="20"/>
              </w:rPr>
            </w:pPr>
            <w:r w:rsidRPr="009A38B5">
              <w:rPr>
                <w:rFonts w:ascii="Times New Roman" w:hAnsi="Times New Roman"/>
                <w:b/>
                <w:sz w:val="20"/>
                <w:szCs w:val="20"/>
              </w:rPr>
              <w:t>Katılmıyorum</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w:t>
            </w:r>
          </w:p>
        </w:tc>
        <w:tc>
          <w:tcPr>
            <w:tcW w:w="6766" w:type="dxa"/>
            <w:shd w:val="clear" w:color="auto" w:fill="auto"/>
            <w:vAlign w:val="center"/>
          </w:tcPr>
          <w:p w:rsidR="00123CB8" w:rsidRPr="009A38B5" w:rsidRDefault="00123CB8" w:rsidP="00123CB8">
            <w:pPr>
              <w:rPr>
                <w:sz w:val="20"/>
                <w:szCs w:val="20"/>
              </w:rPr>
            </w:pPr>
            <w:r w:rsidRPr="009A38B5">
              <w:rPr>
                <w:sz w:val="20"/>
                <w:szCs w:val="20"/>
              </w:rPr>
              <w:t>İhtiyaç duyduğumda okul çalışanlarıyla rahatlıkla görüşebiliyorum.</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12</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19</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2</w:t>
            </w:r>
          </w:p>
        </w:tc>
        <w:tc>
          <w:tcPr>
            <w:tcW w:w="6766" w:type="dxa"/>
            <w:shd w:val="clear" w:color="auto" w:fill="auto"/>
            <w:vAlign w:val="center"/>
          </w:tcPr>
          <w:p w:rsidR="00123CB8" w:rsidRPr="009A38B5" w:rsidRDefault="00123CB8" w:rsidP="00123CB8">
            <w:pPr>
              <w:rPr>
                <w:sz w:val="20"/>
                <w:szCs w:val="20"/>
              </w:rPr>
            </w:pPr>
            <w:r w:rsidRPr="009A38B5">
              <w:rPr>
                <w:sz w:val="20"/>
                <w:szCs w:val="20"/>
              </w:rPr>
              <w:t xml:space="preserve">Bizi ilgilendiren okul duyurularını zamanında öğreniyorum. </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20</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10</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3</w:t>
            </w:r>
          </w:p>
        </w:tc>
        <w:tc>
          <w:tcPr>
            <w:tcW w:w="6766" w:type="dxa"/>
            <w:shd w:val="clear" w:color="auto" w:fill="auto"/>
            <w:vAlign w:val="center"/>
          </w:tcPr>
          <w:p w:rsidR="00123CB8" w:rsidRPr="009A38B5" w:rsidRDefault="00123CB8" w:rsidP="00123CB8">
            <w:pPr>
              <w:rPr>
                <w:sz w:val="20"/>
                <w:szCs w:val="20"/>
              </w:rPr>
            </w:pPr>
            <w:r w:rsidRPr="009A38B5">
              <w:rPr>
                <w:sz w:val="20"/>
                <w:szCs w:val="20"/>
              </w:rPr>
              <w:t>Öğrencimle ilgili konularda okulda rehberlik hizmeti alabiliyorum.</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14</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15</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4</w:t>
            </w:r>
          </w:p>
        </w:tc>
        <w:tc>
          <w:tcPr>
            <w:tcW w:w="6766" w:type="dxa"/>
            <w:shd w:val="clear" w:color="auto" w:fill="auto"/>
            <w:vAlign w:val="center"/>
          </w:tcPr>
          <w:p w:rsidR="00123CB8" w:rsidRPr="009A38B5" w:rsidRDefault="00123CB8" w:rsidP="00123CB8">
            <w:pPr>
              <w:rPr>
                <w:sz w:val="20"/>
                <w:szCs w:val="20"/>
              </w:rPr>
            </w:pPr>
            <w:r w:rsidRPr="009A38B5">
              <w:rPr>
                <w:sz w:val="20"/>
                <w:szCs w:val="20"/>
              </w:rPr>
              <w:t xml:space="preserve">Okula ilettiğim istek ve şikâyetlerim dikkate alınıyor. </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12</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17</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5</w:t>
            </w:r>
          </w:p>
        </w:tc>
        <w:tc>
          <w:tcPr>
            <w:tcW w:w="6766" w:type="dxa"/>
            <w:shd w:val="clear" w:color="auto" w:fill="auto"/>
            <w:vAlign w:val="center"/>
          </w:tcPr>
          <w:p w:rsidR="00123CB8" w:rsidRPr="009A38B5" w:rsidRDefault="00123CB8" w:rsidP="00123CB8">
            <w:pPr>
              <w:rPr>
                <w:sz w:val="20"/>
                <w:szCs w:val="20"/>
              </w:rPr>
            </w:pPr>
            <w:r w:rsidRPr="009A38B5">
              <w:rPr>
                <w:color w:val="000000"/>
                <w:sz w:val="20"/>
                <w:szCs w:val="20"/>
                <w:shd w:val="clear" w:color="auto" w:fill="FFFFFF"/>
              </w:rPr>
              <w:t>Öğretmenler yeniliğe açık olarak derslerin işlenişinde çeşitli yöntemler kullanmaktadır.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17</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13</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6</w:t>
            </w:r>
          </w:p>
        </w:tc>
        <w:tc>
          <w:tcPr>
            <w:tcW w:w="6766" w:type="dxa"/>
            <w:shd w:val="clear" w:color="auto" w:fill="auto"/>
            <w:vAlign w:val="center"/>
          </w:tcPr>
          <w:p w:rsidR="00123CB8" w:rsidRPr="009A38B5" w:rsidRDefault="00123CB8" w:rsidP="00123CB8">
            <w:pPr>
              <w:rPr>
                <w:sz w:val="20"/>
                <w:szCs w:val="20"/>
              </w:rPr>
            </w:pPr>
            <w:r w:rsidRPr="009A38B5">
              <w:rPr>
                <w:sz w:val="20"/>
                <w:szCs w:val="20"/>
              </w:rPr>
              <w:t xml:space="preserve">Okulda yabancı kişilere karşı güvenlik önlemleri alınmaktadır. </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19</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15</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7</w:t>
            </w:r>
          </w:p>
        </w:tc>
        <w:tc>
          <w:tcPr>
            <w:tcW w:w="6766" w:type="dxa"/>
            <w:shd w:val="clear" w:color="auto" w:fill="auto"/>
            <w:vAlign w:val="center"/>
          </w:tcPr>
          <w:p w:rsidR="00123CB8" w:rsidRPr="009A38B5" w:rsidRDefault="00123CB8" w:rsidP="00123CB8">
            <w:pPr>
              <w:rPr>
                <w:sz w:val="20"/>
                <w:szCs w:val="20"/>
              </w:rPr>
            </w:pPr>
            <w:r w:rsidRPr="009A38B5">
              <w:rPr>
                <w:sz w:val="20"/>
                <w:szCs w:val="20"/>
              </w:rPr>
              <w:t xml:space="preserve">Okulda bizleri ilgilendiren kararlarda görüşlerimiz dikkate alınır. </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21</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13</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7</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8</w:t>
            </w:r>
          </w:p>
        </w:tc>
        <w:tc>
          <w:tcPr>
            <w:tcW w:w="6766" w:type="dxa"/>
            <w:shd w:val="clear" w:color="auto" w:fill="auto"/>
            <w:vAlign w:val="center"/>
          </w:tcPr>
          <w:p w:rsidR="00123CB8" w:rsidRPr="009A38B5" w:rsidRDefault="00123CB8" w:rsidP="00123CB8">
            <w:pPr>
              <w:rPr>
                <w:sz w:val="20"/>
                <w:szCs w:val="20"/>
              </w:rPr>
            </w:pPr>
            <w:r w:rsidRPr="009A38B5">
              <w:rPr>
                <w:sz w:val="20"/>
                <w:szCs w:val="20"/>
              </w:rPr>
              <w:t>E-Okul Veli Bilgilendirme Sistemi ile okulun internet sayfasını düzenli olarak takip ediyorum.</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16</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14</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lastRenderedPageBreak/>
              <w:t>9</w:t>
            </w:r>
          </w:p>
        </w:tc>
        <w:tc>
          <w:tcPr>
            <w:tcW w:w="6766" w:type="dxa"/>
            <w:shd w:val="clear" w:color="auto" w:fill="auto"/>
            <w:vAlign w:val="center"/>
          </w:tcPr>
          <w:p w:rsidR="00123CB8" w:rsidRPr="009A38B5" w:rsidRDefault="00123CB8" w:rsidP="00123CB8">
            <w:pPr>
              <w:rPr>
                <w:sz w:val="20"/>
                <w:szCs w:val="20"/>
              </w:rPr>
            </w:pPr>
            <w:r w:rsidRPr="009A38B5">
              <w:rPr>
                <w:sz w:val="20"/>
                <w:szCs w:val="20"/>
              </w:rPr>
              <w:t>Çocuğumun okulunu sevdiğini ve öğretmenleriyle iyi anlaştığını düşünüyorum.</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16</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19</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10</w:t>
            </w:r>
          </w:p>
        </w:tc>
        <w:tc>
          <w:tcPr>
            <w:tcW w:w="6766" w:type="dxa"/>
            <w:shd w:val="clear" w:color="auto" w:fill="auto"/>
            <w:vAlign w:val="center"/>
          </w:tcPr>
          <w:p w:rsidR="00123CB8" w:rsidRPr="009A38B5" w:rsidRDefault="00123CB8" w:rsidP="00123CB8">
            <w:pPr>
              <w:shd w:val="clear" w:color="auto" w:fill="FFFFFF"/>
              <w:rPr>
                <w:sz w:val="20"/>
                <w:szCs w:val="20"/>
              </w:rPr>
            </w:pPr>
            <w:r w:rsidRPr="009A38B5">
              <w:rPr>
                <w:sz w:val="20"/>
                <w:szCs w:val="20"/>
              </w:rPr>
              <w:t>Okul, teknik araç ve gereç yönünden yeterli donanıma sahiptir.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8</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14</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10</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11</w:t>
            </w:r>
          </w:p>
        </w:tc>
        <w:tc>
          <w:tcPr>
            <w:tcW w:w="6766" w:type="dxa"/>
            <w:shd w:val="clear" w:color="auto" w:fill="auto"/>
            <w:vAlign w:val="center"/>
          </w:tcPr>
          <w:p w:rsidR="00123CB8" w:rsidRPr="009A38B5" w:rsidRDefault="00123CB8" w:rsidP="00123CB8">
            <w:pPr>
              <w:rPr>
                <w:sz w:val="20"/>
                <w:szCs w:val="20"/>
              </w:rPr>
            </w:pPr>
            <w:r w:rsidRPr="009A38B5">
              <w:rPr>
                <w:sz w:val="20"/>
                <w:szCs w:val="20"/>
              </w:rPr>
              <w:t>Okul her zaman temiz ve bakımlıdır.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11</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13</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9</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3</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12</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Okulun binası ve diğer fiziki mekânlar yeterlidir.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12</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11</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10</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2</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5</w:t>
            </w:r>
          </w:p>
        </w:tc>
      </w:tr>
      <w:tr w:rsidR="00123CB8" w:rsidRPr="009A38B5" w:rsidTr="00B72331">
        <w:trPr>
          <w:trHeight w:val="455"/>
        </w:trPr>
        <w:tc>
          <w:tcPr>
            <w:tcW w:w="554" w:type="dxa"/>
            <w:vAlign w:val="center"/>
          </w:tcPr>
          <w:p w:rsidR="00123CB8" w:rsidRPr="009A38B5" w:rsidRDefault="00123CB8" w:rsidP="00123CB8">
            <w:pPr>
              <w:pStyle w:val="GvdeMetni2"/>
              <w:rPr>
                <w:rFonts w:ascii="Times New Roman" w:hAnsi="Times New Roman"/>
                <w:b/>
                <w:sz w:val="20"/>
                <w:szCs w:val="20"/>
              </w:rPr>
            </w:pPr>
            <w:r w:rsidRPr="009A38B5">
              <w:rPr>
                <w:rFonts w:ascii="Times New Roman" w:hAnsi="Times New Roman"/>
                <w:b/>
                <w:sz w:val="20"/>
                <w:szCs w:val="20"/>
              </w:rPr>
              <w:t>13</w:t>
            </w:r>
          </w:p>
        </w:tc>
        <w:tc>
          <w:tcPr>
            <w:tcW w:w="6766" w:type="dxa"/>
            <w:shd w:val="clear" w:color="auto" w:fill="auto"/>
            <w:vAlign w:val="center"/>
          </w:tcPr>
          <w:p w:rsidR="00123CB8" w:rsidRPr="009A38B5" w:rsidRDefault="00123CB8" w:rsidP="00123CB8">
            <w:pPr>
              <w:rPr>
                <w:color w:val="000000"/>
                <w:sz w:val="20"/>
                <w:szCs w:val="20"/>
                <w:shd w:val="clear" w:color="auto" w:fill="FFFFFF"/>
              </w:rPr>
            </w:pPr>
            <w:r w:rsidRPr="009A38B5">
              <w:rPr>
                <w:color w:val="000000"/>
                <w:sz w:val="20"/>
                <w:szCs w:val="20"/>
                <w:shd w:val="clear" w:color="auto" w:fill="FFFFFF"/>
              </w:rPr>
              <w:t>Okulumuzda yeterli miktarda sanatsal ve kültürel faaliyetler düzenlenmektedir.</w:t>
            </w:r>
          </w:p>
        </w:tc>
        <w:tc>
          <w:tcPr>
            <w:tcW w:w="1044"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10</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11</w:t>
            </w:r>
          </w:p>
        </w:tc>
        <w:tc>
          <w:tcPr>
            <w:tcW w:w="567"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9</w:t>
            </w:r>
          </w:p>
        </w:tc>
        <w:tc>
          <w:tcPr>
            <w:tcW w:w="993"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6</w:t>
            </w:r>
          </w:p>
        </w:tc>
        <w:tc>
          <w:tcPr>
            <w:tcW w:w="708" w:type="dxa"/>
            <w:shd w:val="clear" w:color="auto" w:fill="auto"/>
            <w:vAlign w:val="center"/>
          </w:tcPr>
          <w:p w:rsidR="00123CB8" w:rsidRPr="009A38B5" w:rsidRDefault="00B72331" w:rsidP="00123CB8">
            <w:pPr>
              <w:pStyle w:val="GvdeMetni2"/>
              <w:rPr>
                <w:rFonts w:ascii="Times New Roman" w:hAnsi="Times New Roman"/>
                <w:sz w:val="20"/>
                <w:szCs w:val="20"/>
              </w:rPr>
            </w:pPr>
            <w:r>
              <w:rPr>
                <w:rFonts w:ascii="Times New Roman" w:hAnsi="Times New Roman"/>
                <w:sz w:val="20"/>
                <w:szCs w:val="20"/>
              </w:rPr>
              <w:t>4</w:t>
            </w:r>
          </w:p>
        </w:tc>
      </w:tr>
    </w:tbl>
    <w:p w:rsidR="00123CB8" w:rsidRDefault="00123CB8" w:rsidP="00123CB8">
      <w:pPr>
        <w:spacing w:after="120"/>
        <w:rPr>
          <w:b/>
          <w:bCs/>
          <w:sz w:val="20"/>
          <w:szCs w:val="20"/>
        </w:rPr>
      </w:pPr>
    </w:p>
    <w:tbl>
      <w:tblPr>
        <w:tblpPr w:leftFromText="141" w:rightFromText="141" w:vertAnchor="text" w:horzAnchor="margin" w:tblpX="108" w:tblpY="-6"/>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417"/>
        <w:gridCol w:w="5147"/>
        <w:gridCol w:w="4727"/>
      </w:tblGrid>
      <w:tr w:rsidR="00123CB8" w:rsidRPr="009A38B5" w:rsidTr="00123CB8">
        <w:trPr>
          <w:trHeight w:val="567"/>
        </w:trPr>
        <w:tc>
          <w:tcPr>
            <w:tcW w:w="524" w:type="dxa"/>
            <w:vMerge w:val="restart"/>
            <w:shd w:val="clear" w:color="auto" w:fill="auto"/>
            <w:vAlign w:val="center"/>
          </w:tcPr>
          <w:p w:rsidR="00123CB8" w:rsidRPr="009A38B5" w:rsidRDefault="00123CB8" w:rsidP="00123CB8">
            <w:pPr>
              <w:jc w:val="center"/>
              <w:rPr>
                <w:rFonts w:eastAsia="Calibri"/>
                <w:b/>
                <w:sz w:val="20"/>
                <w:szCs w:val="20"/>
              </w:rPr>
            </w:pPr>
            <w:r w:rsidRPr="009A38B5">
              <w:rPr>
                <w:rFonts w:eastAsia="Calibri"/>
                <w:b/>
                <w:sz w:val="20"/>
                <w:szCs w:val="20"/>
              </w:rPr>
              <w:t>14</w:t>
            </w:r>
          </w:p>
        </w:tc>
        <w:tc>
          <w:tcPr>
            <w:tcW w:w="10291" w:type="dxa"/>
            <w:gridSpan w:val="3"/>
            <w:shd w:val="clear" w:color="auto" w:fill="auto"/>
            <w:vAlign w:val="center"/>
          </w:tcPr>
          <w:p w:rsidR="00123CB8" w:rsidRPr="009A38B5" w:rsidRDefault="00123CB8" w:rsidP="00123CB8">
            <w:pPr>
              <w:spacing w:line="276" w:lineRule="auto"/>
              <w:jc w:val="center"/>
              <w:textAlignment w:val="baseline"/>
              <w:rPr>
                <w:rFonts w:eastAsia="Calibri"/>
                <w:sz w:val="20"/>
                <w:szCs w:val="20"/>
              </w:rPr>
            </w:pPr>
            <w:r w:rsidRPr="009A38B5">
              <w:rPr>
                <w:rFonts w:eastAsia="Calibri"/>
                <w:sz w:val="20"/>
                <w:szCs w:val="20"/>
              </w:rPr>
              <w:t>Okulumuzun Olumlu (başarılı)  ve Olumsuz (başarısız) Yönlerine İlişkin Görüşleriniz.</w:t>
            </w:r>
          </w:p>
        </w:tc>
      </w:tr>
      <w:tr w:rsidR="00123CB8" w:rsidRPr="009A38B5" w:rsidTr="00123CB8">
        <w:trPr>
          <w:trHeight w:val="567"/>
        </w:trPr>
        <w:tc>
          <w:tcPr>
            <w:tcW w:w="524" w:type="dxa"/>
            <w:vMerge/>
            <w:shd w:val="clear" w:color="auto" w:fill="auto"/>
            <w:vAlign w:val="center"/>
          </w:tcPr>
          <w:p w:rsidR="00123CB8" w:rsidRPr="009A38B5" w:rsidRDefault="00123CB8" w:rsidP="00123CB8">
            <w:pPr>
              <w:jc w:val="center"/>
              <w:rPr>
                <w:rFonts w:eastAsia="Calibri"/>
                <w:sz w:val="20"/>
                <w:szCs w:val="20"/>
              </w:rPr>
            </w:pPr>
          </w:p>
        </w:tc>
        <w:tc>
          <w:tcPr>
            <w:tcW w:w="417" w:type="dxa"/>
            <w:shd w:val="clear" w:color="auto" w:fill="auto"/>
            <w:vAlign w:val="center"/>
          </w:tcPr>
          <w:p w:rsidR="00123CB8" w:rsidRPr="009A38B5" w:rsidRDefault="00123CB8" w:rsidP="00123CB8">
            <w:pPr>
              <w:jc w:val="center"/>
              <w:rPr>
                <w:rFonts w:eastAsia="Calibri"/>
                <w:sz w:val="20"/>
                <w:szCs w:val="20"/>
              </w:rPr>
            </w:pPr>
          </w:p>
        </w:tc>
        <w:tc>
          <w:tcPr>
            <w:tcW w:w="5147" w:type="dxa"/>
            <w:shd w:val="clear" w:color="auto" w:fill="auto"/>
            <w:vAlign w:val="center"/>
          </w:tcPr>
          <w:p w:rsidR="00123CB8" w:rsidRPr="009A38B5" w:rsidRDefault="00123CB8" w:rsidP="00123CB8">
            <w:pPr>
              <w:jc w:val="center"/>
              <w:rPr>
                <w:rFonts w:eastAsia="Calibri"/>
                <w:sz w:val="20"/>
                <w:szCs w:val="20"/>
              </w:rPr>
            </w:pPr>
            <w:r w:rsidRPr="009A38B5">
              <w:rPr>
                <w:rFonts w:eastAsia="Calibri"/>
                <w:sz w:val="20"/>
                <w:szCs w:val="20"/>
              </w:rPr>
              <w:t>Olumlu (Başarılı) yönlerimiz</w:t>
            </w:r>
          </w:p>
        </w:tc>
        <w:tc>
          <w:tcPr>
            <w:tcW w:w="4727" w:type="dxa"/>
            <w:shd w:val="clear" w:color="auto" w:fill="auto"/>
            <w:vAlign w:val="center"/>
          </w:tcPr>
          <w:p w:rsidR="00123CB8" w:rsidRPr="009A38B5" w:rsidRDefault="00123CB8" w:rsidP="00123CB8">
            <w:pPr>
              <w:jc w:val="center"/>
              <w:rPr>
                <w:rFonts w:eastAsia="Calibri"/>
                <w:sz w:val="20"/>
                <w:szCs w:val="20"/>
              </w:rPr>
            </w:pPr>
            <w:r w:rsidRPr="009A38B5">
              <w:rPr>
                <w:rFonts w:eastAsia="Calibri"/>
                <w:sz w:val="20"/>
                <w:szCs w:val="20"/>
              </w:rPr>
              <w:t>Olumsuz (başarısız) yönlerimiz</w:t>
            </w:r>
          </w:p>
        </w:tc>
      </w:tr>
      <w:tr w:rsidR="00123CB8" w:rsidRPr="009A38B5" w:rsidTr="00123CB8">
        <w:trPr>
          <w:trHeight w:val="567"/>
        </w:trPr>
        <w:tc>
          <w:tcPr>
            <w:tcW w:w="524" w:type="dxa"/>
            <w:vMerge/>
            <w:shd w:val="clear" w:color="auto" w:fill="auto"/>
            <w:vAlign w:val="center"/>
          </w:tcPr>
          <w:p w:rsidR="00123CB8" w:rsidRPr="009A38B5" w:rsidRDefault="00123CB8" w:rsidP="00123CB8">
            <w:pPr>
              <w:jc w:val="center"/>
              <w:rPr>
                <w:rFonts w:eastAsia="Calibri"/>
                <w:sz w:val="20"/>
                <w:szCs w:val="20"/>
              </w:rPr>
            </w:pPr>
          </w:p>
        </w:tc>
        <w:tc>
          <w:tcPr>
            <w:tcW w:w="417" w:type="dxa"/>
            <w:shd w:val="clear" w:color="auto" w:fill="auto"/>
          </w:tcPr>
          <w:p w:rsidR="00123CB8" w:rsidRPr="009A38B5" w:rsidRDefault="00123CB8" w:rsidP="00123CB8">
            <w:pPr>
              <w:rPr>
                <w:rFonts w:eastAsia="Calibri"/>
                <w:sz w:val="20"/>
                <w:szCs w:val="20"/>
              </w:rPr>
            </w:pPr>
            <w:r w:rsidRPr="009A38B5">
              <w:rPr>
                <w:rFonts w:eastAsia="Calibri"/>
                <w:sz w:val="20"/>
                <w:szCs w:val="20"/>
              </w:rPr>
              <w:t>1</w:t>
            </w:r>
          </w:p>
        </w:tc>
        <w:tc>
          <w:tcPr>
            <w:tcW w:w="5147" w:type="dxa"/>
            <w:shd w:val="clear" w:color="auto" w:fill="auto"/>
          </w:tcPr>
          <w:p w:rsidR="00123CB8" w:rsidRPr="009A38B5" w:rsidRDefault="00123CB8" w:rsidP="00123CB8">
            <w:pPr>
              <w:rPr>
                <w:rFonts w:eastAsia="Calibri"/>
                <w:sz w:val="20"/>
                <w:szCs w:val="20"/>
              </w:rPr>
            </w:pPr>
          </w:p>
        </w:tc>
        <w:tc>
          <w:tcPr>
            <w:tcW w:w="4727" w:type="dxa"/>
            <w:shd w:val="clear" w:color="auto" w:fill="auto"/>
          </w:tcPr>
          <w:p w:rsidR="00123CB8" w:rsidRPr="009A38B5" w:rsidRDefault="00123CB8" w:rsidP="00123CB8">
            <w:pPr>
              <w:rPr>
                <w:rFonts w:eastAsia="Calibri"/>
                <w:sz w:val="20"/>
                <w:szCs w:val="20"/>
              </w:rPr>
            </w:pPr>
          </w:p>
        </w:tc>
      </w:tr>
      <w:tr w:rsidR="00123CB8" w:rsidRPr="009A38B5" w:rsidTr="00123CB8">
        <w:trPr>
          <w:trHeight w:val="567"/>
        </w:trPr>
        <w:tc>
          <w:tcPr>
            <w:tcW w:w="524" w:type="dxa"/>
            <w:vMerge/>
            <w:shd w:val="clear" w:color="auto" w:fill="auto"/>
            <w:vAlign w:val="center"/>
          </w:tcPr>
          <w:p w:rsidR="00123CB8" w:rsidRPr="009A38B5" w:rsidRDefault="00123CB8" w:rsidP="00123CB8">
            <w:pPr>
              <w:jc w:val="center"/>
              <w:rPr>
                <w:rFonts w:eastAsia="Calibri"/>
                <w:sz w:val="20"/>
                <w:szCs w:val="20"/>
              </w:rPr>
            </w:pPr>
          </w:p>
        </w:tc>
        <w:tc>
          <w:tcPr>
            <w:tcW w:w="417" w:type="dxa"/>
            <w:shd w:val="clear" w:color="auto" w:fill="auto"/>
          </w:tcPr>
          <w:p w:rsidR="00123CB8" w:rsidRPr="009A38B5" w:rsidRDefault="00123CB8" w:rsidP="00123CB8">
            <w:pPr>
              <w:rPr>
                <w:rFonts w:eastAsia="Calibri"/>
                <w:sz w:val="20"/>
                <w:szCs w:val="20"/>
              </w:rPr>
            </w:pPr>
            <w:r>
              <w:rPr>
                <w:rFonts w:eastAsia="Calibri"/>
                <w:sz w:val="20"/>
                <w:szCs w:val="20"/>
              </w:rPr>
              <w:t>2</w:t>
            </w:r>
          </w:p>
        </w:tc>
        <w:tc>
          <w:tcPr>
            <w:tcW w:w="5147" w:type="dxa"/>
            <w:shd w:val="clear" w:color="auto" w:fill="auto"/>
          </w:tcPr>
          <w:p w:rsidR="00123CB8" w:rsidRPr="009A38B5" w:rsidRDefault="00123CB8" w:rsidP="00123CB8">
            <w:pPr>
              <w:rPr>
                <w:rFonts w:eastAsia="Calibri"/>
                <w:sz w:val="20"/>
                <w:szCs w:val="20"/>
              </w:rPr>
            </w:pPr>
          </w:p>
        </w:tc>
        <w:tc>
          <w:tcPr>
            <w:tcW w:w="4727" w:type="dxa"/>
            <w:shd w:val="clear" w:color="auto" w:fill="auto"/>
          </w:tcPr>
          <w:p w:rsidR="00123CB8" w:rsidRPr="009A38B5" w:rsidRDefault="00123CB8" w:rsidP="00123CB8">
            <w:pPr>
              <w:rPr>
                <w:rFonts w:eastAsia="Calibri"/>
                <w:sz w:val="20"/>
                <w:szCs w:val="20"/>
              </w:rPr>
            </w:pPr>
          </w:p>
        </w:tc>
      </w:tr>
      <w:tr w:rsidR="00123CB8" w:rsidRPr="009A38B5" w:rsidTr="00123CB8">
        <w:trPr>
          <w:trHeight w:val="567"/>
        </w:trPr>
        <w:tc>
          <w:tcPr>
            <w:tcW w:w="524" w:type="dxa"/>
            <w:vMerge/>
            <w:shd w:val="clear" w:color="auto" w:fill="auto"/>
            <w:vAlign w:val="center"/>
          </w:tcPr>
          <w:p w:rsidR="00123CB8" w:rsidRPr="009A38B5" w:rsidRDefault="00123CB8" w:rsidP="00123CB8">
            <w:pPr>
              <w:jc w:val="center"/>
              <w:rPr>
                <w:rFonts w:eastAsia="Calibri"/>
                <w:sz w:val="20"/>
                <w:szCs w:val="20"/>
              </w:rPr>
            </w:pPr>
          </w:p>
        </w:tc>
        <w:tc>
          <w:tcPr>
            <w:tcW w:w="417" w:type="dxa"/>
            <w:shd w:val="clear" w:color="auto" w:fill="auto"/>
          </w:tcPr>
          <w:p w:rsidR="00123CB8" w:rsidRPr="009A38B5" w:rsidRDefault="00123CB8" w:rsidP="00123CB8">
            <w:pPr>
              <w:rPr>
                <w:rFonts w:eastAsia="Calibri"/>
                <w:sz w:val="20"/>
                <w:szCs w:val="20"/>
              </w:rPr>
            </w:pPr>
            <w:r>
              <w:rPr>
                <w:rFonts w:eastAsia="Calibri"/>
                <w:sz w:val="20"/>
                <w:szCs w:val="20"/>
              </w:rPr>
              <w:t>3</w:t>
            </w:r>
          </w:p>
        </w:tc>
        <w:tc>
          <w:tcPr>
            <w:tcW w:w="5147" w:type="dxa"/>
            <w:shd w:val="clear" w:color="auto" w:fill="auto"/>
          </w:tcPr>
          <w:p w:rsidR="00123CB8" w:rsidRPr="009A38B5" w:rsidRDefault="00123CB8" w:rsidP="00123CB8">
            <w:pPr>
              <w:rPr>
                <w:rFonts w:eastAsia="Calibri"/>
                <w:sz w:val="20"/>
                <w:szCs w:val="20"/>
              </w:rPr>
            </w:pPr>
          </w:p>
        </w:tc>
        <w:tc>
          <w:tcPr>
            <w:tcW w:w="4727" w:type="dxa"/>
            <w:shd w:val="clear" w:color="auto" w:fill="auto"/>
          </w:tcPr>
          <w:p w:rsidR="00123CB8" w:rsidRPr="009A38B5" w:rsidRDefault="00123CB8" w:rsidP="00123CB8">
            <w:pPr>
              <w:rPr>
                <w:rFonts w:eastAsia="Calibri"/>
                <w:sz w:val="20"/>
                <w:szCs w:val="20"/>
              </w:rPr>
            </w:pPr>
          </w:p>
        </w:tc>
      </w:tr>
    </w:tbl>
    <w:p w:rsidR="00123CB8" w:rsidRPr="009A38B5" w:rsidRDefault="00123CB8" w:rsidP="00123CB8">
      <w:pPr>
        <w:spacing w:after="120" w:line="360" w:lineRule="auto"/>
        <w:rPr>
          <w:b/>
          <w:bCs/>
          <w:sz w:val="20"/>
          <w:szCs w:val="20"/>
        </w:rPr>
      </w:pPr>
    </w:p>
    <w:p w:rsidR="00B21A33" w:rsidRDefault="00B21A33" w:rsidP="00B21A33">
      <w:pPr>
        <w:jc w:val="both"/>
        <w:rPr>
          <w:b/>
          <w:szCs w:val="24"/>
        </w:rPr>
      </w:pPr>
    </w:p>
    <w:p w:rsidR="00373590" w:rsidRPr="00B21A33" w:rsidRDefault="00373590" w:rsidP="00B21A33">
      <w:pPr>
        <w:jc w:val="both"/>
        <w:rPr>
          <w:b/>
          <w:szCs w:val="24"/>
        </w:rPr>
      </w:pPr>
    </w:p>
    <w:p w:rsidR="00EA32DB" w:rsidRPr="009A0AD7" w:rsidRDefault="00B21A33" w:rsidP="00B21A33">
      <w:pPr>
        <w:pStyle w:val="Balk2"/>
        <w:rPr>
          <w:rFonts w:ascii="Arial" w:hAnsi="Arial" w:cs="Arial"/>
        </w:rPr>
      </w:pPr>
      <w:r w:rsidRPr="009A0AD7">
        <w:rPr>
          <w:rFonts w:ascii="Arial" w:hAnsi="Arial" w:cs="Arial"/>
          <w:szCs w:val="24"/>
        </w:rPr>
        <w:br w:type="page"/>
      </w:r>
      <w:bookmarkStart w:id="23" w:name="_Toc531097537"/>
      <w:r w:rsidR="00F16D1B" w:rsidRPr="009A0AD7">
        <w:rPr>
          <w:rFonts w:ascii="Arial" w:hAnsi="Arial" w:cs="Arial"/>
        </w:rPr>
        <w:lastRenderedPageBreak/>
        <w:t>GZFT</w:t>
      </w:r>
      <w:r w:rsidR="006658C1" w:rsidRPr="009A0AD7">
        <w:rPr>
          <w:rFonts w:ascii="Arial" w:hAnsi="Arial" w:cs="Arial"/>
        </w:rPr>
        <w:t xml:space="preserve"> (Güçlü, Zayıf, Fırsat, Tehdit)</w:t>
      </w:r>
      <w:r w:rsidR="00F16D1B" w:rsidRPr="009A0AD7">
        <w:rPr>
          <w:rFonts w:ascii="Arial" w:hAnsi="Arial" w:cs="Arial"/>
        </w:rPr>
        <w:t xml:space="preserve"> Analizi</w:t>
      </w:r>
      <w:bookmarkEnd w:id="22"/>
      <w:bookmarkEnd w:id="23"/>
      <w:r w:rsidR="00710994" w:rsidRPr="009A0AD7">
        <w:rPr>
          <w:rFonts w:ascii="Arial" w:hAnsi="Arial" w:cs="Arial"/>
        </w:rPr>
        <w:t xml:space="preserve"> </w:t>
      </w:r>
    </w:p>
    <w:p w:rsidR="00B21A33" w:rsidRPr="009A0AD7" w:rsidRDefault="00B21A33" w:rsidP="008E01DD">
      <w:pPr>
        <w:ind w:firstLine="708"/>
        <w:jc w:val="both"/>
        <w:rPr>
          <w:rFonts w:ascii="Arial" w:hAnsi="Arial" w:cs="Arial"/>
          <w:szCs w:val="24"/>
        </w:rPr>
      </w:pPr>
      <w:r w:rsidRPr="009A0AD7">
        <w:rPr>
          <w:rFonts w:ascii="Arial" w:hAnsi="Arial" w:cs="Arial"/>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9A0AD7" w:rsidRDefault="009F4287" w:rsidP="008E01DD">
      <w:pPr>
        <w:ind w:firstLine="708"/>
        <w:jc w:val="both"/>
        <w:rPr>
          <w:rFonts w:ascii="Arial" w:hAnsi="Arial" w:cs="Arial"/>
          <w:szCs w:val="24"/>
        </w:rPr>
      </w:pPr>
      <w:r w:rsidRPr="009A0AD7">
        <w:rPr>
          <w:rFonts w:ascii="Arial" w:hAnsi="Arial" w:cs="Arial"/>
          <w:szCs w:val="24"/>
        </w:rPr>
        <w:t xml:space="preserve">Kurumun güçlü ve zayıf yönleri </w:t>
      </w:r>
      <w:r w:rsidR="008E01DD" w:rsidRPr="009A0AD7">
        <w:rPr>
          <w:rFonts w:ascii="Arial" w:hAnsi="Arial" w:cs="Arial"/>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9A0AD7" w:rsidRDefault="008E01DD" w:rsidP="008E01DD">
      <w:pPr>
        <w:pStyle w:val="Balk3"/>
        <w:rPr>
          <w:rFonts w:ascii="Arial" w:hAnsi="Arial" w:cs="Arial"/>
        </w:rPr>
      </w:pPr>
      <w:bookmarkStart w:id="24" w:name="_Toc416084889"/>
      <w:r w:rsidRPr="009A0AD7">
        <w:rPr>
          <w:rFonts w:ascii="Arial" w:hAnsi="Arial" w:cs="Arial"/>
        </w:rPr>
        <w:t>İçsel Faktörler</w:t>
      </w:r>
      <w:r w:rsidR="00474795" w:rsidRPr="009A0AD7">
        <w:rPr>
          <w:rFonts w:ascii="Arial" w:hAnsi="Arial" w:cs="Arial"/>
        </w:rPr>
        <w:t xml:space="preserve"> </w:t>
      </w:r>
    </w:p>
    <w:p w:rsidR="009029FB" w:rsidRDefault="009029FB" w:rsidP="0049575C">
      <w:pPr>
        <w:spacing w:after="0"/>
        <w:ind w:firstLine="708"/>
        <w:jc w:val="both"/>
        <w:rPr>
          <w:b/>
          <w:szCs w:val="24"/>
        </w:rPr>
      </w:pPr>
    </w:p>
    <w:p w:rsidR="000D3A4A" w:rsidRPr="009A0AD7" w:rsidRDefault="00284611" w:rsidP="0049575C">
      <w:pPr>
        <w:spacing w:after="0"/>
        <w:ind w:firstLine="708"/>
        <w:jc w:val="both"/>
        <w:rPr>
          <w:rFonts w:ascii="Arial" w:hAnsi="Arial" w:cs="Arial"/>
          <w:b/>
          <w:szCs w:val="24"/>
        </w:rPr>
      </w:pPr>
      <w:r w:rsidRPr="009A0AD7">
        <w:rPr>
          <w:rFonts w:ascii="Arial" w:hAnsi="Arial" w:cs="Arial"/>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9A0AD7" w:rsidRDefault="00284611" w:rsidP="00D41148">
            <w:pPr>
              <w:spacing w:after="0"/>
              <w:jc w:val="both"/>
              <w:rPr>
                <w:rFonts w:ascii="Arial" w:hAnsi="Arial" w:cs="Arial"/>
                <w:szCs w:val="24"/>
              </w:rPr>
            </w:pPr>
            <w:r w:rsidRPr="009A0AD7">
              <w:rPr>
                <w:rFonts w:ascii="Arial" w:hAnsi="Arial" w:cs="Arial"/>
                <w:szCs w:val="24"/>
              </w:rPr>
              <w:t>Öğrenciler</w:t>
            </w:r>
          </w:p>
        </w:tc>
        <w:tc>
          <w:tcPr>
            <w:tcW w:w="7371" w:type="dxa"/>
            <w:shd w:val="clear" w:color="auto" w:fill="auto"/>
          </w:tcPr>
          <w:p w:rsidR="00284611" w:rsidRPr="00D41148" w:rsidRDefault="0066432D" w:rsidP="00D41148">
            <w:pPr>
              <w:spacing w:after="0"/>
              <w:jc w:val="both"/>
              <w:rPr>
                <w:szCs w:val="24"/>
              </w:rPr>
            </w:pPr>
            <w:r>
              <w:rPr>
                <w:szCs w:val="24"/>
              </w:rPr>
              <w:t xml:space="preserve">Öğrencilerin </w:t>
            </w:r>
            <w:r w:rsidR="00335B21">
              <w:rPr>
                <w:szCs w:val="24"/>
              </w:rPr>
              <w:t xml:space="preserve">%97 sinin 3 yıl içinde üniversiteye </w:t>
            </w:r>
            <w:proofErr w:type="gramStart"/>
            <w:r w:rsidR="00335B21">
              <w:rPr>
                <w:szCs w:val="24"/>
              </w:rPr>
              <w:t>yerleşmeleri,mezunların</w:t>
            </w:r>
            <w:proofErr w:type="gramEnd"/>
            <w:r w:rsidR="00335B21">
              <w:rPr>
                <w:szCs w:val="24"/>
              </w:rPr>
              <w:t xml:space="preserve"> okulla iletişimini sürdürmeleri.</w:t>
            </w:r>
          </w:p>
        </w:tc>
      </w:tr>
      <w:tr w:rsidR="00284611" w:rsidRPr="00D41148" w:rsidTr="00D41148">
        <w:tc>
          <w:tcPr>
            <w:tcW w:w="2518" w:type="dxa"/>
            <w:shd w:val="clear" w:color="auto" w:fill="auto"/>
          </w:tcPr>
          <w:p w:rsidR="00284611" w:rsidRPr="009A0AD7" w:rsidRDefault="00284611" w:rsidP="00D41148">
            <w:pPr>
              <w:spacing w:after="0"/>
              <w:jc w:val="both"/>
              <w:rPr>
                <w:rFonts w:ascii="Arial" w:hAnsi="Arial" w:cs="Arial"/>
                <w:szCs w:val="24"/>
              </w:rPr>
            </w:pPr>
            <w:r w:rsidRPr="009A0AD7">
              <w:rPr>
                <w:rFonts w:ascii="Arial" w:hAnsi="Arial" w:cs="Arial"/>
                <w:szCs w:val="24"/>
              </w:rPr>
              <w:t>Çalışanlar</w:t>
            </w:r>
          </w:p>
        </w:tc>
        <w:tc>
          <w:tcPr>
            <w:tcW w:w="7371" w:type="dxa"/>
            <w:shd w:val="clear" w:color="auto" w:fill="auto"/>
          </w:tcPr>
          <w:p w:rsidR="00284611" w:rsidRPr="00D41148" w:rsidRDefault="00335B21" w:rsidP="00D41148">
            <w:pPr>
              <w:spacing w:after="0"/>
              <w:jc w:val="both"/>
              <w:rPr>
                <w:szCs w:val="24"/>
              </w:rPr>
            </w:pPr>
            <w:proofErr w:type="gramStart"/>
            <w:r>
              <w:rPr>
                <w:szCs w:val="24"/>
              </w:rPr>
              <w:t>Yüksek lisans yapan ve uzman öğretmenlerin olması.</w:t>
            </w:r>
            <w:proofErr w:type="gramEnd"/>
          </w:p>
        </w:tc>
      </w:tr>
      <w:tr w:rsidR="00284611" w:rsidRPr="00D41148" w:rsidTr="00D41148">
        <w:tc>
          <w:tcPr>
            <w:tcW w:w="2518" w:type="dxa"/>
            <w:shd w:val="clear" w:color="auto" w:fill="auto"/>
          </w:tcPr>
          <w:p w:rsidR="00284611" w:rsidRPr="009A0AD7" w:rsidRDefault="00284611" w:rsidP="00D41148">
            <w:pPr>
              <w:spacing w:after="0"/>
              <w:jc w:val="both"/>
              <w:rPr>
                <w:rFonts w:ascii="Arial" w:hAnsi="Arial" w:cs="Arial"/>
                <w:szCs w:val="24"/>
              </w:rPr>
            </w:pPr>
            <w:r w:rsidRPr="009A0AD7">
              <w:rPr>
                <w:rFonts w:ascii="Arial" w:hAnsi="Arial" w:cs="Arial"/>
                <w:szCs w:val="24"/>
              </w:rPr>
              <w:t>Veliler</w:t>
            </w:r>
          </w:p>
        </w:tc>
        <w:tc>
          <w:tcPr>
            <w:tcW w:w="7371" w:type="dxa"/>
            <w:shd w:val="clear" w:color="auto" w:fill="auto"/>
          </w:tcPr>
          <w:p w:rsidR="00284611" w:rsidRPr="00D41148" w:rsidRDefault="00335B21" w:rsidP="00D41148">
            <w:pPr>
              <w:spacing w:after="0"/>
              <w:jc w:val="both"/>
              <w:rPr>
                <w:szCs w:val="24"/>
              </w:rPr>
            </w:pPr>
            <w:proofErr w:type="gramStart"/>
            <w:r>
              <w:rPr>
                <w:szCs w:val="24"/>
              </w:rPr>
              <w:t>Velilerin oldukça ilgili olması.</w:t>
            </w:r>
            <w:r w:rsidR="00672EE6">
              <w:t xml:space="preserve"> </w:t>
            </w:r>
            <w:proofErr w:type="gramEnd"/>
            <w:r w:rsidR="00672EE6">
              <w:t>Veli iletişiminin güçlü olması</w:t>
            </w:r>
          </w:p>
        </w:tc>
      </w:tr>
      <w:tr w:rsidR="00284611" w:rsidRPr="00D41148" w:rsidTr="00D41148">
        <w:tc>
          <w:tcPr>
            <w:tcW w:w="2518" w:type="dxa"/>
            <w:shd w:val="clear" w:color="auto" w:fill="auto"/>
          </w:tcPr>
          <w:p w:rsidR="00284611" w:rsidRPr="009A0AD7" w:rsidRDefault="00284611" w:rsidP="00D41148">
            <w:pPr>
              <w:spacing w:after="0"/>
              <w:jc w:val="both"/>
              <w:rPr>
                <w:rFonts w:ascii="Arial" w:hAnsi="Arial" w:cs="Arial"/>
                <w:szCs w:val="24"/>
              </w:rPr>
            </w:pPr>
            <w:r w:rsidRPr="009A0AD7">
              <w:rPr>
                <w:rFonts w:ascii="Arial" w:hAnsi="Arial" w:cs="Arial"/>
                <w:szCs w:val="24"/>
              </w:rPr>
              <w:t>Bina ve Yerleşke</w:t>
            </w:r>
          </w:p>
        </w:tc>
        <w:tc>
          <w:tcPr>
            <w:tcW w:w="7371" w:type="dxa"/>
            <w:shd w:val="clear" w:color="auto" w:fill="auto"/>
          </w:tcPr>
          <w:p w:rsidR="00284611" w:rsidRPr="00D41148" w:rsidRDefault="00335B21" w:rsidP="00D41148">
            <w:pPr>
              <w:spacing w:after="0"/>
              <w:jc w:val="both"/>
              <w:rPr>
                <w:szCs w:val="24"/>
              </w:rPr>
            </w:pPr>
            <w:r>
              <w:rPr>
                <w:szCs w:val="24"/>
              </w:rPr>
              <w:t xml:space="preserve">Okulun binası ve diğer fiziki </w:t>
            </w:r>
            <w:proofErr w:type="gramStart"/>
            <w:r>
              <w:rPr>
                <w:szCs w:val="24"/>
              </w:rPr>
              <w:t>mekanlarının</w:t>
            </w:r>
            <w:proofErr w:type="gramEnd"/>
            <w:r>
              <w:rPr>
                <w:szCs w:val="24"/>
              </w:rPr>
              <w:t xml:space="preserve"> ihtiyaca cevap verebilmesi.</w:t>
            </w:r>
          </w:p>
        </w:tc>
      </w:tr>
      <w:tr w:rsidR="00284611" w:rsidRPr="00D41148" w:rsidTr="00D41148">
        <w:tc>
          <w:tcPr>
            <w:tcW w:w="2518" w:type="dxa"/>
            <w:shd w:val="clear" w:color="auto" w:fill="auto"/>
          </w:tcPr>
          <w:p w:rsidR="00284611" w:rsidRPr="009A0AD7" w:rsidRDefault="00284611" w:rsidP="00D41148">
            <w:pPr>
              <w:spacing w:after="0"/>
              <w:jc w:val="both"/>
              <w:rPr>
                <w:rFonts w:ascii="Arial" w:hAnsi="Arial" w:cs="Arial"/>
                <w:szCs w:val="24"/>
              </w:rPr>
            </w:pPr>
            <w:r w:rsidRPr="009A0AD7">
              <w:rPr>
                <w:rFonts w:ascii="Arial" w:hAnsi="Arial" w:cs="Arial"/>
                <w:szCs w:val="24"/>
              </w:rPr>
              <w:t>Donanım</w:t>
            </w:r>
          </w:p>
        </w:tc>
        <w:tc>
          <w:tcPr>
            <w:tcW w:w="7371" w:type="dxa"/>
            <w:shd w:val="clear" w:color="auto" w:fill="auto"/>
          </w:tcPr>
          <w:p w:rsidR="00284611" w:rsidRPr="00D41148" w:rsidRDefault="00335B21" w:rsidP="00D41148">
            <w:pPr>
              <w:spacing w:after="0"/>
              <w:jc w:val="both"/>
              <w:rPr>
                <w:szCs w:val="24"/>
              </w:rPr>
            </w:pPr>
            <w:proofErr w:type="gramStart"/>
            <w:r>
              <w:rPr>
                <w:szCs w:val="24"/>
              </w:rPr>
              <w:t>Okulun teknik araç ve gereç yönünden yeterli donanıma sahip olması.</w:t>
            </w:r>
            <w:proofErr w:type="gramEnd"/>
          </w:p>
        </w:tc>
      </w:tr>
      <w:tr w:rsidR="00284611" w:rsidRPr="00D41148" w:rsidTr="00D41148">
        <w:tc>
          <w:tcPr>
            <w:tcW w:w="2518" w:type="dxa"/>
            <w:shd w:val="clear" w:color="auto" w:fill="auto"/>
          </w:tcPr>
          <w:p w:rsidR="00284611" w:rsidRPr="009A0AD7" w:rsidRDefault="00284611" w:rsidP="00D41148">
            <w:pPr>
              <w:spacing w:after="0"/>
              <w:jc w:val="both"/>
              <w:rPr>
                <w:rFonts w:ascii="Arial" w:hAnsi="Arial" w:cs="Arial"/>
                <w:szCs w:val="24"/>
              </w:rPr>
            </w:pPr>
            <w:r w:rsidRPr="009A0AD7">
              <w:rPr>
                <w:rFonts w:ascii="Arial" w:hAnsi="Arial" w:cs="Arial"/>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9A0AD7" w:rsidRDefault="00284611" w:rsidP="00D41148">
            <w:pPr>
              <w:spacing w:after="0"/>
              <w:jc w:val="both"/>
              <w:rPr>
                <w:rFonts w:ascii="Arial" w:hAnsi="Arial" w:cs="Arial"/>
                <w:szCs w:val="24"/>
              </w:rPr>
            </w:pPr>
            <w:r w:rsidRPr="009A0AD7">
              <w:rPr>
                <w:rFonts w:ascii="Arial" w:hAnsi="Arial" w:cs="Arial"/>
                <w:szCs w:val="24"/>
              </w:rPr>
              <w:t>Yönetim</w:t>
            </w:r>
            <w:r w:rsidR="009F4287" w:rsidRPr="009A0AD7">
              <w:rPr>
                <w:rFonts w:ascii="Arial" w:hAnsi="Arial" w:cs="Arial"/>
                <w:szCs w:val="24"/>
              </w:rPr>
              <w:t xml:space="preserve"> Süreçleri</w:t>
            </w:r>
          </w:p>
        </w:tc>
        <w:tc>
          <w:tcPr>
            <w:tcW w:w="7371" w:type="dxa"/>
            <w:shd w:val="clear" w:color="auto" w:fill="auto"/>
          </w:tcPr>
          <w:p w:rsidR="00284611" w:rsidRPr="00D41148" w:rsidRDefault="00335B21" w:rsidP="00D41148">
            <w:pPr>
              <w:spacing w:after="0"/>
              <w:jc w:val="both"/>
              <w:rPr>
                <w:szCs w:val="24"/>
              </w:rPr>
            </w:pPr>
            <w:r>
              <w:rPr>
                <w:szCs w:val="24"/>
              </w:rPr>
              <w:t xml:space="preserve">Yöneticilerin </w:t>
            </w:r>
            <w:r w:rsidR="0037444B">
              <w:rPr>
                <w:szCs w:val="24"/>
              </w:rPr>
              <w:t xml:space="preserve">okulun </w:t>
            </w:r>
            <w:proofErr w:type="gramStart"/>
            <w:r w:rsidR="0037444B">
              <w:rPr>
                <w:szCs w:val="24"/>
              </w:rPr>
              <w:t>vizyonunu,stratejilerini</w:t>
            </w:r>
            <w:proofErr w:type="gramEnd"/>
            <w:r w:rsidR="0037444B">
              <w:rPr>
                <w:szCs w:val="24"/>
              </w:rPr>
              <w:t xml:space="preserve">,iyileştirmeye açık </w:t>
            </w:r>
            <w:r w:rsidR="0037444B">
              <w:rPr>
                <w:szCs w:val="24"/>
              </w:rPr>
              <w:lastRenderedPageBreak/>
              <w:t>alanlarını çalışanlarla paylaşması.</w:t>
            </w:r>
          </w:p>
        </w:tc>
      </w:tr>
      <w:tr w:rsidR="00284611" w:rsidRPr="00D41148" w:rsidTr="00D41148">
        <w:tc>
          <w:tcPr>
            <w:tcW w:w="2518" w:type="dxa"/>
            <w:shd w:val="clear" w:color="auto" w:fill="auto"/>
          </w:tcPr>
          <w:p w:rsidR="009A0AD7" w:rsidRPr="009A0AD7" w:rsidRDefault="00284611" w:rsidP="00D41148">
            <w:pPr>
              <w:spacing w:after="0"/>
              <w:jc w:val="both"/>
              <w:rPr>
                <w:rFonts w:ascii="Arial" w:hAnsi="Arial" w:cs="Arial"/>
                <w:szCs w:val="24"/>
              </w:rPr>
            </w:pPr>
            <w:r w:rsidRPr="009A0AD7">
              <w:rPr>
                <w:rFonts w:ascii="Arial" w:hAnsi="Arial" w:cs="Arial"/>
                <w:szCs w:val="24"/>
              </w:rPr>
              <w:t xml:space="preserve">İletişim </w:t>
            </w:r>
            <w:r w:rsidR="009F4287" w:rsidRPr="009A0AD7">
              <w:rPr>
                <w:rFonts w:ascii="Arial" w:hAnsi="Arial" w:cs="Arial"/>
                <w:szCs w:val="24"/>
              </w:rPr>
              <w:t>Süreçleri</w:t>
            </w:r>
          </w:p>
          <w:p w:rsidR="00284611" w:rsidRPr="009A0AD7" w:rsidRDefault="00284611" w:rsidP="009A0AD7">
            <w:pPr>
              <w:jc w:val="right"/>
              <w:rPr>
                <w:rFonts w:ascii="Arial" w:hAnsi="Arial" w:cs="Arial"/>
                <w:szCs w:val="24"/>
              </w:rPr>
            </w:pPr>
          </w:p>
        </w:tc>
        <w:tc>
          <w:tcPr>
            <w:tcW w:w="7371" w:type="dxa"/>
            <w:shd w:val="clear" w:color="auto" w:fill="auto"/>
          </w:tcPr>
          <w:p w:rsidR="00284611" w:rsidRPr="00D41148" w:rsidRDefault="0037444B" w:rsidP="00D41148">
            <w:pPr>
              <w:spacing w:after="0"/>
              <w:jc w:val="both"/>
              <w:rPr>
                <w:szCs w:val="24"/>
              </w:rPr>
            </w:pPr>
            <w:r>
              <w:rPr>
                <w:szCs w:val="24"/>
              </w:rPr>
              <w:t xml:space="preserve">Kurumdaki tüm duyuruların çalışanlara zamanında </w:t>
            </w:r>
            <w:proofErr w:type="gramStart"/>
            <w:r>
              <w:rPr>
                <w:szCs w:val="24"/>
              </w:rPr>
              <w:t>iletilmesi.İhtiyaç</w:t>
            </w:r>
            <w:proofErr w:type="gramEnd"/>
            <w:r>
              <w:rPr>
                <w:szCs w:val="24"/>
              </w:rPr>
              <w:t xml:space="preserve"> duyulduğunda veli ve öğrencilerin çalışanlarla rahatlıkla görüşebilmesi.</w:t>
            </w:r>
          </w:p>
        </w:tc>
      </w:tr>
      <w:tr w:rsidR="00710994" w:rsidRPr="00D41148" w:rsidTr="00D41148">
        <w:tc>
          <w:tcPr>
            <w:tcW w:w="2518" w:type="dxa"/>
            <w:shd w:val="clear" w:color="auto" w:fill="auto"/>
          </w:tcPr>
          <w:p w:rsidR="00710994" w:rsidRPr="009A0AD7" w:rsidRDefault="00D103CC" w:rsidP="00D41148">
            <w:pPr>
              <w:spacing w:after="0"/>
              <w:jc w:val="both"/>
              <w:rPr>
                <w:rFonts w:ascii="Arial" w:hAnsi="Arial" w:cs="Arial"/>
                <w:szCs w:val="24"/>
              </w:rPr>
            </w:pPr>
            <w:r w:rsidRPr="009A0AD7">
              <w:rPr>
                <w:rFonts w:ascii="Arial" w:hAnsi="Arial" w:cs="Arial"/>
                <w:szCs w:val="24"/>
              </w:rPr>
              <w:t>V</w:t>
            </w:r>
            <w:r w:rsidR="00710994" w:rsidRPr="009A0AD7">
              <w:rPr>
                <w:rFonts w:ascii="Arial" w:hAnsi="Arial" w:cs="Arial"/>
                <w:szCs w:val="24"/>
              </w:rPr>
              <w:t>b</w:t>
            </w:r>
          </w:p>
        </w:tc>
        <w:tc>
          <w:tcPr>
            <w:tcW w:w="7371" w:type="dxa"/>
            <w:shd w:val="clear" w:color="auto" w:fill="auto"/>
          </w:tcPr>
          <w:p w:rsidR="00D103CC" w:rsidRPr="00403DB9" w:rsidRDefault="00D103CC" w:rsidP="00D103CC">
            <w:pPr>
              <w:numPr>
                <w:ilvl w:val="0"/>
                <w:numId w:val="6"/>
              </w:numPr>
              <w:spacing w:after="0" w:line="276" w:lineRule="auto"/>
            </w:pPr>
            <w:r w:rsidRPr="00403DB9">
              <w:t xml:space="preserve">Kurum yöneticilerinin deneyimli ve işbirliğine yatkın olması </w:t>
            </w:r>
          </w:p>
          <w:p w:rsidR="00D103CC" w:rsidRPr="00403DB9" w:rsidRDefault="00D103CC" w:rsidP="00D103CC">
            <w:pPr>
              <w:numPr>
                <w:ilvl w:val="0"/>
                <w:numId w:val="6"/>
              </w:numPr>
              <w:spacing w:after="0" w:line="276" w:lineRule="auto"/>
            </w:pPr>
            <w:r w:rsidRPr="00403DB9">
              <w:t xml:space="preserve">Teknolojiyi kullanabilen genç bir eğitim kadrosunun olması </w:t>
            </w:r>
          </w:p>
          <w:p w:rsidR="00D103CC" w:rsidRPr="00403DB9" w:rsidRDefault="00D103CC" w:rsidP="00D103CC">
            <w:pPr>
              <w:numPr>
                <w:ilvl w:val="0"/>
                <w:numId w:val="6"/>
              </w:numPr>
              <w:spacing w:after="0" w:line="276" w:lineRule="auto"/>
            </w:pPr>
            <w:r w:rsidRPr="00403DB9">
              <w:t xml:space="preserve">Yardımcı personelin yeterli olması </w:t>
            </w:r>
          </w:p>
          <w:p w:rsidR="00D103CC" w:rsidRPr="00403DB9" w:rsidRDefault="00D103CC" w:rsidP="00D103CC">
            <w:pPr>
              <w:numPr>
                <w:ilvl w:val="0"/>
                <w:numId w:val="6"/>
              </w:numPr>
              <w:spacing w:after="0" w:line="276" w:lineRule="auto"/>
            </w:pPr>
            <w:r w:rsidRPr="00403DB9">
              <w:t>Bilişim altyapısının olması ve kullanılması</w:t>
            </w:r>
          </w:p>
          <w:p w:rsidR="00D103CC" w:rsidRPr="00403DB9" w:rsidRDefault="00D103CC" w:rsidP="00D103CC">
            <w:pPr>
              <w:numPr>
                <w:ilvl w:val="0"/>
                <w:numId w:val="6"/>
              </w:numPr>
              <w:spacing w:after="0" w:line="276" w:lineRule="auto"/>
            </w:pPr>
            <w:r w:rsidRPr="00403DB9">
              <w:t xml:space="preserve">Güçlü ve köklü bir yapıya sahip olması </w:t>
            </w:r>
          </w:p>
          <w:p w:rsidR="00D103CC" w:rsidRPr="00403DB9" w:rsidRDefault="00D103CC" w:rsidP="00D103CC">
            <w:pPr>
              <w:numPr>
                <w:ilvl w:val="0"/>
                <w:numId w:val="6"/>
              </w:numPr>
              <w:spacing w:after="0" w:line="276" w:lineRule="auto"/>
            </w:pPr>
            <w:r w:rsidRPr="00403DB9">
              <w:t xml:space="preserve">Öncü çalışmalara sahip olması </w:t>
            </w:r>
          </w:p>
          <w:p w:rsidR="00D103CC" w:rsidRPr="00403DB9" w:rsidRDefault="00D103CC" w:rsidP="00D103CC">
            <w:pPr>
              <w:numPr>
                <w:ilvl w:val="0"/>
                <w:numId w:val="6"/>
              </w:numPr>
              <w:spacing w:after="0" w:line="276" w:lineRule="auto"/>
            </w:pPr>
            <w:proofErr w:type="gramStart"/>
            <w:r w:rsidRPr="00403DB9">
              <w:t>Kurum  kültürüne</w:t>
            </w:r>
            <w:proofErr w:type="gramEnd"/>
            <w:r w:rsidRPr="00403DB9">
              <w:t xml:space="preserve"> sahip olması </w:t>
            </w:r>
          </w:p>
          <w:p w:rsidR="00D103CC" w:rsidRPr="00403DB9" w:rsidRDefault="00D103CC" w:rsidP="00D103CC">
            <w:pPr>
              <w:numPr>
                <w:ilvl w:val="0"/>
                <w:numId w:val="6"/>
              </w:numPr>
              <w:spacing w:after="0" w:line="276" w:lineRule="auto"/>
            </w:pPr>
            <w:r w:rsidRPr="00403DB9">
              <w:t xml:space="preserve">Öğrencilerin kullanımına ve </w:t>
            </w:r>
            <w:proofErr w:type="spellStart"/>
            <w:r w:rsidRPr="00403DB9">
              <w:t>sosyalleşmesineyönelik</w:t>
            </w:r>
            <w:proofErr w:type="spellEnd"/>
            <w:r w:rsidRPr="00403DB9">
              <w:t xml:space="preserve"> çok sayıda sosyal, kültürel, sanatsal ve sportif </w:t>
            </w:r>
            <w:proofErr w:type="gramStart"/>
            <w:r w:rsidRPr="00403DB9">
              <w:t>imkanların</w:t>
            </w:r>
            <w:proofErr w:type="gramEnd"/>
            <w:r w:rsidRPr="00403DB9">
              <w:t xml:space="preserve"> bulunması </w:t>
            </w:r>
          </w:p>
          <w:p w:rsidR="00D103CC" w:rsidRPr="00403DB9" w:rsidRDefault="00D103CC" w:rsidP="00D103CC">
            <w:pPr>
              <w:numPr>
                <w:ilvl w:val="0"/>
                <w:numId w:val="6"/>
              </w:numPr>
              <w:spacing w:after="0" w:line="276" w:lineRule="auto"/>
            </w:pPr>
            <w:r w:rsidRPr="00403DB9">
              <w:t xml:space="preserve">Nitelikli ve düzenli eğitim ve etkinlikler düzenlenmesi </w:t>
            </w:r>
          </w:p>
          <w:p w:rsidR="00D103CC" w:rsidRPr="00403DB9" w:rsidRDefault="00D103CC" w:rsidP="00D103CC">
            <w:pPr>
              <w:numPr>
                <w:ilvl w:val="0"/>
                <w:numId w:val="6"/>
              </w:numPr>
              <w:spacing w:after="0" w:line="276" w:lineRule="auto"/>
            </w:pPr>
            <w:r w:rsidRPr="00403DB9">
              <w:t xml:space="preserve">Girişimci personelin olması </w:t>
            </w:r>
          </w:p>
          <w:p w:rsidR="00D103CC" w:rsidRPr="00403DB9" w:rsidRDefault="00D103CC" w:rsidP="00D103CC">
            <w:pPr>
              <w:numPr>
                <w:ilvl w:val="0"/>
                <w:numId w:val="6"/>
              </w:numPr>
              <w:spacing w:after="0" w:line="276" w:lineRule="auto"/>
            </w:pPr>
            <w:r w:rsidRPr="00403DB9">
              <w:t xml:space="preserve">Disiplin problemlerinin az olması </w:t>
            </w:r>
          </w:p>
          <w:p w:rsidR="00D103CC" w:rsidRDefault="00D103CC" w:rsidP="00D103CC">
            <w:pPr>
              <w:numPr>
                <w:ilvl w:val="0"/>
                <w:numId w:val="6"/>
              </w:numPr>
              <w:spacing w:after="0" w:line="276" w:lineRule="auto"/>
            </w:pPr>
            <w:r w:rsidRPr="00403DB9">
              <w:t xml:space="preserve">Her </w:t>
            </w:r>
            <w:proofErr w:type="gramStart"/>
            <w:r w:rsidRPr="00403DB9">
              <w:t>branşta</w:t>
            </w:r>
            <w:proofErr w:type="gramEnd"/>
            <w:r w:rsidRPr="00403DB9">
              <w:t xml:space="preserve"> yeterli sayıda öğretmen bulunması </w:t>
            </w:r>
          </w:p>
          <w:p w:rsidR="00D103CC" w:rsidRDefault="00D103CC" w:rsidP="00D103CC">
            <w:pPr>
              <w:numPr>
                <w:ilvl w:val="0"/>
                <w:numId w:val="6"/>
              </w:numPr>
              <w:spacing w:after="0" w:line="276" w:lineRule="auto"/>
            </w:pPr>
            <w:r>
              <w:t>Derslik başına düşen öğrenci sayısının az olması</w:t>
            </w:r>
          </w:p>
          <w:p w:rsidR="00D103CC" w:rsidRPr="004A134C" w:rsidRDefault="00D103CC" w:rsidP="00D103CC">
            <w:pPr>
              <w:numPr>
                <w:ilvl w:val="0"/>
                <w:numId w:val="6"/>
              </w:numPr>
              <w:spacing w:after="0" w:line="276" w:lineRule="auto"/>
              <w:rPr>
                <w:rFonts w:ascii="Tahoma" w:eastAsia="Arial Unicode MS" w:hAnsi="Tahoma" w:cs="Tahoma"/>
                <w:b/>
                <w:color w:val="FF0000"/>
              </w:rPr>
            </w:pPr>
            <w:r>
              <w:t>Öğretmen başına düşen öğrenci sayısının az olması</w:t>
            </w:r>
          </w:p>
          <w:p w:rsidR="00710994" w:rsidRPr="00D41148" w:rsidRDefault="00D103CC" w:rsidP="00D103CC">
            <w:pPr>
              <w:spacing w:after="0"/>
              <w:jc w:val="both"/>
              <w:rPr>
                <w:szCs w:val="24"/>
              </w:rPr>
            </w:pPr>
            <w:r w:rsidRPr="00827314">
              <w:t>Güvenlik kameralarının olması</w:t>
            </w:r>
          </w:p>
        </w:tc>
      </w:tr>
    </w:tbl>
    <w:p w:rsidR="00284611" w:rsidRDefault="00284611" w:rsidP="0049575C">
      <w:pPr>
        <w:spacing w:after="0"/>
        <w:ind w:firstLine="708"/>
        <w:jc w:val="both"/>
        <w:rPr>
          <w:szCs w:val="24"/>
        </w:rPr>
      </w:pPr>
    </w:p>
    <w:p w:rsidR="008E01DD" w:rsidRPr="009A0AD7" w:rsidRDefault="008E01DD" w:rsidP="008E01DD">
      <w:pPr>
        <w:spacing w:after="0"/>
        <w:ind w:firstLine="708"/>
        <w:jc w:val="both"/>
        <w:rPr>
          <w:rFonts w:ascii="Arial" w:hAnsi="Arial" w:cs="Arial"/>
          <w:b/>
          <w:szCs w:val="24"/>
        </w:rPr>
      </w:pPr>
      <w:r w:rsidRPr="009A0AD7">
        <w:rPr>
          <w:rFonts w:ascii="Arial" w:hAnsi="Arial" w:cs="Arial"/>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9A0AD7" w:rsidRDefault="008E01DD" w:rsidP="00D41148">
            <w:pPr>
              <w:spacing w:after="0"/>
              <w:jc w:val="both"/>
              <w:rPr>
                <w:rFonts w:ascii="Arial" w:hAnsi="Arial" w:cs="Arial"/>
                <w:szCs w:val="24"/>
              </w:rPr>
            </w:pPr>
            <w:r w:rsidRPr="009A0AD7">
              <w:rPr>
                <w:rFonts w:ascii="Arial" w:hAnsi="Arial" w:cs="Arial"/>
                <w:szCs w:val="24"/>
              </w:rPr>
              <w:t>Öğrenciler</w:t>
            </w:r>
          </w:p>
        </w:tc>
        <w:tc>
          <w:tcPr>
            <w:tcW w:w="7371" w:type="dxa"/>
            <w:shd w:val="clear" w:color="auto" w:fill="auto"/>
          </w:tcPr>
          <w:p w:rsidR="008E01DD" w:rsidRPr="00D41148" w:rsidRDefault="0037444B" w:rsidP="00D41148">
            <w:pPr>
              <w:spacing w:after="0"/>
              <w:jc w:val="both"/>
              <w:rPr>
                <w:szCs w:val="24"/>
              </w:rPr>
            </w:pPr>
            <w:r>
              <w:rPr>
                <w:szCs w:val="24"/>
              </w:rPr>
              <w:t xml:space="preserve">Öğrencilerin özellikle sayısal ders </w:t>
            </w:r>
            <w:proofErr w:type="spellStart"/>
            <w:r>
              <w:rPr>
                <w:szCs w:val="24"/>
              </w:rPr>
              <w:t>hazırbulunuşluklarının</w:t>
            </w:r>
            <w:proofErr w:type="spellEnd"/>
            <w:r>
              <w:rPr>
                <w:szCs w:val="24"/>
              </w:rPr>
              <w:t xml:space="preserve"> yetersiz olması.</w:t>
            </w:r>
          </w:p>
        </w:tc>
      </w:tr>
      <w:tr w:rsidR="008E01DD" w:rsidRPr="00D41148" w:rsidTr="00D41148">
        <w:tc>
          <w:tcPr>
            <w:tcW w:w="2518" w:type="dxa"/>
            <w:shd w:val="clear" w:color="auto" w:fill="auto"/>
          </w:tcPr>
          <w:p w:rsidR="008E01DD" w:rsidRPr="009A0AD7" w:rsidRDefault="008E01DD" w:rsidP="00D41148">
            <w:pPr>
              <w:spacing w:after="0"/>
              <w:jc w:val="both"/>
              <w:rPr>
                <w:rFonts w:ascii="Arial" w:hAnsi="Arial" w:cs="Arial"/>
                <w:szCs w:val="24"/>
              </w:rPr>
            </w:pPr>
            <w:r w:rsidRPr="009A0AD7">
              <w:rPr>
                <w:rFonts w:ascii="Arial" w:hAnsi="Arial" w:cs="Arial"/>
                <w:szCs w:val="24"/>
              </w:rPr>
              <w:lastRenderedPageBreak/>
              <w:t>Çalışanlar</w:t>
            </w:r>
          </w:p>
        </w:tc>
        <w:tc>
          <w:tcPr>
            <w:tcW w:w="7371" w:type="dxa"/>
            <w:shd w:val="clear" w:color="auto" w:fill="auto"/>
          </w:tcPr>
          <w:p w:rsidR="008E01DD" w:rsidRPr="00D41148" w:rsidRDefault="0037444B" w:rsidP="00D41148">
            <w:pPr>
              <w:spacing w:after="0"/>
              <w:jc w:val="both"/>
              <w:rPr>
                <w:szCs w:val="24"/>
              </w:rPr>
            </w:pPr>
            <w:r>
              <w:rPr>
                <w:szCs w:val="24"/>
              </w:rPr>
              <w:t xml:space="preserve">Öğretmenlerin iletişim konusunda </w:t>
            </w:r>
            <w:r w:rsidR="0024680B">
              <w:rPr>
                <w:szCs w:val="24"/>
              </w:rPr>
              <w:t>yetersiz olmalarından dolayı birlik ve beraberliğin sağlanmasında aksaklıkların ortaya çıkması.</w:t>
            </w:r>
            <w:r>
              <w:rPr>
                <w:szCs w:val="24"/>
              </w:rPr>
              <w:t xml:space="preserve"> </w:t>
            </w:r>
          </w:p>
        </w:tc>
      </w:tr>
      <w:tr w:rsidR="008E01DD" w:rsidRPr="00D41148" w:rsidTr="00D41148">
        <w:tc>
          <w:tcPr>
            <w:tcW w:w="2518" w:type="dxa"/>
            <w:shd w:val="clear" w:color="auto" w:fill="auto"/>
          </w:tcPr>
          <w:p w:rsidR="008E01DD" w:rsidRPr="009A0AD7" w:rsidRDefault="008E01DD" w:rsidP="00D41148">
            <w:pPr>
              <w:spacing w:after="0"/>
              <w:jc w:val="both"/>
              <w:rPr>
                <w:rFonts w:ascii="Arial" w:hAnsi="Arial" w:cs="Arial"/>
                <w:szCs w:val="24"/>
              </w:rPr>
            </w:pPr>
            <w:r w:rsidRPr="009A0AD7">
              <w:rPr>
                <w:rFonts w:ascii="Arial" w:hAnsi="Arial" w:cs="Arial"/>
                <w:szCs w:val="24"/>
              </w:rPr>
              <w:t>Veliler</w:t>
            </w:r>
          </w:p>
        </w:tc>
        <w:tc>
          <w:tcPr>
            <w:tcW w:w="7371" w:type="dxa"/>
            <w:shd w:val="clear" w:color="auto" w:fill="auto"/>
          </w:tcPr>
          <w:p w:rsidR="008E01DD" w:rsidRPr="00D41148" w:rsidRDefault="000A73F2" w:rsidP="00D41148">
            <w:pPr>
              <w:spacing w:after="0"/>
              <w:jc w:val="both"/>
              <w:rPr>
                <w:szCs w:val="24"/>
              </w:rPr>
            </w:pPr>
            <w:r>
              <w:rPr>
                <w:szCs w:val="24"/>
              </w:rPr>
              <w:t xml:space="preserve">Velilerin okulun internet sayfasını yeterince takip edememeleri ve mevzuatta yer alan özellikle çocukların devam </w:t>
            </w:r>
            <w:proofErr w:type="gramStart"/>
            <w:r>
              <w:rPr>
                <w:szCs w:val="24"/>
              </w:rPr>
              <w:t>devamsızlık,başarı</w:t>
            </w:r>
            <w:proofErr w:type="gramEnd"/>
            <w:r>
              <w:rPr>
                <w:szCs w:val="24"/>
              </w:rPr>
              <w:t xml:space="preserve"> ve başarısızlık değerlendirme konularında </w:t>
            </w:r>
            <w:r w:rsidR="00B662B8">
              <w:rPr>
                <w:szCs w:val="24"/>
              </w:rPr>
              <w:t>yetersiz bilgiye sahip olmamaları.</w:t>
            </w:r>
          </w:p>
        </w:tc>
      </w:tr>
      <w:tr w:rsidR="008E01DD" w:rsidRPr="00D41148" w:rsidTr="00D41148">
        <w:tc>
          <w:tcPr>
            <w:tcW w:w="2518" w:type="dxa"/>
            <w:shd w:val="clear" w:color="auto" w:fill="auto"/>
          </w:tcPr>
          <w:p w:rsidR="008E01DD" w:rsidRPr="009A0AD7" w:rsidRDefault="008E01DD" w:rsidP="00D41148">
            <w:pPr>
              <w:spacing w:after="0"/>
              <w:jc w:val="both"/>
              <w:rPr>
                <w:rFonts w:ascii="Arial" w:hAnsi="Arial" w:cs="Arial"/>
                <w:szCs w:val="24"/>
              </w:rPr>
            </w:pPr>
            <w:r w:rsidRPr="009A0AD7">
              <w:rPr>
                <w:rFonts w:ascii="Arial" w:hAnsi="Arial" w:cs="Arial"/>
                <w:szCs w:val="24"/>
              </w:rPr>
              <w:t>Bina ve Yerleşke</w:t>
            </w:r>
          </w:p>
        </w:tc>
        <w:tc>
          <w:tcPr>
            <w:tcW w:w="7371" w:type="dxa"/>
            <w:shd w:val="clear" w:color="auto" w:fill="auto"/>
          </w:tcPr>
          <w:p w:rsidR="008E01DD" w:rsidRPr="00D41148" w:rsidRDefault="00B662B8" w:rsidP="00D41148">
            <w:pPr>
              <w:spacing w:after="0"/>
              <w:jc w:val="both"/>
              <w:rPr>
                <w:szCs w:val="24"/>
              </w:rPr>
            </w:pPr>
            <w:proofErr w:type="gramStart"/>
            <w:r>
              <w:rPr>
                <w:szCs w:val="24"/>
              </w:rPr>
              <w:t>Okulda spor salonunun olmaması.</w:t>
            </w:r>
            <w:proofErr w:type="gramEnd"/>
          </w:p>
        </w:tc>
      </w:tr>
      <w:tr w:rsidR="008E01DD" w:rsidRPr="00D41148" w:rsidTr="00D41148">
        <w:tc>
          <w:tcPr>
            <w:tcW w:w="2518" w:type="dxa"/>
            <w:shd w:val="clear" w:color="auto" w:fill="auto"/>
          </w:tcPr>
          <w:p w:rsidR="008E01DD" w:rsidRPr="009A0AD7" w:rsidRDefault="008E01DD" w:rsidP="00D41148">
            <w:pPr>
              <w:spacing w:after="0"/>
              <w:jc w:val="both"/>
              <w:rPr>
                <w:rFonts w:ascii="Arial" w:hAnsi="Arial" w:cs="Arial"/>
                <w:szCs w:val="24"/>
              </w:rPr>
            </w:pPr>
            <w:r w:rsidRPr="009A0AD7">
              <w:rPr>
                <w:rFonts w:ascii="Arial" w:hAnsi="Arial" w:cs="Arial"/>
                <w:szCs w:val="24"/>
              </w:rPr>
              <w:t>Donanım</w:t>
            </w:r>
          </w:p>
        </w:tc>
        <w:tc>
          <w:tcPr>
            <w:tcW w:w="7371" w:type="dxa"/>
            <w:shd w:val="clear" w:color="auto" w:fill="auto"/>
          </w:tcPr>
          <w:p w:rsidR="008E01DD" w:rsidRPr="00D41148" w:rsidRDefault="00B662B8" w:rsidP="00D41148">
            <w:pPr>
              <w:spacing w:after="0"/>
              <w:jc w:val="both"/>
              <w:rPr>
                <w:szCs w:val="24"/>
              </w:rPr>
            </w:pPr>
            <w:r>
              <w:rPr>
                <w:szCs w:val="24"/>
              </w:rPr>
              <w:t>Konferans salonundaki koltukların eski kırık dökük olması.</w:t>
            </w:r>
          </w:p>
        </w:tc>
      </w:tr>
      <w:tr w:rsidR="008E01DD" w:rsidRPr="00D41148" w:rsidTr="00D41148">
        <w:tc>
          <w:tcPr>
            <w:tcW w:w="2518" w:type="dxa"/>
            <w:shd w:val="clear" w:color="auto" w:fill="auto"/>
          </w:tcPr>
          <w:p w:rsidR="008E01DD" w:rsidRPr="009A0AD7" w:rsidRDefault="008E01DD" w:rsidP="00D41148">
            <w:pPr>
              <w:spacing w:after="0"/>
              <w:jc w:val="both"/>
              <w:rPr>
                <w:rFonts w:ascii="Arial" w:hAnsi="Arial" w:cs="Arial"/>
                <w:szCs w:val="24"/>
              </w:rPr>
            </w:pPr>
            <w:r w:rsidRPr="009A0AD7">
              <w:rPr>
                <w:rFonts w:ascii="Arial" w:hAnsi="Arial" w:cs="Arial"/>
                <w:szCs w:val="24"/>
              </w:rPr>
              <w:t>Bütçe</w:t>
            </w:r>
          </w:p>
        </w:tc>
        <w:tc>
          <w:tcPr>
            <w:tcW w:w="7371" w:type="dxa"/>
            <w:shd w:val="clear" w:color="auto" w:fill="auto"/>
          </w:tcPr>
          <w:p w:rsidR="008E01DD" w:rsidRPr="00D41148" w:rsidRDefault="00B662B8" w:rsidP="00D41148">
            <w:pPr>
              <w:spacing w:after="0"/>
              <w:jc w:val="both"/>
              <w:rPr>
                <w:szCs w:val="24"/>
              </w:rPr>
            </w:pPr>
            <w:proofErr w:type="gramStart"/>
            <w:r>
              <w:rPr>
                <w:szCs w:val="24"/>
              </w:rPr>
              <w:t>Okul bütçesinin ihtiyaçları tam olarak karşılayamaması.</w:t>
            </w:r>
            <w:proofErr w:type="gramEnd"/>
          </w:p>
        </w:tc>
      </w:tr>
      <w:tr w:rsidR="008E01DD" w:rsidRPr="00D41148" w:rsidTr="00D41148">
        <w:tc>
          <w:tcPr>
            <w:tcW w:w="2518" w:type="dxa"/>
            <w:shd w:val="clear" w:color="auto" w:fill="auto"/>
          </w:tcPr>
          <w:p w:rsidR="008E01DD" w:rsidRPr="009A0AD7" w:rsidRDefault="008E01DD" w:rsidP="00D41148">
            <w:pPr>
              <w:spacing w:after="0"/>
              <w:jc w:val="both"/>
              <w:rPr>
                <w:rFonts w:ascii="Arial" w:hAnsi="Arial" w:cs="Arial"/>
                <w:szCs w:val="24"/>
              </w:rPr>
            </w:pPr>
            <w:r w:rsidRPr="009A0AD7">
              <w:rPr>
                <w:rFonts w:ascii="Arial" w:hAnsi="Arial" w:cs="Arial"/>
                <w:szCs w:val="24"/>
              </w:rPr>
              <w:t>Yönetim Süreçleri</w:t>
            </w:r>
          </w:p>
        </w:tc>
        <w:tc>
          <w:tcPr>
            <w:tcW w:w="7371" w:type="dxa"/>
            <w:shd w:val="clear" w:color="auto" w:fill="auto"/>
          </w:tcPr>
          <w:p w:rsidR="008E01DD" w:rsidRPr="00D41148" w:rsidRDefault="00B662B8" w:rsidP="00D41148">
            <w:pPr>
              <w:spacing w:after="0"/>
              <w:jc w:val="both"/>
              <w:rPr>
                <w:szCs w:val="24"/>
              </w:rPr>
            </w:pPr>
            <w:proofErr w:type="gramStart"/>
            <w:r>
              <w:rPr>
                <w:szCs w:val="24"/>
              </w:rPr>
              <w:t>İdari kadronun sayısal yönden eksik olması.</w:t>
            </w:r>
            <w:proofErr w:type="gramEnd"/>
          </w:p>
        </w:tc>
      </w:tr>
      <w:tr w:rsidR="00710994" w:rsidRPr="00D41148" w:rsidTr="00D41148">
        <w:tc>
          <w:tcPr>
            <w:tcW w:w="2518" w:type="dxa"/>
            <w:shd w:val="clear" w:color="auto" w:fill="auto"/>
          </w:tcPr>
          <w:p w:rsidR="00710994" w:rsidRPr="009A0AD7" w:rsidRDefault="00710994" w:rsidP="00D41148">
            <w:pPr>
              <w:spacing w:after="0"/>
              <w:jc w:val="both"/>
              <w:rPr>
                <w:rFonts w:ascii="Arial" w:hAnsi="Arial" w:cs="Arial"/>
                <w:szCs w:val="24"/>
              </w:rPr>
            </w:pPr>
            <w:r w:rsidRPr="009A0AD7">
              <w:rPr>
                <w:rFonts w:ascii="Arial" w:hAnsi="Arial" w:cs="Arial"/>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9A0AD7" w:rsidRDefault="00D103CC" w:rsidP="00D41148">
            <w:pPr>
              <w:spacing w:after="0"/>
              <w:jc w:val="both"/>
              <w:rPr>
                <w:rFonts w:ascii="Arial" w:hAnsi="Arial" w:cs="Arial"/>
                <w:szCs w:val="24"/>
              </w:rPr>
            </w:pPr>
            <w:r w:rsidRPr="009A0AD7">
              <w:rPr>
                <w:rFonts w:ascii="Arial" w:hAnsi="Arial" w:cs="Arial"/>
                <w:szCs w:val="24"/>
              </w:rPr>
              <w:t>V</w:t>
            </w:r>
            <w:r w:rsidR="00710994" w:rsidRPr="009A0AD7">
              <w:rPr>
                <w:rFonts w:ascii="Arial" w:hAnsi="Arial" w:cs="Arial"/>
                <w:szCs w:val="24"/>
              </w:rPr>
              <w:t>b</w:t>
            </w:r>
          </w:p>
        </w:tc>
        <w:tc>
          <w:tcPr>
            <w:tcW w:w="7371" w:type="dxa"/>
            <w:shd w:val="clear" w:color="auto" w:fill="auto"/>
          </w:tcPr>
          <w:p w:rsidR="00D103CC" w:rsidRPr="00403DB9" w:rsidRDefault="00D103CC" w:rsidP="00672EE6">
            <w:pPr>
              <w:spacing w:after="0" w:line="276" w:lineRule="auto"/>
            </w:pPr>
          </w:p>
          <w:p w:rsidR="00D103CC" w:rsidRPr="00403DB9" w:rsidRDefault="00D103CC" w:rsidP="00D103CC">
            <w:pPr>
              <w:numPr>
                <w:ilvl w:val="0"/>
                <w:numId w:val="6"/>
              </w:numPr>
              <w:spacing w:after="0" w:line="276" w:lineRule="auto"/>
            </w:pPr>
            <w:r w:rsidRPr="00403DB9">
              <w:t xml:space="preserve">Mezunlar ile ilişkilerin yetersizliği </w:t>
            </w:r>
          </w:p>
          <w:p w:rsidR="00D103CC" w:rsidRPr="00403DB9" w:rsidRDefault="00D103CC" w:rsidP="00D103CC">
            <w:pPr>
              <w:numPr>
                <w:ilvl w:val="0"/>
                <w:numId w:val="6"/>
              </w:numPr>
              <w:spacing w:after="0" w:line="276" w:lineRule="auto"/>
            </w:pPr>
            <w:r w:rsidRPr="00403DB9">
              <w:t xml:space="preserve">Veli- okul işbirliğinin istenilen düzeyde olmaması </w:t>
            </w:r>
          </w:p>
          <w:p w:rsidR="00D103CC" w:rsidRPr="00403DB9" w:rsidRDefault="00D103CC" w:rsidP="00D103CC">
            <w:pPr>
              <w:numPr>
                <w:ilvl w:val="0"/>
                <w:numId w:val="6"/>
              </w:numPr>
              <w:spacing w:after="0" w:line="276" w:lineRule="auto"/>
            </w:pPr>
            <w:r w:rsidRPr="00403DB9">
              <w:t xml:space="preserve">Personel aidiyetinin istenen düzeyde olmaması </w:t>
            </w:r>
          </w:p>
          <w:p w:rsidR="00D103CC" w:rsidRPr="00403DB9" w:rsidRDefault="00D103CC" w:rsidP="00D103CC">
            <w:pPr>
              <w:numPr>
                <w:ilvl w:val="0"/>
                <w:numId w:val="6"/>
              </w:numPr>
              <w:spacing w:after="0" w:line="276" w:lineRule="auto"/>
            </w:pPr>
            <w:r w:rsidRPr="00403DB9">
              <w:t xml:space="preserve">Şehir merkezine uzaklık nedeniyle sosyal faaliyetlere katılımın düşüklüğü </w:t>
            </w:r>
          </w:p>
          <w:p w:rsidR="00D103CC" w:rsidRDefault="00D103CC" w:rsidP="00D103CC">
            <w:pPr>
              <w:numPr>
                <w:ilvl w:val="0"/>
                <w:numId w:val="6"/>
              </w:numPr>
              <w:spacing w:after="0" w:line="276" w:lineRule="auto"/>
            </w:pPr>
            <w:r>
              <w:t>G</w:t>
            </w:r>
            <w:r w:rsidRPr="00403DB9">
              <w:t xml:space="preserve">irişimcilik, araştırma vb. potansiyelinin etkin olarak kullanılamaması </w:t>
            </w:r>
          </w:p>
          <w:p w:rsidR="00D103CC" w:rsidRPr="00403DB9" w:rsidRDefault="00D103CC" w:rsidP="00D103CC">
            <w:pPr>
              <w:numPr>
                <w:ilvl w:val="0"/>
                <w:numId w:val="6"/>
              </w:numPr>
              <w:spacing w:after="0" w:line="276" w:lineRule="auto"/>
            </w:pPr>
            <w:r w:rsidRPr="00AC017D">
              <w:t>Okuma alışkanlığının az olması</w:t>
            </w:r>
          </w:p>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Pr="009A0AD7" w:rsidRDefault="00710994" w:rsidP="00710994">
      <w:pPr>
        <w:pStyle w:val="Balk3"/>
        <w:rPr>
          <w:rFonts w:ascii="Arial" w:hAnsi="Arial" w:cs="Arial"/>
        </w:rPr>
      </w:pPr>
      <w:r w:rsidRPr="009A0AD7">
        <w:rPr>
          <w:rFonts w:ascii="Arial" w:hAnsi="Arial" w:cs="Arial"/>
        </w:rPr>
        <w:lastRenderedPageBreak/>
        <w:t>Dışsal Faktörle</w:t>
      </w:r>
      <w:r w:rsidR="00F930AD" w:rsidRPr="009A0AD7">
        <w:rPr>
          <w:rFonts w:ascii="Arial" w:hAnsi="Arial" w:cs="Arial"/>
        </w:rPr>
        <w:t>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9A0AD7" w:rsidRDefault="00474795" w:rsidP="00D41148">
            <w:pPr>
              <w:spacing w:after="0"/>
              <w:jc w:val="both"/>
              <w:rPr>
                <w:rFonts w:ascii="Arial" w:hAnsi="Arial" w:cs="Arial"/>
                <w:szCs w:val="24"/>
              </w:rPr>
            </w:pPr>
            <w:r w:rsidRPr="009A0AD7">
              <w:rPr>
                <w:rFonts w:ascii="Arial" w:hAnsi="Arial" w:cs="Arial"/>
                <w:szCs w:val="24"/>
              </w:rPr>
              <w:t>Politik</w:t>
            </w:r>
          </w:p>
        </w:tc>
        <w:tc>
          <w:tcPr>
            <w:tcW w:w="7371" w:type="dxa"/>
            <w:shd w:val="clear" w:color="auto" w:fill="auto"/>
          </w:tcPr>
          <w:p w:rsidR="009029FB" w:rsidRPr="00D41148" w:rsidRDefault="005D1FA5" w:rsidP="005D1FA5">
            <w:pPr>
              <w:spacing w:after="0"/>
              <w:jc w:val="both"/>
              <w:rPr>
                <w:szCs w:val="24"/>
              </w:rPr>
            </w:pPr>
            <w:r w:rsidRPr="00E4629A">
              <w:rPr>
                <w:rFonts w:ascii="Times New Roman" w:hAnsi="Times New Roman"/>
                <w:bCs/>
                <w:color w:val="000000"/>
                <w:szCs w:val="24"/>
              </w:rPr>
              <w:t>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Cs w:val="24"/>
              </w:rPr>
              <w:t>,</w:t>
            </w:r>
            <w:r w:rsidRPr="00E4629A">
              <w:rPr>
                <w:rFonts w:ascii="Times New Roman" w:hAnsi="Times New Roman"/>
                <w:bCs/>
                <w:color w:val="000000"/>
                <w:szCs w:val="24"/>
              </w:rPr>
              <w:t xml:space="preserve"> risklerden koruyucu politikalar uygulayarak yasal sorumluluklarını en iyi şekilde yerine getirmek için çalışmaktadır</w:t>
            </w:r>
            <w:r w:rsidRPr="002F5DAB">
              <w:rPr>
                <w:bCs/>
                <w:color w:val="000000"/>
              </w:rPr>
              <w:t>.</w:t>
            </w:r>
          </w:p>
        </w:tc>
      </w:tr>
      <w:tr w:rsidR="009029FB" w:rsidRPr="00D41148" w:rsidTr="00D41148">
        <w:tc>
          <w:tcPr>
            <w:tcW w:w="2518" w:type="dxa"/>
            <w:shd w:val="clear" w:color="auto" w:fill="auto"/>
          </w:tcPr>
          <w:p w:rsidR="009029FB" w:rsidRPr="009A0AD7" w:rsidRDefault="00474795" w:rsidP="00D41148">
            <w:pPr>
              <w:spacing w:after="0"/>
              <w:jc w:val="both"/>
              <w:rPr>
                <w:rFonts w:ascii="Arial" w:hAnsi="Arial" w:cs="Arial"/>
                <w:szCs w:val="24"/>
              </w:rPr>
            </w:pPr>
            <w:r w:rsidRPr="009A0AD7">
              <w:rPr>
                <w:rFonts w:ascii="Arial" w:hAnsi="Arial" w:cs="Arial"/>
                <w:szCs w:val="24"/>
              </w:rPr>
              <w:t>Ekonomik</w:t>
            </w:r>
          </w:p>
        </w:tc>
        <w:tc>
          <w:tcPr>
            <w:tcW w:w="7371" w:type="dxa"/>
            <w:shd w:val="clear" w:color="auto" w:fill="auto"/>
          </w:tcPr>
          <w:p w:rsidR="009029FB" w:rsidRPr="00D41148" w:rsidRDefault="00913B48" w:rsidP="00D41148">
            <w:pPr>
              <w:spacing w:after="0"/>
              <w:jc w:val="both"/>
              <w:rPr>
                <w:szCs w:val="24"/>
              </w:rPr>
            </w:pPr>
            <w:r w:rsidRPr="00982047">
              <w:rPr>
                <w:rFonts w:ascii="Times New Roman" w:hAnsi="Times New Roman"/>
                <w:bCs/>
                <w:color w:val="000000"/>
                <w:szCs w:val="24"/>
              </w:rPr>
              <w:t>Bel</w:t>
            </w:r>
            <w:r>
              <w:rPr>
                <w:rFonts w:ascii="Times New Roman" w:hAnsi="Times New Roman"/>
                <w:bCs/>
                <w:color w:val="000000"/>
                <w:szCs w:val="24"/>
              </w:rPr>
              <w:t>l</w:t>
            </w:r>
            <w:r w:rsidRPr="00982047">
              <w:rPr>
                <w:rFonts w:ascii="Times New Roman" w:hAnsi="Times New Roman"/>
                <w:bCs/>
                <w:color w:val="000000"/>
                <w:szCs w:val="24"/>
              </w:rPr>
              <w:t>i dönemlerde okul bünyesinde okul-aile işbirliği ile çalışmaları düzenlenmekte, buradan elde edilen gelirlerle okulumuzun eksikleri giderilmeye çalışılmaktadır.</w:t>
            </w:r>
          </w:p>
        </w:tc>
      </w:tr>
      <w:tr w:rsidR="009029FB" w:rsidRPr="00D41148" w:rsidTr="00D41148">
        <w:tc>
          <w:tcPr>
            <w:tcW w:w="2518" w:type="dxa"/>
            <w:shd w:val="clear" w:color="auto" w:fill="auto"/>
          </w:tcPr>
          <w:p w:rsidR="009029FB" w:rsidRPr="009A0AD7" w:rsidRDefault="00474795" w:rsidP="00D41148">
            <w:pPr>
              <w:spacing w:after="0"/>
              <w:jc w:val="both"/>
              <w:rPr>
                <w:rFonts w:ascii="Arial" w:hAnsi="Arial" w:cs="Arial"/>
                <w:szCs w:val="24"/>
              </w:rPr>
            </w:pPr>
            <w:r w:rsidRPr="009A0AD7">
              <w:rPr>
                <w:rFonts w:ascii="Arial" w:hAnsi="Arial" w:cs="Arial"/>
                <w:szCs w:val="24"/>
              </w:rPr>
              <w:t>Sosyolojik</w:t>
            </w:r>
          </w:p>
        </w:tc>
        <w:tc>
          <w:tcPr>
            <w:tcW w:w="7371" w:type="dxa"/>
            <w:shd w:val="clear" w:color="auto" w:fill="auto"/>
          </w:tcPr>
          <w:p w:rsidR="00E7315F" w:rsidRPr="00AF2EEE" w:rsidRDefault="00181649" w:rsidP="00E7315F">
            <w:pPr>
              <w:tabs>
                <w:tab w:val="num" w:pos="1431"/>
              </w:tabs>
              <w:spacing w:after="0" w:line="240" w:lineRule="auto"/>
              <w:ind w:left="567"/>
              <w:jc w:val="both"/>
            </w:pPr>
            <w:r w:rsidRPr="00AF2EEE">
              <w:t>Şehir dışında olduğu için yabancı kişilerin okula çok fazla gelememesi</w:t>
            </w:r>
            <w:r w:rsidR="00E7315F">
              <w:t>.</w:t>
            </w:r>
            <w:r w:rsidR="00E7315F" w:rsidRPr="00AF2EEE">
              <w:t xml:space="preserve"> Şehir dışından gelen öğrencilerin geldikleri şehirlerin kültürel özelliklerini okulumuza ve diğer öğrencilere aktarmaları,</w:t>
            </w:r>
          </w:p>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9A0AD7" w:rsidRDefault="00474795" w:rsidP="00D41148">
            <w:pPr>
              <w:spacing w:after="0"/>
              <w:jc w:val="both"/>
              <w:rPr>
                <w:rFonts w:ascii="Arial" w:hAnsi="Arial" w:cs="Arial"/>
                <w:szCs w:val="24"/>
              </w:rPr>
            </w:pPr>
            <w:r w:rsidRPr="009A0AD7">
              <w:rPr>
                <w:rFonts w:ascii="Arial" w:hAnsi="Arial" w:cs="Arial"/>
                <w:szCs w:val="24"/>
              </w:rPr>
              <w:t>Teknolojik</w:t>
            </w:r>
          </w:p>
        </w:tc>
        <w:tc>
          <w:tcPr>
            <w:tcW w:w="7371" w:type="dxa"/>
            <w:shd w:val="clear" w:color="auto" w:fill="auto"/>
          </w:tcPr>
          <w:p w:rsidR="009029FB" w:rsidRPr="00913B48" w:rsidRDefault="00913B48" w:rsidP="00913B48">
            <w:pPr>
              <w:spacing w:after="0" w:line="240" w:lineRule="auto"/>
              <w:jc w:val="both"/>
              <w:rPr>
                <w:rFonts w:ascii="Times New Roman" w:hAnsi="Times New Roman"/>
                <w:szCs w:val="24"/>
              </w:rPr>
            </w:pPr>
            <w:r>
              <w:rPr>
                <w:rFonts w:ascii="Times New Roman" w:hAnsi="Times New Roman"/>
                <w:szCs w:val="24"/>
              </w:rPr>
              <w:t xml:space="preserve">2014 yılında okulumuzun tüm sınıflarına akıllı tahtalar takılmış ve 9. sınıf öğrencilerine tablet dağıtılmıştır. Buda öğrencilerin ve öğretmenlerin teknolojiye olan ilgi seviyesini artırmıştır. </w:t>
            </w:r>
          </w:p>
        </w:tc>
      </w:tr>
      <w:tr w:rsidR="00474795" w:rsidRPr="00D41148" w:rsidTr="00D41148">
        <w:tc>
          <w:tcPr>
            <w:tcW w:w="2518" w:type="dxa"/>
            <w:shd w:val="clear" w:color="auto" w:fill="auto"/>
          </w:tcPr>
          <w:p w:rsidR="00474795" w:rsidRPr="009A0AD7" w:rsidRDefault="00474795" w:rsidP="00474795">
            <w:pPr>
              <w:spacing w:after="0"/>
              <w:jc w:val="both"/>
              <w:rPr>
                <w:rFonts w:ascii="Arial" w:hAnsi="Arial" w:cs="Arial"/>
                <w:szCs w:val="24"/>
              </w:rPr>
            </w:pPr>
            <w:r w:rsidRPr="009A0AD7">
              <w:rPr>
                <w:rFonts w:ascii="Arial" w:hAnsi="Arial" w:cs="Arial"/>
                <w:szCs w:val="24"/>
              </w:rPr>
              <w:t>Mevzuat-Yasal</w:t>
            </w:r>
          </w:p>
        </w:tc>
        <w:tc>
          <w:tcPr>
            <w:tcW w:w="7371" w:type="dxa"/>
            <w:shd w:val="clear" w:color="auto" w:fill="auto"/>
          </w:tcPr>
          <w:p w:rsidR="00913B48" w:rsidRDefault="00913B48" w:rsidP="00913B48">
            <w:pPr>
              <w:spacing w:after="0" w:line="240" w:lineRule="auto"/>
              <w:ind w:left="21"/>
              <w:jc w:val="both"/>
              <w:rPr>
                <w:rFonts w:ascii="Times New Roman" w:hAnsi="Times New Roman"/>
                <w:bCs/>
                <w:color w:val="000000"/>
                <w:szCs w:val="24"/>
              </w:rPr>
            </w:pPr>
            <w:r w:rsidRPr="00E4629A">
              <w:rPr>
                <w:rFonts w:ascii="Times New Roman" w:hAnsi="Times New Roman"/>
                <w:bCs/>
                <w:color w:val="000000"/>
                <w:szCs w:val="24"/>
              </w:rPr>
              <w:t>Okulumuz, Milli</w:t>
            </w:r>
            <w:r>
              <w:rPr>
                <w:rFonts w:ascii="Times New Roman" w:hAnsi="Times New Roman"/>
                <w:bCs/>
                <w:color w:val="000000"/>
                <w:szCs w:val="24"/>
              </w:rPr>
              <w:t xml:space="preserve"> Eğitim Bakanlığı politikaları </w:t>
            </w:r>
            <w:r w:rsidRPr="00E4629A">
              <w:rPr>
                <w:rFonts w:ascii="Times New Roman" w:hAnsi="Times New Roman"/>
                <w:bCs/>
                <w:color w:val="000000"/>
                <w:szCs w:val="24"/>
              </w:rPr>
              <w:t xml:space="preserve">ve Milli Eğitim Bakanlığı </w:t>
            </w:r>
          </w:p>
          <w:p w:rsidR="00474795" w:rsidRPr="00D41148" w:rsidRDefault="00913B48" w:rsidP="00913B48">
            <w:pPr>
              <w:spacing w:after="0"/>
              <w:jc w:val="both"/>
              <w:rPr>
                <w:szCs w:val="24"/>
              </w:rPr>
            </w:pPr>
            <w:r>
              <w:rPr>
                <w:rFonts w:ascii="Times New Roman" w:hAnsi="Times New Roman"/>
                <w:bCs/>
                <w:color w:val="000000"/>
                <w:szCs w:val="24"/>
              </w:rPr>
              <w:t>2019–2023</w:t>
            </w:r>
            <w:r w:rsidRPr="00E4629A">
              <w:rPr>
                <w:rFonts w:ascii="Times New Roman" w:hAnsi="Times New Roman"/>
                <w:bCs/>
                <w:color w:val="000000"/>
                <w:szCs w:val="24"/>
              </w:rPr>
              <w:t xml:space="preserve"> stratejik planlama faaliyetleri ışığında eğitim-öğretim faaliyetlerine devam etmektedir.</w:t>
            </w:r>
          </w:p>
        </w:tc>
      </w:tr>
      <w:tr w:rsidR="00474795" w:rsidRPr="00D41148" w:rsidTr="00D41148">
        <w:tc>
          <w:tcPr>
            <w:tcW w:w="2518" w:type="dxa"/>
            <w:shd w:val="clear" w:color="auto" w:fill="auto"/>
          </w:tcPr>
          <w:p w:rsidR="00474795" w:rsidRPr="009A0AD7" w:rsidRDefault="00474795" w:rsidP="00474795">
            <w:pPr>
              <w:spacing w:after="0"/>
              <w:jc w:val="both"/>
              <w:rPr>
                <w:rFonts w:ascii="Arial" w:hAnsi="Arial" w:cs="Arial"/>
                <w:szCs w:val="24"/>
              </w:rPr>
            </w:pPr>
            <w:r w:rsidRPr="009A0AD7">
              <w:rPr>
                <w:rFonts w:ascii="Arial" w:hAnsi="Arial" w:cs="Arial"/>
                <w:szCs w:val="24"/>
              </w:rPr>
              <w:t>Ekolojik</w:t>
            </w:r>
          </w:p>
        </w:tc>
        <w:tc>
          <w:tcPr>
            <w:tcW w:w="7371" w:type="dxa"/>
            <w:shd w:val="clear" w:color="auto" w:fill="auto"/>
          </w:tcPr>
          <w:p w:rsidR="00474795" w:rsidRPr="00913B48" w:rsidRDefault="00913B48" w:rsidP="00913B48">
            <w:pPr>
              <w:spacing w:after="0" w:line="240" w:lineRule="auto"/>
              <w:ind w:left="9"/>
              <w:jc w:val="both"/>
              <w:rPr>
                <w:rFonts w:ascii="Times New Roman" w:hAnsi="Times New Roman"/>
                <w:bCs/>
                <w:szCs w:val="24"/>
              </w:rPr>
            </w:pPr>
            <w:r>
              <w:rPr>
                <w:rFonts w:ascii="Times New Roman" w:hAnsi="Times New Roman"/>
                <w:bCs/>
                <w:szCs w:val="24"/>
              </w:rPr>
              <w:t xml:space="preserve">Buna karşın okulumuzun şehir dışında ve yüksek bir yerde olmasının temiz hava açısından olumlu etkileri vardır. </w:t>
            </w:r>
          </w:p>
        </w:tc>
      </w:tr>
      <w:tr w:rsidR="00D103CC" w:rsidRPr="00D41148" w:rsidTr="00D41148">
        <w:tc>
          <w:tcPr>
            <w:tcW w:w="2518" w:type="dxa"/>
            <w:shd w:val="clear" w:color="auto" w:fill="auto"/>
          </w:tcPr>
          <w:p w:rsidR="00D103CC" w:rsidRPr="009A0AD7" w:rsidRDefault="00D103CC" w:rsidP="00474795">
            <w:pPr>
              <w:spacing w:after="0"/>
              <w:jc w:val="both"/>
              <w:rPr>
                <w:rFonts w:ascii="Arial" w:hAnsi="Arial" w:cs="Arial"/>
                <w:szCs w:val="24"/>
              </w:rPr>
            </w:pPr>
          </w:p>
        </w:tc>
        <w:tc>
          <w:tcPr>
            <w:tcW w:w="7371" w:type="dxa"/>
            <w:shd w:val="clear" w:color="auto" w:fill="auto"/>
          </w:tcPr>
          <w:p w:rsidR="00D103CC" w:rsidRPr="00403DB9" w:rsidRDefault="00D103CC" w:rsidP="00D103CC">
            <w:pPr>
              <w:pStyle w:val="AralkYok"/>
              <w:numPr>
                <w:ilvl w:val="0"/>
                <w:numId w:val="7"/>
              </w:numPr>
            </w:pPr>
            <w:r w:rsidRPr="00403DB9">
              <w:t xml:space="preserve">Girişimcilik konusunda farkındalığın artması </w:t>
            </w:r>
          </w:p>
          <w:p w:rsidR="00D103CC" w:rsidRPr="00403DB9" w:rsidRDefault="00D103CC" w:rsidP="00D103CC">
            <w:pPr>
              <w:pStyle w:val="AralkYok"/>
              <w:numPr>
                <w:ilvl w:val="0"/>
                <w:numId w:val="7"/>
              </w:numPr>
            </w:pPr>
            <w:r w:rsidRPr="00403DB9">
              <w:t xml:space="preserve">Proje ve bilimsel etkinliklerin çeşitliliğinin artması, </w:t>
            </w:r>
          </w:p>
          <w:p w:rsidR="00D103CC" w:rsidRPr="00403DB9" w:rsidRDefault="00D103CC" w:rsidP="00D103CC">
            <w:pPr>
              <w:pStyle w:val="AralkYok"/>
              <w:numPr>
                <w:ilvl w:val="0"/>
                <w:numId w:val="7"/>
              </w:numPr>
            </w:pPr>
            <w:r w:rsidRPr="00403DB9">
              <w:t xml:space="preserve">Okul ve çevresinin kalkınmasını sağlamaya yönelik projelerin teşvik edilip </w:t>
            </w:r>
            <w:r w:rsidRPr="00403DB9">
              <w:lastRenderedPageBreak/>
              <w:t>yaygınlaştırılması</w:t>
            </w:r>
          </w:p>
          <w:p w:rsidR="00D103CC" w:rsidRPr="00403DB9" w:rsidRDefault="00D103CC" w:rsidP="00D103CC">
            <w:pPr>
              <w:pStyle w:val="AralkYok"/>
              <w:numPr>
                <w:ilvl w:val="0"/>
                <w:numId w:val="7"/>
              </w:numPr>
            </w:pPr>
            <w:r w:rsidRPr="00403DB9">
              <w:t xml:space="preserve">MEB’İN kalite ve </w:t>
            </w:r>
            <w:proofErr w:type="gramStart"/>
            <w:r w:rsidRPr="00403DB9">
              <w:t>misyon</w:t>
            </w:r>
            <w:proofErr w:type="gramEnd"/>
            <w:r w:rsidRPr="00403DB9">
              <w:t xml:space="preserve"> farklılaşması konusundaki yeni düzenlemeleri </w:t>
            </w:r>
          </w:p>
          <w:p w:rsidR="00D103CC" w:rsidRDefault="00D103CC" w:rsidP="00913B48">
            <w:pPr>
              <w:spacing w:after="0" w:line="240" w:lineRule="auto"/>
              <w:ind w:left="9"/>
              <w:jc w:val="both"/>
              <w:rPr>
                <w:rFonts w:ascii="Times New Roman" w:hAnsi="Times New Roman"/>
                <w:bCs/>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9A0AD7" w:rsidRDefault="009029FB" w:rsidP="009029FB">
      <w:pPr>
        <w:spacing w:after="0"/>
        <w:ind w:firstLine="708"/>
        <w:jc w:val="both"/>
        <w:rPr>
          <w:rFonts w:ascii="Arial" w:hAnsi="Arial" w:cs="Arial"/>
          <w:b/>
          <w:szCs w:val="24"/>
        </w:rPr>
      </w:pPr>
      <w:r w:rsidRPr="009A0AD7">
        <w:rPr>
          <w:rFonts w:ascii="Arial" w:hAnsi="Arial" w:cs="Arial"/>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9A0AD7" w:rsidRDefault="00474795" w:rsidP="00474795">
            <w:pPr>
              <w:spacing w:after="0"/>
              <w:jc w:val="both"/>
              <w:rPr>
                <w:rFonts w:ascii="Arial" w:hAnsi="Arial" w:cs="Arial"/>
                <w:szCs w:val="24"/>
              </w:rPr>
            </w:pPr>
            <w:r w:rsidRPr="009A0AD7">
              <w:rPr>
                <w:rFonts w:ascii="Arial" w:hAnsi="Arial" w:cs="Arial"/>
                <w:szCs w:val="24"/>
              </w:rPr>
              <w:t>Politik</w:t>
            </w:r>
          </w:p>
        </w:tc>
        <w:tc>
          <w:tcPr>
            <w:tcW w:w="7371" w:type="dxa"/>
            <w:shd w:val="clear" w:color="auto" w:fill="auto"/>
          </w:tcPr>
          <w:p w:rsidR="00474795" w:rsidRPr="00672EE6" w:rsidRDefault="00672EE6" w:rsidP="00672EE6">
            <w:pPr>
              <w:pStyle w:val="AralkYok"/>
              <w:numPr>
                <w:ilvl w:val="0"/>
                <w:numId w:val="8"/>
              </w:numPr>
            </w:pPr>
            <w:r w:rsidRPr="00403DB9">
              <w:t xml:space="preserve">Eğitim politikalarında yaşanan değişimlerin eğitim kalitesini olumsuz etkilemesi </w:t>
            </w:r>
          </w:p>
        </w:tc>
      </w:tr>
      <w:tr w:rsidR="00474795" w:rsidRPr="00D41148" w:rsidTr="007B0250">
        <w:tc>
          <w:tcPr>
            <w:tcW w:w="2518" w:type="dxa"/>
          </w:tcPr>
          <w:p w:rsidR="00474795" w:rsidRPr="009A0AD7" w:rsidRDefault="00474795" w:rsidP="00474795">
            <w:pPr>
              <w:spacing w:after="0"/>
              <w:jc w:val="both"/>
              <w:rPr>
                <w:rFonts w:ascii="Arial" w:hAnsi="Arial" w:cs="Arial"/>
                <w:szCs w:val="24"/>
              </w:rPr>
            </w:pPr>
            <w:r w:rsidRPr="009A0AD7">
              <w:rPr>
                <w:rFonts w:ascii="Arial" w:hAnsi="Arial" w:cs="Arial"/>
                <w:szCs w:val="24"/>
              </w:rPr>
              <w:t>Ekonomik</w:t>
            </w:r>
          </w:p>
        </w:tc>
        <w:tc>
          <w:tcPr>
            <w:tcW w:w="7371" w:type="dxa"/>
            <w:shd w:val="clear" w:color="auto" w:fill="auto"/>
          </w:tcPr>
          <w:p w:rsidR="00E7315F" w:rsidRPr="00AF2EEE" w:rsidRDefault="00913B48" w:rsidP="00E7315F">
            <w:pPr>
              <w:tabs>
                <w:tab w:val="num" w:pos="1428"/>
              </w:tabs>
              <w:spacing w:after="0" w:line="240" w:lineRule="auto"/>
              <w:ind w:left="567"/>
              <w:jc w:val="both"/>
            </w:pPr>
            <w:r w:rsidRPr="00982047">
              <w:rPr>
                <w:rFonts w:ascii="Times New Roman" w:hAnsi="Times New Roman"/>
                <w:bCs/>
                <w:color w:val="000000"/>
                <w:szCs w:val="24"/>
              </w:rPr>
              <w:t>Okulumuzun b</w:t>
            </w:r>
            <w:r>
              <w:rPr>
                <w:rFonts w:ascii="Times New Roman" w:hAnsi="Times New Roman"/>
                <w:bCs/>
                <w:color w:val="000000"/>
                <w:szCs w:val="24"/>
              </w:rPr>
              <w:t>ulunduğu çevre sürekli göç alan</w:t>
            </w:r>
            <w:r w:rsidRPr="00982047">
              <w:rPr>
                <w:rFonts w:ascii="Times New Roman" w:hAnsi="Times New Roman"/>
                <w:bCs/>
                <w:color w:val="000000"/>
                <w:szCs w:val="24"/>
              </w:rPr>
              <w:t xml:space="preserve"> bir bölge olduğu için, genel bağlamda ailelerimiz</w:t>
            </w:r>
            <w:r>
              <w:rPr>
                <w:rFonts w:ascii="Times New Roman" w:hAnsi="Times New Roman"/>
                <w:bCs/>
                <w:color w:val="000000"/>
                <w:szCs w:val="24"/>
              </w:rPr>
              <w:t>in sosyoekonomik düzeyleri orta seviyelerdedir.</w:t>
            </w:r>
            <w:r w:rsidRPr="00982047">
              <w:rPr>
                <w:rFonts w:ascii="Times New Roman" w:hAnsi="Times New Roman"/>
                <w:bCs/>
                <w:color w:val="000000"/>
                <w:szCs w:val="24"/>
              </w:rPr>
              <w:t xml:space="preserve"> Bel</w:t>
            </w:r>
            <w:r>
              <w:rPr>
                <w:rFonts w:ascii="Times New Roman" w:hAnsi="Times New Roman"/>
                <w:bCs/>
                <w:color w:val="000000"/>
                <w:szCs w:val="24"/>
              </w:rPr>
              <w:t>l</w:t>
            </w:r>
            <w:r w:rsidRPr="00982047">
              <w:rPr>
                <w:rFonts w:ascii="Times New Roman" w:hAnsi="Times New Roman"/>
                <w:bCs/>
                <w:color w:val="000000"/>
                <w:szCs w:val="24"/>
              </w:rPr>
              <w:t>i dönemlerde okul bünyesinde okul-aile işbirliği ile çalışmaları düzenlenmekte, buradan elde edilen gelirlerle okulumuzun eksikleri giderilmeye çalışılmaktadır.</w:t>
            </w:r>
          </w:p>
          <w:p w:rsidR="00474795" w:rsidRPr="00D41148" w:rsidRDefault="00474795" w:rsidP="00474795">
            <w:pPr>
              <w:spacing w:after="0"/>
              <w:jc w:val="both"/>
              <w:rPr>
                <w:szCs w:val="24"/>
              </w:rPr>
            </w:pPr>
          </w:p>
        </w:tc>
      </w:tr>
      <w:tr w:rsidR="00474795" w:rsidRPr="00D41148" w:rsidTr="007B0250">
        <w:tc>
          <w:tcPr>
            <w:tcW w:w="2518" w:type="dxa"/>
          </w:tcPr>
          <w:p w:rsidR="00474795" w:rsidRPr="009A0AD7" w:rsidRDefault="00474795" w:rsidP="00474795">
            <w:pPr>
              <w:spacing w:after="0"/>
              <w:jc w:val="both"/>
              <w:rPr>
                <w:rFonts w:ascii="Arial" w:hAnsi="Arial" w:cs="Arial"/>
                <w:szCs w:val="24"/>
              </w:rPr>
            </w:pPr>
            <w:r w:rsidRPr="009A0AD7">
              <w:rPr>
                <w:rFonts w:ascii="Arial" w:hAnsi="Arial" w:cs="Arial"/>
                <w:szCs w:val="24"/>
              </w:rPr>
              <w:t>Sosyolojik</w:t>
            </w:r>
          </w:p>
        </w:tc>
        <w:tc>
          <w:tcPr>
            <w:tcW w:w="7371" w:type="dxa"/>
            <w:shd w:val="clear" w:color="auto" w:fill="auto"/>
          </w:tcPr>
          <w:p w:rsidR="00474795" w:rsidRPr="00913B48" w:rsidRDefault="00913B48" w:rsidP="00913B48">
            <w:pPr>
              <w:spacing w:after="0" w:line="240" w:lineRule="auto"/>
              <w:jc w:val="both"/>
              <w:rPr>
                <w:rFonts w:ascii="Times New Roman" w:hAnsi="Times New Roman"/>
                <w:bCs/>
                <w:color w:val="000000"/>
                <w:szCs w:val="24"/>
              </w:rPr>
            </w:pPr>
            <w:r>
              <w:rPr>
                <w:rFonts w:ascii="Times New Roman" w:hAnsi="Times New Roman"/>
                <w:bCs/>
                <w:color w:val="000000"/>
                <w:szCs w:val="24"/>
              </w:rPr>
              <w:t xml:space="preserve">      Okulumuzun şehir dışında olması ve gelişmekte olan bir çevrede bulunması okulumuzu </w:t>
            </w:r>
            <w:proofErr w:type="spellStart"/>
            <w:r>
              <w:rPr>
                <w:rFonts w:ascii="Times New Roman" w:hAnsi="Times New Roman"/>
                <w:bCs/>
                <w:color w:val="000000"/>
                <w:szCs w:val="24"/>
              </w:rPr>
              <w:t>sosyo</w:t>
            </w:r>
            <w:proofErr w:type="spellEnd"/>
            <w:r>
              <w:rPr>
                <w:rFonts w:ascii="Times New Roman" w:hAnsi="Times New Roman"/>
                <w:bCs/>
                <w:color w:val="000000"/>
                <w:szCs w:val="24"/>
              </w:rPr>
              <w:t xml:space="preserve">-kültürel açıdan olumlu ve olumsuz etkilemektedir. </w:t>
            </w:r>
          </w:p>
        </w:tc>
      </w:tr>
      <w:tr w:rsidR="00474795" w:rsidRPr="00D41148" w:rsidTr="007B0250">
        <w:tc>
          <w:tcPr>
            <w:tcW w:w="2518" w:type="dxa"/>
          </w:tcPr>
          <w:p w:rsidR="00474795" w:rsidRPr="009A0AD7" w:rsidRDefault="00474795" w:rsidP="00474795">
            <w:pPr>
              <w:spacing w:after="0"/>
              <w:jc w:val="both"/>
              <w:rPr>
                <w:rFonts w:ascii="Arial" w:hAnsi="Arial" w:cs="Arial"/>
                <w:szCs w:val="24"/>
              </w:rPr>
            </w:pPr>
            <w:r w:rsidRPr="009A0AD7">
              <w:rPr>
                <w:rFonts w:ascii="Arial" w:hAnsi="Arial" w:cs="Arial"/>
                <w:szCs w:val="24"/>
              </w:rPr>
              <w:t>Teknolojik</w:t>
            </w:r>
          </w:p>
        </w:tc>
        <w:tc>
          <w:tcPr>
            <w:tcW w:w="7371" w:type="dxa"/>
            <w:shd w:val="clear" w:color="auto" w:fill="auto"/>
          </w:tcPr>
          <w:p w:rsidR="00474795" w:rsidRPr="00D41148" w:rsidRDefault="003D7D0E" w:rsidP="00474795">
            <w:pPr>
              <w:spacing w:after="0"/>
              <w:jc w:val="both"/>
              <w:rPr>
                <w:szCs w:val="24"/>
              </w:rPr>
            </w:pPr>
            <w:r>
              <w:rPr>
                <w:szCs w:val="24"/>
              </w:rPr>
              <w:t xml:space="preserve">Çocukların sahip oldukları akıllı telefonlar aracılığıyla sosyal medyadaki </w:t>
            </w:r>
            <w:proofErr w:type="gramStart"/>
            <w:r>
              <w:rPr>
                <w:szCs w:val="24"/>
              </w:rPr>
              <w:t>paylaşımları.Akıllı</w:t>
            </w:r>
            <w:proofErr w:type="gramEnd"/>
            <w:r>
              <w:rPr>
                <w:szCs w:val="24"/>
              </w:rPr>
              <w:t xml:space="preserve"> tahtaların bakım ve onarımındaki aksaklıklar. </w:t>
            </w:r>
          </w:p>
        </w:tc>
      </w:tr>
      <w:tr w:rsidR="00474795" w:rsidRPr="00D41148" w:rsidTr="007B0250">
        <w:tc>
          <w:tcPr>
            <w:tcW w:w="2518" w:type="dxa"/>
          </w:tcPr>
          <w:p w:rsidR="00474795" w:rsidRPr="009A0AD7" w:rsidRDefault="00474795" w:rsidP="00474795">
            <w:pPr>
              <w:spacing w:after="0"/>
              <w:jc w:val="both"/>
              <w:rPr>
                <w:rFonts w:ascii="Arial" w:hAnsi="Arial" w:cs="Arial"/>
                <w:szCs w:val="24"/>
              </w:rPr>
            </w:pPr>
            <w:r w:rsidRPr="009A0AD7">
              <w:rPr>
                <w:rFonts w:ascii="Arial" w:hAnsi="Arial" w:cs="Arial"/>
                <w:szCs w:val="24"/>
              </w:rPr>
              <w:t>Mevzuat-Yasal</w:t>
            </w:r>
          </w:p>
        </w:tc>
        <w:tc>
          <w:tcPr>
            <w:tcW w:w="7371" w:type="dxa"/>
            <w:shd w:val="clear" w:color="auto" w:fill="auto"/>
          </w:tcPr>
          <w:p w:rsidR="00672EE6" w:rsidRPr="00403DB9" w:rsidRDefault="00672EE6" w:rsidP="00672EE6">
            <w:pPr>
              <w:pStyle w:val="AralkYok"/>
              <w:numPr>
                <w:ilvl w:val="0"/>
                <w:numId w:val="8"/>
              </w:numPr>
            </w:pPr>
            <w:r w:rsidRPr="00403DB9">
              <w:rPr>
                <w:rFonts w:eastAsia="Arial Unicode MS"/>
              </w:rPr>
              <w:t xml:space="preserve">Eğitim öğretim çalışmalarının </w:t>
            </w:r>
            <w:r w:rsidRPr="00403DB9">
              <w:t xml:space="preserve">nitelikli çıktılara ve girişimcilik konularına yönlendirilememesi </w:t>
            </w:r>
          </w:p>
          <w:p w:rsidR="00672EE6" w:rsidRPr="00403DB9" w:rsidRDefault="00672EE6" w:rsidP="00672EE6">
            <w:pPr>
              <w:pStyle w:val="AralkYok"/>
              <w:numPr>
                <w:ilvl w:val="0"/>
                <w:numId w:val="8"/>
              </w:numPr>
            </w:pPr>
            <w:r w:rsidRPr="00403DB9">
              <w:rPr>
                <w:rFonts w:eastAsia="Arial Unicode MS"/>
              </w:rPr>
              <w:t xml:space="preserve">Eğitim öğretim çalışmalarının desteklenmesi konusunda </w:t>
            </w:r>
            <w:r>
              <w:rPr>
                <w:rFonts w:eastAsia="Arial Unicode MS"/>
              </w:rPr>
              <w:t>m</w:t>
            </w:r>
            <w:r w:rsidRPr="00403DB9">
              <w:t>ali mevzuatın getirdiği kısıtlar</w:t>
            </w:r>
          </w:p>
          <w:p w:rsidR="00474795" w:rsidRPr="00D41148" w:rsidRDefault="00474795" w:rsidP="00474795">
            <w:pPr>
              <w:spacing w:after="0"/>
              <w:jc w:val="both"/>
              <w:rPr>
                <w:szCs w:val="24"/>
              </w:rPr>
            </w:pPr>
          </w:p>
        </w:tc>
      </w:tr>
      <w:tr w:rsidR="00474795" w:rsidRPr="00D41148" w:rsidTr="007B0250">
        <w:tc>
          <w:tcPr>
            <w:tcW w:w="2518" w:type="dxa"/>
          </w:tcPr>
          <w:p w:rsidR="00474795" w:rsidRPr="009A0AD7" w:rsidRDefault="00474795" w:rsidP="00474795">
            <w:pPr>
              <w:spacing w:after="0"/>
              <w:jc w:val="both"/>
              <w:rPr>
                <w:rFonts w:ascii="Arial" w:hAnsi="Arial" w:cs="Arial"/>
                <w:szCs w:val="24"/>
              </w:rPr>
            </w:pPr>
            <w:r w:rsidRPr="009A0AD7">
              <w:rPr>
                <w:rFonts w:ascii="Arial" w:hAnsi="Arial" w:cs="Arial"/>
                <w:szCs w:val="24"/>
              </w:rPr>
              <w:t>Ekolojik</w:t>
            </w:r>
          </w:p>
        </w:tc>
        <w:tc>
          <w:tcPr>
            <w:tcW w:w="7371" w:type="dxa"/>
            <w:shd w:val="clear" w:color="auto" w:fill="auto"/>
          </w:tcPr>
          <w:p w:rsidR="00E7315F" w:rsidRPr="00AF2EEE" w:rsidRDefault="00913B48" w:rsidP="00E7315F">
            <w:pPr>
              <w:tabs>
                <w:tab w:val="num" w:pos="1428"/>
              </w:tabs>
              <w:spacing w:after="0" w:line="240" w:lineRule="auto"/>
              <w:ind w:left="567"/>
              <w:jc w:val="both"/>
            </w:pPr>
            <w:r>
              <w:rPr>
                <w:rFonts w:ascii="Times New Roman" w:hAnsi="Times New Roman"/>
                <w:bCs/>
                <w:szCs w:val="24"/>
              </w:rPr>
              <w:t xml:space="preserve">Okulumuza yakın sulama kanallarının olması öğrencilerin güvenliği açısından tehlike arz etmektedir. </w:t>
            </w:r>
          </w:p>
          <w:p w:rsidR="00474795" w:rsidRPr="00D41148" w:rsidRDefault="00474795" w:rsidP="00474795">
            <w:pPr>
              <w:spacing w:after="0"/>
              <w:jc w:val="both"/>
              <w:rPr>
                <w:szCs w:val="24"/>
              </w:rPr>
            </w:pPr>
          </w:p>
        </w:tc>
      </w:tr>
      <w:tr w:rsidR="00D103CC" w:rsidRPr="00D41148" w:rsidTr="007B0250">
        <w:tc>
          <w:tcPr>
            <w:tcW w:w="2518" w:type="dxa"/>
          </w:tcPr>
          <w:p w:rsidR="00D103CC" w:rsidRPr="009A0AD7" w:rsidRDefault="00672EE6" w:rsidP="00474795">
            <w:pPr>
              <w:spacing w:after="0"/>
              <w:jc w:val="both"/>
              <w:rPr>
                <w:rFonts w:ascii="Arial" w:hAnsi="Arial" w:cs="Arial"/>
                <w:szCs w:val="24"/>
              </w:rPr>
            </w:pPr>
            <w:proofErr w:type="gramStart"/>
            <w:r w:rsidRPr="009A0AD7">
              <w:rPr>
                <w:rFonts w:ascii="Arial" w:hAnsi="Arial" w:cs="Arial"/>
                <w:szCs w:val="24"/>
              </w:rPr>
              <w:t>vb</w:t>
            </w:r>
            <w:proofErr w:type="gramEnd"/>
          </w:p>
        </w:tc>
        <w:tc>
          <w:tcPr>
            <w:tcW w:w="7371" w:type="dxa"/>
            <w:shd w:val="clear" w:color="auto" w:fill="auto"/>
          </w:tcPr>
          <w:p w:rsidR="008D351C" w:rsidRDefault="008D351C" w:rsidP="008D351C">
            <w:pPr>
              <w:pStyle w:val="AralkYok"/>
              <w:numPr>
                <w:ilvl w:val="0"/>
                <w:numId w:val="8"/>
              </w:numPr>
            </w:pPr>
            <w:r w:rsidRPr="00403DB9">
              <w:t>Akademik</w:t>
            </w:r>
            <w:r>
              <w:t xml:space="preserve"> alanda küresel rekabet baskısı,</w:t>
            </w:r>
          </w:p>
          <w:p w:rsidR="008D351C" w:rsidRPr="00403DB9" w:rsidRDefault="008D351C" w:rsidP="007B4266">
            <w:pPr>
              <w:pStyle w:val="AralkYok"/>
              <w:numPr>
                <w:ilvl w:val="0"/>
                <w:numId w:val="8"/>
              </w:numPr>
            </w:pPr>
            <w:r w:rsidRPr="00A2063B">
              <w:lastRenderedPageBreak/>
              <w:t>Medyanın eğitici görevini yerine getirmemesi</w:t>
            </w:r>
          </w:p>
          <w:p w:rsidR="008D351C" w:rsidRPr="00403DB9" w:rsidRDefault="008D351C" w:rsidP="007B4266">
            <w:pPr>
              <w:pStyle w:val="AralkYok"/>
              <w:numPr>
                <w:ilvl w:val="0"/>
                <w:numId w:val="8"/>
              </w:numPr>
            </w:pPr>
            <w:r w:rsidRPr="00403DB9">
              <w:t>Mezunlarla iletişimin ve işbirliğinin sağlayacağı avantajları yeterince kullanamama</w:t>
            </w:r>
          </w:p>
          <w:p w:rsidR="008D351C" w:rsidRPr="00403DB9" w:rsidRDefault="008D351C" w:rsidP="007B4266">
            <w:pPr>
              <w:pStyle w:val="AralkYok"/>
              <w:numPr>
                <w:ilvl w:val="0"/>
                <w:numId w:val="8"/>
              </w:numPr>
            </w:pPr>
            <w:r w:rsidRPr="00403DB9">
              <w:t>Okulun fiziksel donanımının yetersiz olması</w:t>
            </w:r>
          </w:p>
          <w:p w:rsidR="008D351C" w:rsidRPr="00403DB9" w:rsidRDefault="008D351C" w:rsidP="007B4266">
            <w:pPr>
              <w:pStyle w:val="AralkYok"/>
              <w:numPr>
                <w:ilvl w:val="0"/>
                <w:numId w:val="8"/>
              </w:numPr>
            </w:pPr>
            <w:r w:rsidRPr="00403DB9">
              <w:t>Öğrenciler tarafından teknoloji kullanım seviyenin düşük olması</w:t>
            </w:r>
          </w:p>
          <w:p w:rsidR="008D351C" w:rsidRPr="00403DB9" w:rsidRDefault="008D351C" w:rsidP="007B4266">
            <w:pPr>
              <w:pStyle w:val="AralkYok"/>
              <w:numPr>
                <w:ilvl w:val="0"/>
                <w:numId w:val="8"/>
              </w:numPr>
            </w:pPr>
            <w:r w:rsidRPr="00403DB9">
              <w:t>Okul-</w:t>
            </w:r>
            <w:r>
              <w:t>v</w:t>
            </w:r>
            <w:r w:rsidRPr="00403DB9">
              <w:t>eli –</w:t>
            </w:r>
            <w:r>
              <w:t>ö</w:t>
            </w:r>
            <w:r w:rsidRPr="00403DB9">
              <w:t>ğrenci işbirliklerinin yeterli düzeyde olmaması</w:t>
            </w:r>
          </w:p>
          <w:p w:rsidR="008D351C" w:rsidRPr="00E91671" w:rsidRDefault="008D351C" w:rsidP="007B4266">
            <w:pPr>
              <w:pStyle w:val="AralkYok"/>
              <w:numPr>
                <w:ilvl w:val="0"/>
                <w:numId w:val="8"/>
              </w:numPr>
              <w:rPr>
                <w:rFonts w:ascii="Tahoma" w:eastAsia="Arial Unicode MS" w:hAnsi="Tahoma" w:cs="Tahoma"/>
              </w:rPr>
            </w:pPr>
            <w:r w:rsidRPr="00403DB9">
              <w:t>İki okulun bir arada olması</w:t>
            </w:r>
          </w:p>
          <w:p w:rsidR="00D103CC" w:rsidRPr="007B4266" w:rsidRDefault="008D351C" w:rsidP="007B4266">
            <w:pPr>
              <w:tabs>
                <w:tab w:val="num" w:pos="1428"/>
              </w:tabs>
              <w:spacing w:after="0" w:line="240" w:lineRule="auto"/>
              <w:ind w:left="567"/>
              <w:rPr>
                <w:rFonts w:asciiTheme="minorHAnsi" w:hAnsiTheme="minorHAnsi" w:cstheme="minorHAnsi"/>
                <w:sz w:val="20"/>
                <w:szCs w:val="20"/>
              </w:rPr>
            </w:pPr>
            <w:r w:rsidRPr="007B4266">
              <w:rPr>
                <w:rFonts w:asciiTheme="minorHAnsi" w:hAnsiTheme="minorHAnsi" w:cstheme="minorHAnsi"/>
                <w:sz w:val="20"/>
                <w:szCs w:val="20"/>
              </w:rPr>
              <w:t>Okulun konumu gereği ulaşımının zor olması</w:t>
            </w:r>
          </w:p>
          <w:p w:rsidR="00672EE6" w:rsidRPr="007B4266" w:rsidRDefault="00672EE6" w:rsidP="007B4266">
            <w:pPr>
              <w:pStyle w:val="TableParagraph"/>
              <w:numPr>
                <w:ilvl w:val="0"/>
                <w:numId w:val="13"/>
              </w:numPr>
              <w:spacing w:line="248" w:lineRule="exact"/>
              <w:rPr>
                <w:rFonts w:asciiTheme="minorHAnsi" w:hAnsiTheme="minorHAnsi" w:cstheme="minorHAnsi"/>
                <w:sz w:val="20"/>
                <w:szCs w:val="20"/>
              </w:rPr>
            </w:pPr>
            <w:proofErr w:type="spellStart"/>
            <w:r w:rsidRPr="007B4266">
              <w:rPr>
                <w:rFonts w:asciiTheme="minorHAnsi" w:hAnsiTheme="minorHAnsi" w:cstheme="minorHAnsi"/>
                <w:sz w:val="20"/>
                <w:szCs w:val="20"/>
              </w:rPr>
              <w:t>Okulumuzun</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çevresinde</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bulunan</w:t>
            </w:r>
            <w:proofErr w:type="spellEnd"/>
            <w:r w:rsidRPr="007B4266">
              <w:rPr>
                <w:rFonts w:asciiTheme="minorHAnsi" w:hAnsiTheme="minorHAnsi" w:cstheme="minorHAnsi"/>
                <w:sz w:val="20"/>
                <w:szCs w:val="20"/>
              </w:rPr>
              <w:t xml:space="preserve"> internet </w:t>
            </w:r>
            <w:proofErr w:type="spellStart"/>
            <w:r w:rsidRPr="007B4266">
              <w:rPr>
                <w:rFonts w:asciiTheme="minorHAnsi" w:hAnsiTheme="minorHAnsi" w:cstheme="minorHAnsi"/>
                <w:sz w:val="20"/>
                <w:szCs w:val="20"/>
              </w:rPr>
              <w:t>kafeler</w:t>
            </w:r>
            <w:proofErr w:type="spellEnd"/>
          </w:p>
          <w:p w:rsidR="00672EE6" w:rsidRPr="007B4266" w:rsidRDefault="00672EE6" w:rsidP="007B4266">
            <w:pPr>
              <w:pStyle w:val="TableParagraph"/>
              <w:numPr>
                <w:ilvl w:val="0"/>
                <w:numId w:val="13"/>
              </w:numPr>
              <w:spacing w:line="252" w:lineRule="exact"/>
              <w:rPr>
                <w:rFonts w:asciiTheme="minorHAnsi" w:hAnsiTheme="minorHAnsi" w:cstheme="minorHAnsi"/>
                <w:sz w:val="20"/>
                <w:szCs w:val="20"/>
              </w:rPr>
            </w:pPr>
            <w:proofErr w:type="spellStart"/>
            <w:r w:rsidRPr="007B4266">
              <w:rPr>
                <w:rFonts w:asciiTheme="minorHAnsi" w:hAnsiTheme="minorHAnsi" w:cstheme="minorHAnsi"/>
                <w:sz w:val="20"/>
                <w:szCs w:val="20"/>
              </w:rPr>
              <w:t>Parçalanmış</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ve</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problemli</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aileler</w:t>
            </w:r>
            <w:proofErr w:type="spellEnd"/>
          </w:p>
          <w:p w:rsidR="00672EE6" w:rsidRPr="007B4266" w:rsidRDefault="00672EE6" w:rsidP="007B4266">
            <w:pPr>
              <w:pStyle w:val="TableParagraph"/>
              <w:numPr>
                <w:ilvl w:val="0"/>
                <w:numId w:val="13"/>
              </w:numPr>
              <w:spacing w:line="252" w:lineRule="exact"/>
              <w:rPr>
                <w:rFonts w:asciiTheme="minorHAnsi" w:hAnsiTheme="minorHAnsi" w:cstheme="minorHAnsi"/>
                <w:sz w:val="20"/>
                <w:szCs w:val="20"/>
              </w:rPr>
            </w:pPr>
            <w:proofErr w:type="spellStart"/>
            <w:r w:rsidRPr="007B4266">
              <w:rPr>
                <w:rFonts w:asciiTheme="minorHAnsi" w:hAnsiTheme="minorHAnsi" w:cstheme="minorHAnsi"/>
                <w:sz w:val="20"/>
                <w:szCs w:val="20"/>
              </w:rPr>
              <w:t>Medyanın</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eğitici</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görevini</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yerine</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getirmemesi</w:t>
            </w:r>
            <w:proofErr w:type="spellEnd"/>
          </w:p>
          <w:p w:rsidR="00672EE6" w:rsidRPr="007B4266" w:rsidRDefault="00672EE6" w:rsidP="007B4266">
            <w:pPr>
              <w:pStyle w:val="TableParagraph"/>
              <w:numPr>
                <w:ilvl w:val="0"/>
                <w:numId w:val="13"/>
              </w:numPr>
              <w:spacing w:before="1" w:line="252" w:lineRule="exact"/>
              <w:rPr>
                <w:rFonts w:asciiTheme="minorHAnsi" w:hAnsiTheme="minorHAnsi" w:cstheme="minorHAnsi"/>
                <w:sz w:val="20"/>
                <w:szCs w:val="20"/>
              </w:rPr>
            </w:pPr>
            <w:proofErr w:type="spellStart"/>
            <w:r w:rsidRPr="007B4266">
              <w:rPr>
                <w:rFonts w:asciiTheme="minorHAnsi" w:hAnsiTheme="minorHAnsi" w:cstheme="minorHAnsi"/>
                <w:sz w:val="20"/>
                <w:szCs w:val="20"/>
              </w:rPr>
              <w:t>Velilerin</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ekonomik</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durumunun</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düşük</w:t>
            </w:r>
            <w:proofErr w:type="spellEnd"/>
            <w:r w:rsidRPr="007B4266">
              <w:rPr>
                <w:rFonts w:asciiTheme="minorHAnsi" w:hAnsiTheme="minorHAnsi" w:cstheme="minorHAnsi"/>
                <w:sz w:val="20"/>
                <w:szCs w:val="20"/>
              </w:rPr>
              <w:t xml:space="preserve"> </w:t>
            </w:r>
            <w:proofErr w:type="spellStart"/>
            <w:r w:rsidRPr="007B4266">
              <w:rPr>
                <w:rFonts w:asciiTheme="minorHAnsi" w:hAnsiTheme="minorHAnsi" w:cstheme="minorHAnsi"/>
                <w:sz w:val="20"/>
                <w:szCs w:val="20"/>
              </w:rPr>
              <w:t>oluşu</w:t>
            </w:r>
            <w:proofErr w:type="spellEnd"/>
          </w:p>
          <w:p w:rsidR="00672EE6" w:rsidRPr="007B4266" w:rsidRDefault="00672EE6" w:rsidP="007B4266">
            <w:pPr>
              <w:pStyle w:val="ListeParagraf"/>
              <w:numPr>
                <w:ilvl w:val="0"/>
                <w:numId w:val="13"/>
              </w:numPr>
              <w:tabs>
                <w:tab w:val="num" w:pos="1428"/>
              </w:tabs>
              <w:spacing w:after="0" w:line="240" w:lineRule="auto"/>
              <w:rPr>
                <w:rFonts w:ascii="Times New Roman" w:hAnsi="Times New Roman"/>
                <w:bCs/>
                <w:szCs w:val="24"/>
              </w:rPr>
            </w:pPr>
            <w:r w:rsidRPr="007B4266">
              <w:rPr>
                <w:rFonts w:asciiTheme="minorHAnsi" w:hAnsiTheme="minorHAnsi" w:cstheme="minorHAnsi"/>
                <w:sz w:val="20"/>
                <w:szCs w:val="20"/>
              </w:rPr>
              <w:t>Okul dışından çok gürültü gelmesi</w:t>
            </w:r>
          </w:p>
        </w:tc>
      </w:tr>
    </w:tbl>
    <w:p w:rsidR="007204B0" w:rsidRDefault="007204B0" w:rsidP="007204B0">
      <w:bookmarkStart w:id="25" w:name="_Toc416085141"/>
      <w:bookmarkStart w:id="26" w:name="_Toc529519454"/>
      <w:bookmarkEnd w:id="24"/>
    </w:p>
    <w:p w:rsidR="00DB7089" w:rsidRPr="009A0AD7" w:rsidRDefault="00DB7089" w:rsidP="007204B0">
      <w:pPr>
        <w:pStyle w:val="Balk2"/>
        <w:rPr>
          <w:rFonts w:ascii="Arial" w:hAnsi="Arial" w:cs="Arial"/>
        </w:rPr>
      </w:pPr>
      <w:r w:rsidRPr="009A0AD7">
        <w:rPr>
          <w:rFonts w:ascii="Arial" w:hAnsi="Arial" w:cs="Arial"/>
        </w:rPr>
        <w:t xml:space="preserve"> </w:t>
      </w:r>
      <w:bookmarkStart w:id="27" w:name="_Toc531097538"/>
      <w:r w:rsidRPr="009A0AD7">
        <w:rPr>
          <w:rFonts w:ascii="Arial" w:hAnsi="Arial" w:cs="Arial"/>
        </w:rPr>
        <w:t>Gelişim ve Sorun Alanları</w:t>
      </w:r>
      <w:bookmarkEnd w:id="25"/>
      <w:bookmarkEnd w:id="26"/>
      <w:bookmarkEnd w:id="27"/>
    </w:p>
    <w:p w:rsidR="00C27A06" w:rsidRPr="009A0AD7" w:rsidRDefault="00C27A06" w:rsidP="008B2537">
      <w:pPr>
        <w:spacing w:after="0"/>
        <w:ind w:firstLine="708"/>
        <w:jc w:val="both"/>
        <w:rPr>
          <w:rFonts w:ascii="Arial" w:hAnsi="Arial" w:cs="Arial"/>
          <w:szCs w:val="24"/>
        </w:rPr>
      </w:pPr>
      <w:r w:rsidRPr="009A0AD7">
        <w:rPr>
          <w:rFonts w:ascii="Arial" w:hAnsi="Arial" w:cs="Arial"/>
          <w:szCs w:val="24"/>
        </w:rPr>
        <w:t xml:space="preserve">Gelişim ve sorun alanları analizi ile </w:t>
      </w:r>
      <w:r w:rsidR="007204B0" w:rsidRPr="009A0AD7">
        <w:rPr>
          <w:rFonts w:ascii="Arial" w:hAnsi="Arial" w:cs="Arial"/>
          <w:szCs w:val="24"/>
        </w:rPr>
        <w:t xml:space="preserve">GZFT analizi sonucunda ortaya çıkan sonuçların planın geleceğe yönelim bölümü ile ilişkilendirilmesi ve buradan hareketle hedef, gösterge ve eylemlerin belirlenmesi sağlanmaktadır. </w:t>
      </w:r>
    </w:p>
    <w:p w:rsidR="00C27A06" w:rsidRPr="009A0AD7" w:rsidRDefault="00C27A06" w:rsidP="008B2537">
      <w:pPr>
        <w:spacing w:after="0"/>
        <w:ind w:firstLine="708"/>
        <w:jc w:val="both"/>
        <w:rPr>
          <w:rFonts w:ascii="Arial" w:hAnsi="Arial" w:cs="Arial"/>
          <w:szCs w:val="24"/>
        </w:rPr>
      </w:pPr>
      <w:r w:rsidRPr="009A0AD7">
        <w:rPr>
          <w:rFonts w:ascii="Arial" w:hAnsi="Arial" w:cs="Arial"/>
          <w:szCs w:val="24"/>
        </w:rPr>
        <w:t xml:space="preserve">Gelişim ve sorun alanları ayrımında eğitim ve öğretim faaliyetlerine ilişkin üç temel tema olan Eğitime Erişim, Eğitimde Kalite ve kurumsal Kapasite kullanılmıştır. </w:t>
      </w:r>
      <w:proofErr w:type="gramStart"/>
      <w:r w:rsidRPr="009A0AD7">
        <w:rPr>
          <w:rFonts w:ascii="Arial" w:hAnsi="Arial" w:cs="Arial"/>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9A0AD7" w:rsidRDefault="008F166D" w:rsidP="008F166D">
      <w:pPr>
        <w:spacing w:after="0"/>
        <w:jc w:val="both"/>
        <w:rPr>
          <w:rFonts w:ascii="Arial" w:hAnsi="Arial" w:cs="Arial"/>
          <w:szCs w:val="24"/>
        </w:rPr>
      </w:pPr>
      <w:r w:rsidRPr="009A0AD7">
        <w:rPr>
          <w:rFonts w:ascii="Arial" w:hAnsi="Arial" w:cs="Arial"/>
          <w:szCs w:val="24"/>
        </w:rPr>
        <w:t xml:space="preserve">                    </w:t>
      </w:r>
      <w:r w:rsidR="00C27A06" w:rsidRPr="009A0AD7">
        <w:rPr>
          <w:rFonts w:ascii="Arial" w:hAnsi="Arial" w:cs="Arial"/>
          <w:szCs w:val="24"/>
        </w:rPr>
        <w:t>Gelişim ve sorun alanlarına ilişkin GZFT analizinden yola çık</w:t>
      </w:r>
      <w:r w:rsidR="00A20B34" w:rsidRPr="009A0AD7">
        <w:rPr>
          <w:rFonts w:ascii="Arial" w:hAnsi="Arial" w:cs="Arial"/>
          <w:szCs w:val="24"/>
        </w:rPr>
        <w:t>ı</w:t>
      </w:r>
      <w:r w:rsidR="00C27A06" w:rsidRPr="009A0AD7">
        <w:rPr>
          <w:rFonts w:ascii="Arial" w:hAnsi="Arial" w:cs="Arial"/>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022ACB" w:rsidRDefault="00DB7089" w:rsidP="00A20B34">
      <w:pPr>
        <w:pStyle w:val="Balk3"/>
        <w:rPr>
          <w:rFonts w:ascii="Arial" w:hAnsi="Arial" w:cs="Arial"/>
          <w:b/>
        </w:rPr>
      </w:pPr>
      <w:bookmarkStart w:id="28" w:name="_Toc416084890"/>
      <w:r w:rsidRPr="00022ACB">
        <w:rPr>
          <w:rFonts w:ascii="Arial" w:hAnsi="Arial" w:cs="Arial"/>
          <w:b/>
        </w:rPr>
        <w:lastRenderedPageBreak/>
        <w:t>Gelişim ve Sorun Alanları</w:t>
      </w:r>
      <w:r w:rsidR="00A20B34" w:rsidRPr="00022ACB">
        <w:rPr>
          <w:rFonts w:ascii="Arial" w:hAnsi="Arial" w:cs="Arial"/>
          <w:b/>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p w:rsidR="00F675E8" w:rsidRPr="009A0AD7" w:rsidRDefault="00DB7089" w:rsidP="00A20B34">
            <w:pPr>
              <w:spacing w:after="0" w:line="240" w:lineRule="auto"/>
              <w:rPr>
                <w:rFonts w:ascii="Arial" w:hAnsi="Arial" w:cs="Arial"/>
                <w:b/>
                <w:bCs/>
                <w:color w:val="000000"/>
                <w:szCs w:val="24"/>
              </w:rPr>
            </w:pPr>
            <w:r w:rsidRPr="009A0AD7">
              <w:rPr>
                <w:rFonts w:ascii="Arial" w:hAnsi="Arial" w:cs="Arial"/>
                <w:b/>
                <w:szCs w:val="24"/>
              </w:rPr>
              <w:t xml:space="preserve"> </w:t>
            </w:r>
            <w:bookmarkEnd w:id="28"/>
            <w:r w:rsidR="00F675E8" w:rsidRPr="009A0AD7">
              <w:rPr>
                <w:rFonts w:ascii="Arial" w:hAnsi="Arial" w:cs="Arial"/>
                <w:b/>
                <w:bCs/>
                <w:color w:val="000000"/>
                <w:szCs w:val="24"/>
              </w:rPr>
              <w:t>1.TEMA: EĞİTİM</w:t>
            </w:r>
            <w:r w:rsidR="00263085" w:rsidRPr="009A0AD7">
              <w:rPr>
                <w:rFonts w:ascii="Arial" w:hAnsi="Arial" w:cs="Arial"/>
                <w:b/>
                <w:bCs/>
                <w:color w:val="000000"/>
                <w:szCs w:val="24"/>
              </w:rPr>
              <w:t xml:space="preserve"> VE ÖĞRETİM</w:t>
            </w:r>
            <w:r w:rsidR="00A20B34" w:rsidRPr="009A0AD7">
              <w:rPr>
                <w:rFonts w:ascii="Arial" w:hAnsi="Arial" w:cs="Arial"/>
                <w:b/>
                <w:bCs/>
                <w:color w:val="000000"/>
                <w:szCs w:val="24"/>
              </w:rPr>
              <w:t>E ERİŞİM</w:t>
            </w:r>
          </w:p>
        </w:tc>
      </w:tr>
      <w:tr w:rsidR="00E831A3" w:rsidRPr="00A47F2F" w:rsidTr="00D103CC">
        <w:trPr>
          <w:trHeight w:val="330"/>
        </w:trPr>
        <w:tc>
          <w:tcPr>
            <w:tcW w:w="820"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1</w:t>
            </w:r>
          </w:p>
        </w:tc>
        <w:tc>
          <w:tcPr>
            <w:tcW w:w="13889" w:type="dxa"/>
            <w:hideMark/>
          </w:tcPr>
          <w:p w:rsidR="00E831A3" w:rsidRPr="004C3AA1" w:rsidRDefault="00936E01" w:rsidP="000847C8">
            <w:pPr>
              <w:widowControl w:val="0"/>
              <w:tabs>
                <w:tab w:val="left" w:pos="540"/>
              </w:tabs>
              <w:autoSpaceDE w:val="0"/>
              <w:autoSpaceDN w:val="0"/>
              <w:adjustRightInd w:val="0"/>
              <w:spacing w:after="0" w:line="240" w:lineRule="auto"/>
              <w:rPr>
                <w:rFonts w:ascii="Arial" w:hAnsi="Arial" w:cs="Arial"/>
                <w:sz w:val="20"/>
                <w:szCs w:val="20"/>
              </w:rPr>
            </w:pPr>
            <w:r w:rsidRPr="004C3AA1">
              <w:rPr>
                <w:rFonts w:ascii="Arial" w:hAnsi="Arial" w:cs="Arial"/>
                <w:bCs/>
                <w:spacing w:val="1"/>
                <w:sz w:val="20"/>
                <w:szCs w:val="20"/>
              </w:rPr>
              <w:t>Ö</w:t>
            </w:r>
            <w:r w:rsidRPr="004C3AA1">
              <w:rPr>
                <w:rFonts w:ascii="Arial" w:hAnsi="Arial" w:cs="Arial"/>
                <w:bCs/>
                <w:sz w:val="20"/>
                <w:szCs w:val="20"/>
              </w:rPr>
              <w:t>ğrencilerin,</w:t>
            </w:r>
            <w:r w:rsidRPr="004C3AA1">
              <w:rPr>
                <w:rFonts w:ascii="Arial" w:hAnsi="Arial" w:cs="Arial"/>
                <w:bCs/>
                <w:spacing w:val="25"/>
                <w:sz w:val="20"/>
                <w:szCs w:val="20"/>
              </w:rPr>
              <w:t xml:space="preserve"> </w:t>
            </w:r>
            <w:r w:rsidRPr="004C3AA1">
              <w:rPr>
                <w:rFonts w:ascii="Arial" w:hAnsi="Arial" w:cs="Arial"/>
                <w:bCs/>
                <w:sz w:val="20"/>
                <w:szCs w:val="20"/>
              </w:rPr>
              <w:t>e</w:t>
            </w:r>
            <w:r w:rsidRPr="004C3AA1">
              <w:rPr>
                <w:rFonts w:ascii="Arial" w:hAnsi="Arial" w:cs="Arial"/>
                <w:bCs/>
                <w:spacing w:val="-1"/>
                <w:sz w:val="20"/>
                <w:szCs w:val="20"/>
              </w:rPr>
              <w:t>ğ</w:t>
            </w:r>
            <w:r w:rsidRPr="004C3AA1">
              <w:rPr>
                <w:rFonts w:ascii="Arial" w:hAnsi="Arial" w:cs="Arial"/>
                <w:bCs/>
                <w:sz w:val="20"/>
                <w:szCs w:val="20"/>
              </w:rPr>
              <w:t>iti</w:t>
            </w:r>
            <w:r w:rsidRPr="004C3AA1">
              <w:rPr>
                <w:rFonts w:ascii="Arial" w:hAnsi="Arial" w:cs="Arial"/>
                <w:bCs/>
                <w:spacing w:val="-1"/>
                <w:sz w:val="20"/>
                <w:szCs w:val="20"/>
              </w:rPr>
              <w:t>m</w:t>
            </w:r>
            <w:r w:rsidRPr="004C3AA1">
              <w:rPr>
                <w:rFonts w:ascii="Arial" w:hAnsi="Arial" w:cs="Arial"/>
                <w:bCs/>
                <w:sz w:val="20"/>
                <w:szCs w:val="20"/>
              </w:rPr>
              <w:t>-öğre</w:t>
            </w:r>
            <w:r w:rsidRPr="004C3AA1">
              <w:rPr>
                <w:rFonts w:ascii="Arial" w:hAnsi="Arial" w:cs="Arial"/>
                <w:bCs/>
                <w:spacing w:val="-1"/>
                <w:sz w:val="20"/>
                <w:szCs w:val="20"/>
              </w:rPr>
              <w:t>t</w:t>
            </w:r>
            <w:r w:rsidRPr="004C3AA1">
              <w:rPr>
                <w:rFonts w:ascii="Arial" w:hAnsi="Arial" w:cs="Arial"/>
                <w:bCs/>
                <w:sz w:val="20"/>
                <w:szCs w:val="20"/>
              </w:rPr>
              <w:t>im</w:t>
            </w:r>
            <w:r w:rsidRPr="004C3AA1">
              <w:rPr>
                <w:rFonts w:ascii="Arial" w:hAnsi="Arial" w:cs="Arial"/>
                <w:bCs/>
                <w:spacing w:val="25"/>
                <w:sz w:val="20"/>
                <w:szCs w:val="20"/>
              </w:rPr>
              <w:t xml:space="preserve"> </w:t>
            </w:r>
            <w:r w:rsidRPr="004C3AA1">
              <w:rPr>
                <w:rFonts w:ascii="Arial" w:hAnsi="Arial" w:cs="Arial"/>
                <w:bCs/>
                <w:sz w:val="20"/>
                <w:szCs w:val="20"/>
              </w:rPr>
              <w:t>ile</w:t>
            </w:r>
            <w:r w:rsidRPr="004C3AA1">
              <w:rPr>
                <w:rFonts w:ascii="Arial" w:hAnsi="Arial" w:cs="Arial"/>
                <w:bCs/>
                <w:spacing w:val="24"/>
                <w:sz w:val="20"/>
                <w:szCs w:val="20"/>
              </w:rPr>
              <w:t xml:space="preserve"> </w:t>
            </w:r>
            <w:r w:rsidRPr="004C3AA1">
              <w:rPr>
                <w:rFonts w:ascii="Arial" w:hAnsi="Arial" w:cs="Arial"/>
                <w:bCs/>
                <w:sz w:val="20"/>
                <w:szCs w:val="20"/>
              </w:rPr>
              <w:t>ilgili</w:t>
            </w:r>
            <w:r w:rsidRPr="004C3AA1">
              <w:rPr>
                <w:rFonts w:ascii="Arial" w:hAnsi="Arial" w:cs="Arial"/>
                <w:bCs/>
                <w:spacing w:val="25"/>
                <w:sz w:val="20"/>
                <w:szCs w:val="20"/>
              </w:rPr>
              <w:t xml:space="preserve"> </w:t>
            </w:r>
            <w:r w:rsidRPr="004C3AA1">
              <w:rPr>
                <w:rFonts w:ascii="Arial" w:hAnsi="Arial" w:cs="Arial"/>
                <w:bCs/>
                <w:sz w:val="20"/>
                <w:szCs w:val="20"/>
              </w:rPr>
              <w:t>ih</w:t>
            </w:r>
            <w:r w:rsidRPr="004C3AA1">
              <w:rPr>
                <w:rFonts w:ascii="Arial" w:hAnsi="Arial" w:cs="Arial"/>
                <w:bCs/>
                <w:spacing w:val="-1"/>
                <w:sz w:val="20"/>
                <w:szCs w:val="20"/>
              </w:rPr>
              <w:t>t</w:t>
            </w:r>
            <w:r w:rsidRPr="004C3AA1">
              <w:rPr>
                <w:rFonts w:ascii="Arial" w:hAnsi="Arial" w:cs="Arial"/>
                <w:bCs/>
                <w:sz w:val="20"/>
                <w:szCs w:val="20"/>
              </w:rPr>
              <w:t>iy</w:t>
            </w:r>
            <w:r w:rsidRPr="004C3AA1">
              <w:rPr>
                <w:rFonts w:ascii="Arial" w:hAnsi="Arial" w:cs="Arial"/>
                <w:bCs/>
                <w:spacing w:val="-1"/>
                <w:sz w:val="20"/>
                <w:szCs w:val="20"/>
              </w:rPr>
              <w:t>a</w:t>
            </w:r>
            <w:r w:rsidRPr="004C3AA1">
              <w:rPr>
                <w:rFonts w:ascii="Arial" w:hAnsi="Arial" w:cs="Arial"/>
                <w:bCs/>
                <w:sz w:val="20"/>
                <w:szCs w:val="20"/>
              </w:rPr>
              <w:t>çla</w:t>
            </w:r>
            <w:r w:rsidRPr="004C3AA1">
              <w:rPr>
                <w:rFonts w:ascii="Arial" w:hAnsi="Arial" w:cs="Arial"/>
                <w:bCs/>
                <w:spacing w:val="1"/>
                <w:sz w:val="20"/>
                <w:szCs w:val="20"/>
              </w:rPr>
              <w:t>rı</w:t>
            </w:r>
            <w:r w:rsidRPr="004C3AA1">
              <w:rPr>
                <w:rFonts w:ascii="Arial" w:hAnsi="Arial" w:cs="Arial"/>
                <w:bCs/>
                <w:spacing w:val="-1"/>
                <w:sz w:val="20"/>
                <w:szCs w:val="20"/>
              </w:rPr>
              <w:t>n</w:t>
            </w:r>
            <w:r w:rsidRPr="004C3AA1">
              <w:rPr>
                <w:rFonts w:ascii="Arial" w:hAnsi="Arial" w:cs="Arial"/>
                <w:bCs/>
                <w:sz w:val="20"/>
                <w:szCs w:val="20"/>
              </w:rPr>
              <w:t>ı</w:t>
            </w:r>
            <w:r w:rsidRPr="004C3AA1">
              <w:rPr>
                <w:rFonts w:ascii="Arial" w:hAnsi="Arial" w:cs="Arial"/>
                <w:bCs/>
                <w:spacing w:val="26"/>
                <w:sz w:val="20"/>
                <w:szCs w:val="20"/>
              </w:rPr>
              <w:t xml:space="preserve"> </w:t>
            </w:r>
            <w:r w:rsidRPr="004C3AA1">
              <w:rPr>
                <w:rFonts w:ascii="Arial" w:hAnsi="Arial" w:cs="Arial"/>
                <w:bCs/>
                <w:spacing w:val="1"/>
                <w:sz w:val="20"/>
                <w:szCs w:val="20"/>
              </w:rPr>
              <w:t>k</w:t>
            </w:r>
            <w:r w:rsidRPr="004C3AA1">
              <w:rPr>
                <w:rFonts w:ascii="Arial" w:hAnsi="Arial" w:cs="Arial"/>
                <w:bCs/>
                <w:spacing w:val="-1"/>
                <w:sz w:val="20"/>
                <w:szCs w:val="20"/>
              </w:rPr>
              <w:t>a</w:t>
            </w:r>
            <w:r w:rsidRPr="004C3AA1">
              <w:rPr>
                <w:rFonts w:ascii="Arial" w:hAnsi="Arial" w:cs="Arial"/>
                <w:bCs/>
                <w:sz w:val="20"/>
                <w:szCs w:val="20"/>
              </w:rPr>
              <w:t>r</w:t>
            </w:r>
            <w:r w:rsidRPr="004C3AA1">
              <w:rPr>
                <w:rFonts w:ascii="Arial" w:hAnsi="Arial" w:cs="Arial"/>
                <w:bCs/>
                <w:spacing w:val="-1"/>
                <w:sz w:val="20"/>
                <w:szCs w:val="20"/>
              </w:rPr>
              <w:t>ş</w:t>
            </w:r>
            <w:r w:rsidRPr="004C3AA1">
              <w:rPr>
                <w:rFonts w:ascii="Arial" w:hAnsi="Arial" w:cs="Arial"/>
                <w:bCs/>
                <w:spacing w:val="1"/>
                <w:sz w:val="20"/>
                <w:szCs w:val="20"/>
              </w:rPr>
              <w:t>ı</w:t>
            </w:r>
            <w:r w:rsidRPr="004C3AA1">
              <w:rPr>
                <w:rFonts w:ascii="Arial" w:hAnsi="Arial" w:cs="Arial"/>
                <w:bCs/>
                <w:sz w:val="20"/>
                <w:szCs w:val="20"/>
              </w:rPr>
              <w:t>layabilecekleri</w:t>
            </w:r>
            <w:r w:rsidRPr="004C3AA1">
              <w:rPr>
                <w:rFonts w:ascii="Arial" w:hAnsi="Arial" w:cs="Arial"/>
                <w:bCs/>
                <w:spacing w:val="26"/>
                <w:sz w:val="20"/>
                <w:szCs w:val="20"/>
              </w:rPr>
              <w:t xml:space="preserve"> </w:t>
            </w:r>
            <w:r w:rsidRPr="004C3AA1">
              <w:rPr>
                <w:rFonts w:ascii="Arial" w:hAnsi="Arial" w:cs="Arial"/>
                <w:bCs/>
                <w:sz w:val="20"/>
                <w:szCs w:val="20"/>
              </w:rPr>
              <w:t>alanlara</w:t>
            </w:r>
            <w:r w:rsidRPr="004C3AA1">
              <w:rPr>
                <w:rFonts w:ascii="Arial" w:hAnsi="Arial" w:cs="Arial"/>
                <w:bCs/>
                <w:spacing w:val="25"/>
                <w:sz w:val="20"/>
                <w:szCs w:val="20"/>
              </w:rPr>
              <w:t xml:space="preserve"> </w:t>
            </w:r>
            <w:r w:rsidRPr="004C3AA1">
              <w:rPr>
                <w:rFonts w:ascii="Arial" w:hAnsi="Arial" w:cs="Arial"/>
                <w:bCs/>
                <w:sz w:val="20"/>
                <w:szCs w:val="20"/>
              </w:rPr>
              <w:t>u</w:t>
            </w:r>
            <w:r w:rsidRPr="004C3AA1">
              <w:rPr>
                <w:rFonts w:ascii="Arial" w:hAnsi="Arial" w:cs="Arial"/>
                <w:bCs/>
                <w:spacing w:val="-2"/>
                <w:sz w:val="20"/>
                <w:szCs w:val="20"/>
              </w:rPr>
              <w:t>z</w:t>
            </w:r>
            <w:r w:rsidRPr="004C3AA1">
              <w:rPr>
                <w:rFonts w:ascii="Arial" w:hAnsi="Arial" w:cs="Arial"/>
                <w:bCs/>
                <w:sz w:val="20"/>
                <w:szCs w:val="20"/>
              </w:rPr>
              <w:t xml:space="preserve">ak olması. </w:t>
            </w:r>
          </w:p>
        </w:tc>
      </w:tr>
      <w:tr w:rsidR="00E831A3" w:rsidRPr="004C3AA1" w:rsidTr="00D103CC">
        <w:trPr>
          <w:trHeight w:val="330"/>
        </w:trPr>
        <w:tc>
          <w:tcPr>
            <w:tcW w:w="820" w:type="dxa"/>
            <w:vAlign w:val="center"/>
            <w:hideMark/>
          </w:tcPr>
          <w:p w:rsidR="00E831A3" w:rsidRPr="004C3AA1" w:rsidRDefault="00E831A3" w:rsidP="00FE3704">
            <w:pPr>
              <w:spacing w:after="0" w:line="240" w:lineRule="auto"/>
              <w:jc w:val="center"/>
              <w:rPr>
                <w:rFonts w:ascii="Arial" w:hAnsi="Arial" w:cs="Arial"/>
                <w:b/>
                <w:bCs/>
                <w:color w:val="000000"/>
                <w:sz w:val="20"/>
                <w:szCs w:val="20"/>
              </w:rPr>
            </w:pPr>
            <w:r w:rsidRPr="004C3AA1">
              <w:rPr>
                <w:rFonts w:ascii="Arial" w:hAnsi="Arial" w:cs="Arial"/>
                <w:b/>
                <w:bCs/>
                <w:color w:val="000000"/>
                <w:sz w:val="20"/>
                <w:szCs w:val="20"/>
              </w:rPr>
              <w:t>2</w:t>
            </w:r>
          </w:p>
        </w:tc>
        <w:tc>
          <w:tcPr>
            <w:tcW w:w="13889" w:type="dxa"/>
            <w:hideMark/>
          </w:tcPr>
          <w:p w:rsidR="00E831A3" w:rsidRPr="004C3AA1" w:rsidRDefault="009158CD" w:rsidP="00D103CC">
            <w:pPr>
              <w:spacing w:after="0"/>
              <w:jc w:val="both"/>
              <w:rPr>
                <w:rFonts w:ascii="Arial" w:hAnsi="Arial" w:cs="Arial"/>
                <w:sz w:val="20"/>
                <w:szCs w:val="20"/>
              </w:rPr>
            </w:pPr>
            <w:r w:rsidRPr="004C3AA1">
              <w:rPr>
                <w:rFonts w:ascii="Arial" w:hAnsi="Arial" w:cs="Arial"/>
                <w:sz w:val="20"/>
                <w:szCs w:val="20"/>
              </w:rPr>
              <w:t xml:space="preserve">Öğrenci </w:t>
            </w:r>
            <w:r w:rsidR="004C3AA1">
              <w:rPr>
                <w:rFonts w:ascii="Arial" w:hAnsi="Arial" w:cs="Arial"/>
                <w:sz w:val="20"/>
                <w:szCs w:val="20"/>
              </w:rPr>
              <w:t>d</w:t>
            </w:r>
            <w:r w:rsidRPr="004C3AA1">
              <w:rPr>
                <w:rFonts w:ascii="Arial" w:hAnsi="Arial" w:cs="Arial"/>
                <w:sz w:val="20"/>
                <w:szCs w:val="20"/>
              </w:rPr>
              <w:t xml:space="preserve">evamsızlıklarının </w:t>
            </w:r>
            <w:r w:rsidR="004C3AA1">
              <w:rPr>
                <w:rFonts w:ascii="Arial" w:hAnsi="Arial" w:cs="Arial"/>
                <w:sz w:val="20"/>
                <w:szCs w:val="20"/>
              </w:rPr>
              <w:t>f</w:t>
            </w:r>
            <w:r w:rsidRPr="004C3AA1">
              <w:rPr>
                <w:rFonts w:ascii="Arial" w:hAnsi="Arial" w:cs="Arial"/>
                <w:sz w:val="20"/>
                <w:szCs w:val="20"/>
              </w:rPr>
              <w:t xml:space="preserve">azla </w:t>
            </w:r>
            <w:r w:rsidR="004C3AA1">
              <w:rPr>
                <w:rFonts w:ascii="Arial" w:hAnsi="Arial" w:cs="Arial"/>
                <w:sz w:val="20"/>
                <w:szCs w:val="20"/>
              </w:rPr>
              <w:t>o</w:t>
            </w:r>
            <w:r w:rsidRPr="004C3AA1">
              <w:rPr>
                <w:rFonts w:ascii="Arial" w:hAnsi="Arial" w:cs="Arial"/>
                <w:sz w:val="20"/>
                <w:szCs w:val="20"/>
              </w:rPr>
              <w:t>lması</w:t>
            </w:r>
          </w:p>
        </w:tc>
      </w:tr>
      <w:tr w:rsidR="00E831A3" w:rsidRPr="004C3AA1" w:rsidTr="00D103CC">
        <w:trPr>
          <w:trHeight w:val="330"/>
        </w:trPr>
        <w:tc>
          <w:tcPr>
            <w:tcW w:w="820" w:type="dxa"/>
            <w:vAlign w:val="center"/>
            <w:hideMark/>
          </w:tcPr>
          <w:p w:rsidR="00E831A3" w:rsidRPr="004C3AA1" w:rsidRDefault="00E831A3" w:rsidP="00FE3704">
            <w:pPr>
              <w:spacing w:after="0" w:line="240" w:lineRule="auto"/>
              <w:jc w:val="center"/>
              <w:rPr>
                <w:rFonts w:ascii="Arial" w:hAnsi="Arial" w:cs="Arial"/>
                <w:b/>
                <w:bCs/>
                <w:color w:val="000000"/>
                <w:sz w:val="20"/>
                <w:szCs w:val="20"/>
              </w:rPr>
            </w:pPr>
            <w:r w:rsidRPr="004C3AA1">
              <w:rPr>
                <w:rFonts w:ascii="Arial" w:hAnsi="Arial" w:cs="Arial"/>
                <w:b/>
                <w:bCs/>
                <w:color w:val="000000"/>
                <w:sz w:val="20"/>
                <w:szCs w:val="20"/>
              </w:rPr>
              <w:t>3</w:t>
            </w:r>
          </w:p>
        </w:tc>
        <w:tc>
          <w:tcPr>
            <w:tcW w:w="13889" w:type="dxa"/>
          </w:tcPr>
          <w:p w:rsidR="00E831A3" w:rsidRPr="004C3AA1" w:rsidRDefault="004C3AA1" w:rsidP="00D103CC">
            <w:pPr>
              <w:spacing w:after="0"/>
              <w:jc w:val="both"/>
              <w:rPr>
                <w:rFonts w:ascii="Arial" w:hAnsi="Arial" w:cs="Arial"/>
                <w:sz w:val="20"/>
                <w:szCs w:val="20"/>
              </w:rPr>
            </w:pPr>
            <w:r>
              <w:rPr>
                <w:rFonts w:ascii="Arial" w:hAnsi="Arial" w:cs="Arial"/>
                <w:sz w:val="20"/>
                <w:szCs w:val="20"/>
              </w:rPr>
              <w:t xml:space="preserve">Okula uyum ve </w:t>
            </w:r>
            <w:proofErr w:type="gramStart"/>
            <w:r>
              <w:rPr>
                <w:rFonts w:ascii="Arial" w:hAnsi="Arial" w:cs="Arial"/>
                <w:sz w:val="20"/>
                <w:szCs w:val="20"/>
              </w:rPr>
              <w:t>oryantasyonda</w:t>
            </w:r>
            <w:proofErr w:type="gramEnd"/>
            <w:r>
              <w:rPr>
                <w:rFonts w:ascii="Arial" w:hAnsi="Arial" w:cs="Arial"/>
                <w:sz w:val="20"/>
                <w:szCs w:val="20"/>
              </w:rPr>
              <w:t xml:space="preserve"> sorunların olması.</w:t>
            </w:r>
          </w:p>
        </w:tc>
      </w:tr>
      <w:tr w:rsidR="00E831A3" w:rsidRPr="004C3AA1" w:rsidTr="00D103CC">
        <w:trPr>
          <w:trHeight w:val="330"/>
        </w:trPr>
        <w:tc>
          <w:tcPr>
            <w:tcW w:w="820" w:type="dxa"/>
            <w:vAlign w:val="center"/>
            <w:hideMark/>
          </w:tcPr>
          <w:p w:rsidR="00E831A3" w:rsidRPr="004C3AA1" w:rsidRDefault="00E831A3" w:rsidP="00FE3704">
            <w:pPr>
              <w:spacing w:after="0" w:line="240" w:lineRule="auto"/>
              <w:jc w:val="center"/>
              <w:rPr>
                <w:rFonts w:ascii="Arial" w:hAnsi="Arial" w:cs="Arial"/>
                <w:b/>
                <w:bCs/>
                <w:color w:val="000000"/>
                <w:sz w:val="20"/>
                <w:szCs w:val="20"/>
              </w:rPr>
            </w:pPr>
            <w:r w:rsidRPr="004C3AA1">
              <w:rPr>
                <w:rFonts w:ascii="Arial" w:hAnsi="Arial" w:cs="Arial"/>
                <w:b/>
                <w:bCs/>
                <w:color w:val="000000"/>
                <w:sz w:val="20"/>
                <w:szCs w:val="20"/>
              </w:rPr>
              <w:t>4</w:t>
            </w:r>
          </w:p>
        </w:tc>
        <w:tc>
          <w:tcPr>
            <w:tcW w:w="13889" w:type="dxa"/>
          </w:tcPr>
          <w:p w:rsidR="00E831A3" w:rsidRPr="004C3AA1" w:rsidRDefault="00E831A3" w:rsidP="00D103CC">
            <w:pPr>
              <w:spacing w:after="0"/>
              <w:jc w:val="both"/>
              <w:rPr>
                <w:rFonts w:ascii="Arial" w:hAnsi="Arial" w:cs="Arial"/>
                <w:sz w:val="20"/>
                <w:szCs w:val="20"/>
              </w:rPr>
            </w:pPr>
            <w:proofErr w:type="gramStart"/>
            <w:r w:rsidRPr="004C3AA1">
              <w:rPr>
                <w:rFonts w:ascii="Arial" w:hAnsi="Arial" w:cs="Arial"/>
                <w:sz w:val="20"/>
                <w:szCs w:val="20"/>
              </w:rPr>
              <w:t>Öze</w:t>
            </w:r>
            <w:r w:rsidR="004C3AA1">
              <w:rPr>
                <w:rFonts w:ascii="Arial" w:hAnsi="Arial" w:cs="Arial"/>
                <w:sz w:val="20"/>
                <w:szCs w:val="20"/>
              </w:rPr>
              <w:t>l eğitime ihtiyaç duyan öğrencilerin olması.</w:t>
            </w:r>
            <w:proofErr w:type="gramEnd"/>
          </w:p>
        </w:tc>
      </w:tr>
      <w:tr w:rsidR="008329F1" w:rsidRPr="004C3AA1" w:rsidTr="00D103CC">
        <w:trPr>
          <w:trHeight w:val="330"/>
        </w:trPr>
        <w:tc>
          <w:tcPr>
            <w:tcW w:w="820" w:type="dxa"/>
            <w:vAlign w:val="center"/>
            <w:hideMark/>
          </w:tcPr>
          <w:p w:rsidR="008329F1" w:rsidRPr="004C3AA1" w:rsidRDefault="008329F1" w:rsidP="00FE3704">
            <w:pPr>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13889" w:type="dxa"/>
          </w:tcPr>
          <w:p w:rsidR="008329F1" w:rsidRPr="008329F1" w:rsidRDefault="008329F1" w:rsidP="008329F1">
            <w:pPr>
              <w:spacing w:after="0" w:line="240" w:lineRule="auto"/>
              <w:rPr>
                <w:rFonts w:ascii="Times New Roman" w:hAnsi="Times New Roman"/>
                <w:szCs w:val="24"/>
              </w:rPr>
            </w:pPr>
            <w:r w:rsidRPr="008E5B73">
              <w:rPr>
                <w:rFonts w:ascii="Times New Roman" w:hAnsi="Times New Roman"/>
                <w:spacing w:val="-2"/>
                <w:szCs w:val="24"/>
              </w:rPr>
              <w:t>V</w:t>
            </w:r>
            <w:r w:rsidRPr="008E5B73">
              <w:rPr>
                <w:rFonts w:ascii="Times New Roman" w:hAnsi="Times New Roman"/>
                <w:szCs w:val="24"/>
              </w:rPr>
              <w:t>elilerle sık sık toplantılar yap</w:t>
            </w:r>
            <w:r>
              <w:rPr>
                <w:rFonts w:ascii="Times New Roman" w:hAnsi="Times New Roman"/>
                <w:szCs w:val="24"/>
              </w:rPr>
              <w:t>ılmaması.</w:t>
            </w:r>
          </w:p>
        </w:tc>
      </w:tr>
      <w:tr w:rsidR="008329F1" w:rsidRPr="004C3AA1" w:rsidTr="00D103CC">
        <w:trPr>
          <w:trHeight w:val="330"/>
        </w:trPr>
        <w:tc>
          <w:tcPr>
            <w:tcW w:w="820" w:type="dxa"/>
            <w:vAlign w:val="center"/>
            <w:hideMark/>
          </w:tcPr>
          <w:p w:rsidR="008329F1" w:rsidRPr="004C3AA1" w:rsidRDefault="008329F1" w:rsidP="00FE3704">
            <w:pPr>
              <w:spacing w:after="0" w:line="240" w:lineRule="auto"/>
              <w:jc w:val="center"/>
              <w:rPr>
                <w:rFonts w:ascii="Arial" w:hAnsi="Arial" w:cs="Arial"/>
                <w:b/>
                <w:bCs/>
                <w:color w:val="000000"/>
                <w:sz w:val="20"/>
                <w:szCs w:val="20"/>
              </w:rPr>
            </w:pPr>
            <w:r>
              <w:rPr>
                <w:rFonts w:ascii="Arial" w:hAnsi="Arial" w:cs="Arial"/>
                <w:b/>
                <w:bCs/>
                <w:color w:val="000000"/>
                <w:sz w:val="20"/>
                <w:szCs w:val="20"/>
              </w:rPr>
              <w:t>6</w:t>
            </w:r>
          </w:p>
        </w:tc>
        <w:tc>
          <w:tcPr>
            <w:tcW w:w="13889" w:type="dxa"/>
          </w:tcPr>
          <w:p w:rsidR="008329F1" w:rsidRPr="008329F1" w:rsidRDefault="008329F1" w:rsidP="008329F1">
            <w:pPr>
              <w:spacing w:after="0" w:line="240" w:lineRule="auto"/>
              <w:rPr>
                <w:rFonts w:ascii="Times New Roman" w:hAnsi="Times New Roman"/>
                <w:szCs w:val="24"/>
              </w:rPr>
            </w:pPr>
            <w:r w:rsidRPr="008E5B73">
              <w:rPr>
                <w:rFonts w:ascii="Times New Roman" w:hAnsi="Times New Roman"/>
                <w:szCs w:val="24"/>
              </w:rPr>
              <w:t>Ev ziyaretleri</w:t>
            </w:r>
            <w:r>
              <w:rPr>
                <w:rFonts w:ascii="Times New Roman" w:hAnsi="Times New Roman"/>
                <w:szCs w:val="24"/>
              </w:rPr>
              <w:t>nin az olması</w:t>
            </w:r>
          </w:p>
        </w:tc>
      </w:tr>
    </w:tbl>
    <w:p w:rsidR="004778E9" w:rsidRPr="004C3AA1" w:rsidRDefault="004778E9" w:rsidP="004778E9">
      <w:pPr>
        <w:rPr>
          <w:rFonts w:ascii="Arial" w:hAnsi="Arial" w:cs="Arial"/>
          <w:sz w:val="20"/>
          <w:szCs w:val="20"/>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9A0AD7" w:rsidRDefault="00F675E8" w:rsidP="00A20B34">
            <w:pPr>
              <w:spacing w:after="0" w:line="240" w:lineRule="auto"/>
              <w:rPr>
                <w:rFonts w:ascii="Arial" w:hAnsi="Arial" w:cs="Arial"/>
                <w:b/>
                <w:bCs/>
                <w:color w:val="000000"/>
                <w:szCs w:val="24"/>
              </w:rPr>
            </w:pPr>
            <w:r w:rsidRPr="009A0AD7">
              <w:rPr>
                <w:rFonts w:ascii="Arial" w:hAnsi="Arial" w:cs="Arial"/>
                <w:b/>
                <w:bCs/>
                <w:color w:val="000000"/>
                <w:szCs w:val="24"/>
              </w:rPr>
              <w:t>2.TEMA: EĞİTİM</w:t>
            </w:r>
            <w:r w:rsidR="00401E0F" w:rsidRPr="009A0AD7">
              <w:rPr>
                <w:rFonts w:ascii="Arial" w:hAnsi="Arial" w:cs="Arial"/>
                <w:b/>
                <w:bCs/>
                <w:color w:val="000000"/>
                <w:szCs w:val="24"/>
              </w:rPr>
              <w:t xml:space="preserve"> VE ÖĞRETİMDE</w:t>
            </w:r>
            <w:r w:rsidRPr="009A0AD7">
              <w:rPr>
                <w:rFonts w:ascii="Arial" w:hAnsi="Arial" w:cs="Arial"/>
                <w:b/>
                <w:bCs/>
                <w:color w:val="000000"/>
                <w:szCs w:val="24"/>
              </w:rPr>
              <w:t xml:space="preserve"> KALİTE</w:t>
            </w:r>
          </w:p>
        </w:tc>
      </w:tr>
      <w:tr w:rsidR="00E831A3" w:rsidRPr="00A47F2F" w:rsidTr="00D103CC">
        <w:trPr>
          <w:trHeight w:val="57"/>
        </w:trPr>
        <w:tc>
          <w:tcPr>
            <w:tcW w:w="820"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1</w:t>
            </w:r>
          </w:p>
        </w:tc>
        <w:tc>
          <w:tcPr>
            <w:tcW w:w="13889" w:type="dxa"/>
            <w:hideMark/>
          </w:tcPr>
          <w:p w:rsidR="00E831A3" w:rsidRPr="004C3AA1" w:rsidRDefault="009158CD" w:rsidP="00D103CC">
            <w:pPr>
              <w:spacing w:after="0"/>
              <w:jc w:val="both"/>
              <w:rPr>
                <w:rFonts w:ascii="Arial" w:hAnsi="Arial" w:cs="Arial"/>
                <w:sz w:val="20"/>
                <w:szCs w:val="20"/>
              </w:rPr>
            </w:pPr>
            <w:r w:rsidRPr="004C3AA1">
              <w:rPr>
                <w:rFonts w:ascii="Arial" w:hAnsi="Arial" w:cs="Arial"/>
                <w:sz w:val="20"/>
                <w:szCs w:val="20"/>
              </w:rPr>
              <w:t>Ailelerin eğitim ve öğretime önem vermemesi.</w:t>
            </w:r>
          </w:p>
        </w:tc>
      </w:tr>
      <w:tr w:rsidR="00E831A3" w:rsidRPr="00A47F2F" w:rsidTr="00D103CC">
        <w:trPr>
          <w:trHeight w:val="57"/>
        </w:trPr>
        <w:tc>
          <w:tcPr>
            <w:tcW w:w="820"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2</w:t>
            </w:r>
          </w:p>
        </w:tc>
        <w:tc>
          <w:tcPr>
            <w:tcW w:w="13889" w:type="dxa"/>
            <w:hideMark/>
          </w:tcPr>
          <w:p w:rsidR="00E831A3" w:rsidRPr="004C3AA1" w:rsidRDefault="009158CD" w:rsidP="00D103CC">
            <w:pPr>
              <w:spacing w:after="0"/>
              <w:jc w:val="both"/>
              <w:rPr>
                <w:rFonts w:ascii="Arial" w:hAnsi="Arial" w:cs="Arial"/>
                <w:sz w:val="20"/>
                <w:szCs w:val="20"/>
              </w:rPr>
            </w:pPr>
            <w:r w:rsidRPr="004C3AA1">
              <w:rPr>
                <w:rFonts w:ascii="Arial" w:hAnsi="Arial" w:cs="Arial"/>
                <w:sz w:val="20"/>
                <w:szCs w:val="20"/>
              </w:rPr>
              <w:t>Yıl içinde yapılan sosyal kültürel etkinliklerin az olması.</w:t>
            </w:r>
          </w:p>
        </w:tc>
      </w:tr>
      <w:tr w:rsidR="00E831A3" w:rsidRPr="00A47F2F" w:rsidTr="00D103CC">
        <w:trPr>
          <w:trHeight w:val="57"/>
        </w:trPr>
        <w:tc>
          <w:tcPr>
            <w:tcW w:w="820"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3</w:t>
            </w:r>
          </w:p>
        </w:tc>
        <w:tc>
          <w:tcPr>
            <w:tcW w:w="13889" w:type="dxa"/>
          </w:tcPr>
          <w:p w:rsidR="00E831A3" w:rsidRPr="004C3AA1" w:rsidRDefault="009158CD" w:rsidP="00D103CC">
            <w:pPr>
              <w:spacing w:after="0"/>
              <w:jc w:val="both"/>
              <w:rPr>
                <w:rFonts w:ascii="Arial" w:hAnsi="Arial" w:cs="Arial"/>
                <w:sz w:val="20"/>
                <w:szCs w:val="20"/>
              </w:rPr>
            </w:pPr>
            <w:proofErr w:type="gramStart"/>
            <w:r w:rsidRPr="004C3AA1">
              <w:rPr>
                <w:rFonts w:ascii="Arial" w:hAnsi="Arial" w:cs="Arial"/>
                <w:sz w:val="20"/>
                <w:szCs w:val="20"/>
              </w:rPr>
              <w:t>Okul kültürünün olmaması.</w:t>
            </w:r>
            <w:proofErr w:type="gramEnd"/>
          </w:p>
        </w:tc>
      </w:tr>
      <w:tr w:rsidR="00E831A3" w:rsidRPr="00A47F2F" w:rsidTr="00D103CC">
        <w:trPr>
          <w:trHeight w:val="57"/>
        </w:trPr>
        <w:tc>
          <w:tcPr>
            <w:tcW w:w="820"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4</w:t>
            </w:r>
          </w:p>
        </w:tc>
        <w:tc>
          <w:tcPr>
            <w:tcW w:w="13889" w:type="dxa"/>
          </w:tcPr>
          <w:p w:rsidR="00E831A3" w:rsidRPr="004C3AA1" w:rsidRDefault="009158CD" w:rsidP="00D103CC">
            <w:pPr>
              <w:spacing w:after="0"/>
              <w:jc w:val="both"/>
              <w:rPr>
                <w:rFonts w:ascii="Arial" w:hAnsi="Arial" w:cs="Arial"/>
                <w:sz w:val="20"/>
                <w:szCs w:val="20"/>
              </w:rPr>
            </w:pPr>
            <w:r w:rsidRPr="004C3AA1">
              <w:rPr>
                <w:rFonts w:ascii="Arial" w:hAnsi="Arial" w:cs="Arial"/>
                <w:sz w:val="20"/>
                <w:szCs w:val="20"/>
              </w:rPr>
              <w:t>Okuma alışkanlığının az olması.</w:t>
            </w:r>
          </w:p>
        </w:tc>
      </w:tr>
      <w:tr w:rsidR="00E831A3" w:rsidRPr="00A47F2F" w:rsidTr="00D103CC">
        <w:trPr>
          <w:trHeight w:val="57"/>
        </w:trPr>
        <w:tc>
          <w:tcPr>
            <w:tcW w:w="820"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5</w:t>
            </w:r>
          </w:p>
        </w:tc>
        <w:tc>
          <w:tcPr>
            <w:tcW w:w="13889" w:type="dxa"/>
          </w:tcPr>
          <w:p w:rsidR="00E831A3" w:rsidRPr="004C3AA1" w:rsidRDefault="000847C8" w:rsidP="00D103CC">
            <w:pPr>
              <w:spacing w:after="0"/>
              <w:jc w:val="both"/>
              <w:rPr>
                <w:rFonts w:ascii="Arial" w:hAnsi="Arial" w:cs="Arial"/>
                <w:sz w:val="20"/>
                <w:szCs w:val="20"/>
              </w:rPr>
            </w:pPr>
            <w:proofErr w:type="gramStart"/>
            <w:r w:rsidRPr="004C3AA1">
              <w:rPr>
                <w:rFonts w:ascii="Arial" w:hAnsi="Arial" w:cs="Arial"/>
                <w:sz w:val="20"/>
                <w:szCs w:val="20"/>
              </w:rPr>
              <w:t>Velilerin şiddete olan eğilimleri.</w:t>
            </w:r>
            <w:proofErr w:type="gramEnd"/>
          </w:p>
        </w:tc>
      </w:tr>
      <w:tr w:rsidR="00022ACB" w:rsidRPr="00A47F2F" w:rsidTr="00D103CC">
        <w:trPr>
          <w:trHeight w:val="57"/>
        </w:trPr>
        <w:tc>
          <w:tcPr>
            <w:tcW w:w="820" w:type="dxa"/>
            <w:vAlign w:val="center"/>
            <w:hideMark/>
          </w:tcPr>
          <w:p w:rsidR="00022ACB" w:rsidRPr="00A47F2F" w:rsidRDefault="00C56112" w:rsidP="00022ACB">
            <w:pPr>
              <w:spacing w:after="0" w:line="240" w:lineRule="auto"/>
              <w:jc w:val="center"/>
              <w:rPr>
                <w:b/>
                <w:bCs/>
                <w:color w:val="000000"/>
                <w:szCs w:val="24"/>
              </w:rPr>
            </w:pPr>
            <w:r>
              <w:rPr>
                <w:b/>
                <w:bCs/>
                <w:color w:val="000000"/>
                <w:szCs w:val="24"/>
              </w:rPr>
              <w:t>6</w:t>
            </w:r>
          </w:p>
        </w:tc>
        <w:tc>
          <w:tcPr>
            <w:tcW w:w="13889" w:type="dxa"/>
          </w:tcPr>
          <w:p w:rsidR="00022ACB" w:rsidRPr="00054446" w:rsidRDefault="00022ACB" w:rsidP="00022ACB">
            <w:pPr>
              <w:spacing w:after="0" w:line="240" w:lineRule="auto"/>
              <w:rPr>
                <w:rFonts w:ascii="Times New Roman" w:hAnsi="Times New Roman"/>
                <w:szCs w:val="24"/>
              </w:rPr>
            </w:pPr>
            <w:proofErr w:type="gramStart"/>
            <w:r w:rsidRPr="00054446">
              <w:rPr>
                <w:rFonts w:ascii="Times New Roman" w:hAnsi="Times New Roman"/>
                <w:szCs w:val="24"/>
              </w:rPr>
              <w:t>Öğrencilerin hazır bu</w:t>
            </w:r>
            <w:r w:rsidR="008329F1">
              <w:rPr>
                <w:rFonts w:ascii="Times New Roman" w:hAnsi="Times New Roman"/>
                <w:szCs w:val="24"/>
              </w:rPr>
              <w:t>lunuşluk seviyelerini yetersiz olması</w:t>
            </w:r>
            <w:r w:rsidRPr="00054446">
              <w:rPr>
                <w:rFonts w:ascii="Times New Roman" w:hAnsi="Times New Roman"/>
                <w:szCs w:val="24"/>
              </w:rPr>
              <w:t>.</w:t>
            </w:r>
            <w:proofErr w:type="gramEnd"/>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9A0AD7" w:rsidRDefault="00A20B34" w:rsidP="00A20B34">
            <w:pPr>
              <w:spacing w:after="0" w:line="240" w:lineRule="auto"/>
              <w:rPr>
                <w:rFonts w:ascii="Arial" w:hAnsi="Arial" w:cs="Arial"/>
                <w:b/>
                <w:bCs/>
                <w:color w:val="000000"/>
                <w:szCs w:val="24"/>
              </w:rPr>
            </w:pPr>
            <w:r w:rsidRPr="009A0AD7">
              <w:rPr>
                <w:rFonts w:ascii="Arial" w:hAnsi="Arial" w:cs="Arial"/>
                <w:b/>
                <w:bCs/>
                <w:color w:val="000000"/>
                <w:szCs w:val="24"/>
              </w:rPr>
              <w:t>3</w:t>
            </w:r>
            <w:r w:rsidR="000413B1" w:rsidRPr="009A0AD7">
              <w:rPr>
                <w:rFonts w:ascii="Arial" w:hAnsi="Arial" w:cs="Arial"/>
                <w:b/>
                <w:bCs/>
                <w:color w:val="000000"/>
                <w:szCs w:val="24"/>
              </w:rPr>
              <w:t>.TEMA: KURUMSAL KAPASİTE</w:t>
            </w:r>
          </w:p>
        </w:tc>
      </w:tr>
      <w:tr w:rsidR="00E831A3" w:rsidRPr="00A47F2F" w:rsidTr="00D103CC">
        <w:trPr>
          <w:trHeight w:val="330"/>
        </w:trPr>
        <w:tc>
          <w:tcPr>
            <w:tcW w:w="637"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1</w:t>
            </w:r>
          </w:p>
        </w:tc>
        <w:tc>
          <w:tcPr>
            <w:tcW w:w="14072" w:type="dxa"/>
          </w:tcPr>
          <w:p w:rsidR="00E831A3" w:rsidRPr="004C3AA1" w:rsidRDefault="004C3AA1" w:rsidP="00D103CC">
            <w:pPr>
              <w:spacing w:after="0"/>
              <w:jc w:val="both"/>
              <w:rPr>
                <w:rFonts w:ascii="Arial" w:hAnsi="Arial" w:cs="Arial"/>
                <w:sz w:val="20"/>
                <w:szCs w:val="20"/>
              </w:rPr>
            </w:pPr>
            <w:r w:rsidRPr="004C3AA1">
              <w:rPr>
                <w:rFonts w:ascii="Arial" w:hAnsi="Arial" w:cs="Arial"/>
                <w:sz w:val="20"/>
                <w:szCs w:val="20"/>
              </w:rPr>
              <w:t>Kurumsal iletişimde bazı aksaklıkların olması</w:t>
            </w:r>
          </w:p>
        </w:tc>
      </w:tr>
      <w:tr w:rsidR="00E831A3" w:rsidRPr="00A47F2F" w:rsidTr="00D103CC">
        <w:trPr>
          <w:trHeight w:val="330"/>
        </w:trPr>
        <w:tc>
          <w:tcPr>
            <w:tcW w:w="637"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2</w:t>
            </w:r>
          </w:p>
        </w:tc>
        <w:tc>
          <w:tcPr>
            <w:tcW w:w="14072" w:type="dxa"/>
          </w:tcPr>
          <w:p w:rsidR="00E831A3" w:rsidRPr="004C3AA1" w:rsidRDefault="009158CD" w:rsidP="00D103CC">
            <w:pPr>
              <w:spacing w:after="0"/>
              <w:jc w:val="both"/>
              <w:rPr>
                <w:rFonts w:ascii="Arial" w:hAnsi="Arial" w:cs="Arial"/>
                <w:sz w:val="20"/>
                <w:szCs w:val="20"/>
              </w:rPr>
            </w:pPr>
            <w:r w:rsidRPr="004C3AA1">
              <w:rPr>
                <w:rFonts w:ascii="Arial" w:hAnsi="Arial" w:cs="Arial"/>
                <w:sz w:val="20"/>
                <w:szCs w:val="20"/>
              </w:rPr>
              <w:t>Okul gelir kaynaklarının yetersiz olması.</w:t>
            </w:r>
          </w:p>
        </w:tc>
      </w:tr>
      <w:tr w:rsidR="00E831A3" w:rsidRPr="00A47F2F" w:rsidTr="00D103CC">
        <w:trPr>
          <w:trHeight w:val="330"/>
        </w:trPr>
        <w:tc>
          <w:tcPr>
            <w:tcW w:w="637"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3</w:t>
            </w:r>
          </w:p>
        </w:tc>
        <w:tc>
          <w:tcPr>
            <w:tcW w:w="14072" w:type="dxa"/>
          </w:tcPr>
          <w:p w:rsidR="00E831A3" w:rsidRPr="004C3AA1" w:rsidRDefault="009158CD" w:rsidP="00D103CC">
            <w:pPr>
              <w:spacing w:after="0"/>
              <w:jc w:val="both"/>
              <w:rPr>
                <w:rFonts w:ascii="Arial" w:hAnsi="Arial" w:cs="Arial"/>
                <w:sz w:val="20"/>
                <w:szCs w:val="20"/>
              </w:rPr>
            </w:pPr>
            <w:r w:rsidRPr="004C3AA1">
              <w:rPr>
                <w:rFonts w:ascii="Arial" w:hAnsi="Arial" w:cs="Arial"/>
                <w:sz w:val="20"/>
                <w:szCs w:val="20"/>
              </w:rPr>
              <w:t>Okulun kapalı spor salonunun olmaması</w:t>
            </w:r>
          </w:p>
        </w:tc>
      </w:tr>
      <w:tr w:rsidR="00E831A3" w:rsidRPr="00A47F2F" w:rsidTr="00D103CC">
        <w:trPr>
          <w:trHeight w:val="330"/>
        </w:trPr>
        <w:tc>
          <w:tcPr>
            <w:tcW w:w="637" w:type="dxa"/>
            <w:vAlign w:val="center"/>
            <w:hideMark/>
          </w:tcPr>
          <w:p w:rsidR="00E831A3" w:rsidRPr="00A47F2F" w:rsidRDefault="00E831A3" w:rsidP="00FE3704">
            <w:pPr>
              <w:spacing w:after="0" w:line="240" w:lineRule="auto"/>
              <w:jc w:val="center"/>
              <w:rPr>
                <w:b/>
                <w:bCs/>
                <w:color w:val="000000"/>
                <w:szCs w:val="24"/>
              </w:rPr>
            </w:pPr>
            <w:r w:rsidRPr="00A47F2F">
              <w:rPr>
                <w:b/>
                <w:bCs/>
                <w:color w:val="000000"/>
                <w:szCs w:val="24"/>
              </w:rPr>
              <w:t>4</w:t>
            </w:r>
          </w:p>
        </w:tc>
        <w:tc>
          <w:tcPr>
            <w:tcW w:w="14072" w:type="dxa"/>
          </w:tcPr>
          <w:p w:rsidR="00E831A3" w:rsidRPr="004C3AA1" w:rsidRDefault="00936E01" w:rsidP="00D103CC">
            <w:pPr>
              <w:spacing w:after="0"/>
              <w:jc w:val="both"/>
              <w:rPr>
                <w:rFonts w:ascii="Arial" w:hAnsi="Arial" w:cs="Arial"/>
                <w:sz w:val="20"/>
                <w:szCs w:val="20"/>
              </w:rPr>
            </w:pPr>
            <w:r w:rsidRPr="004C3AA1">
              <w:rPr>
                <w:rFonts w:ascii="Arial" w:hAnsi="Arial" w:cs="Arial"/>
                <w:bCs/>
                <w:sz w:val="20"/>
                <w:szCs w:val="20"/>
              </w:rPr>
              <w:t>Eğitim-öğretimde araç-gereç eksikliğinin olması.</w:t>
            </w:r>
          </w:p>
        </w:tc>
      </w:tr>
      <w:tr w:rsidR="00E831A3" w:rsidRPr="00A47F2F" w:rsidTr="00D103CC">
        <w:trPr>
          <w:trHeight w:val="330"/>
        </w:trPr>
        <w:tc>
          <w:tcPr>
            <w:tcW w:w="637" w:type="dxa"/>
            <w:vAlign w:val="center"/>
            <w:hideMark/>
          </w:tcPr>
          <w:p w:rsidR="00E831A3" w:rsidRPr="00A47F2F" w:rsidRDefault="004C3AA1" w:rsidP="00FE3704">
            <w:pPr>
              <w:spacing w:after="0" w:line="240" w:lineRule="auto"/>
              <w:jc w:val="center"/>
              <w:rPr>
                <w:b/>
                <w:bCs/>
                <w:color w:val="000000"/>
                <w:szCs w:val="24"/>
              </w:rPr>
            </w:pPr>
            <w:r>
              <w:rPr>
                <w:b/>
                <w:bCs/>
                <w:color w:val="000000"/>
                <w:szCs w:val="24"/>
              </w:rPr>
              <w:t>5</w:t>
            </w:r>
          </w:p>
        </w:tc>
        <w:tc>
          <w:tcPr>
            <w:tcW w:w="14072" w:type="dxa"/>
          </w:tcPr>
          <w:p w:rsidR="00E831A3" w:rsidRPr="004C3AA1" w:rsidRDefault="004C3AA1" w:rsidP="00D103CC">
            <w:pPr>
              <w:spacing w:after="0"/>
              <w:jc w:val="both"/>
              <w:rPr>
                <w:rFonts w:ascii="Arial" w:hAnsi="Arial" w:cs="Arial"/>
                <w:sz w:val="20"/>
                <w:szCs w:val="20"/>
              </w:rPr>
            </w:pPr>
            <w:proofErr w:type="gramStart"/>
            <w:r>
              <w:rPr>
                <w:rFonts w:ascii="Arial" w:hAnsi="Arial" w:cs="Arial"/>
                <w:sz w:val="20"/>
                <w:szCs w:val="20"/>
              </w:rPr>
              <w:t>Okul güvenlik elemanının sürekli olmaması.</w:t>
            </w:r>
            <w:proofErr w:type="gramEnd"/>
          </w:p>
        </w:tc>
      </w:tr>
      <w:tr w:rsidR="00E831A3" w:rsidRPr="00A47F2F" w:rsidTr="00D103CC">
        <w:trPr>
          <w:trHeight w:val="330"/>
        </w:trPr>
        <w:tc>
          <w:tcPr>
            <w:tcW w:w="637" w:type="dxa"/>
            <w:vAlign w:val="center"/>
            <w:hideMark/>
          </w:tcPr>
          <w:p w:rsidR="00E831A3" w:rsidRPr="00A47F2F" w:rsidRDefault="004C3AA1" w:rsidP="00FE3704">
            <w:pPr>
              <w:spacing w:after="0" w:line="240" w:lineRule="auto"/>
              <w:jc w:val="center"/>
              <w:rPr>
                <w:b/>
                <w:bCs/>
                <w:color w:val="000000"/>
                <w:szCs w:val="24"/>
              </w:rPr>
            </w:pPr>
            <w:r>
              <w:rPr>
                <w:b/>
                <w:bCs/>
                <w:color w:val="000000"/>
                <w:szCs w:val="24"/>
              </w:rPr>
              <w:t>6</w:t>
            </w:r>
          </w:p>
        </w:tc>
        <w:tc>
          <w:tcPr>
            <w:tcW w:w="14072" w:type="dxa"/>
          </w:tcPr>
          <w:p w:rsidR="00E831A3" w:rsidRPr="004C3AA1" w:rsidRDefault="004C3AA1" w:rsidP="00D103CC">
            <w:pPr>
              <w:spacing w:after="0"/>
              <w:jc w:val="both"/>
              <w:rPr>
                <w:rFonts w:ascii="Arial" w:hAnsi="Arial" w:cs="Arial"/>
                <w:sz w:val="20"/>
                <w:szCs w:val="20"/>
              </w:rPr>
            </w:pPr>
            <w:proofErr w:type="gramStart"/>
            <w:r>
              <w:rPr>
                <w:rFonts w:ascii="Arial" w:hAnsi="Arial" w:cs="Arial"/>
                <w:sz w:val="20"/>
                <w:szCs w:val="20"/>
              </w:rPr>
              <w:t>Okulun kendine ait servis araçlarının olmaması.</w:t>
            </w:r>
            <w:proofErr w:type="gramEnd"/>
          </w:p>
        </w:tc>
      </w:tr>
    </w:tbl>
    <w:p w:rsidR="00167E0D" w:rsidRDefault="00167E0D" w:rsidP="00167E0D">
      <w:bookmarkStart w:id="29" w:name="_Toc411525143"/>
      <w:bookmarkStart w:id="30" w:name="_Toc416085144"/>
      <w:bookmarkStart w:id="31" w:name="_Toc529519458"/>
      <w:bookmarkStart w:id="32" w:name="_Toc531097539"/>
    </w:p>
    <w:p w:rsidR="004C3AA1" w:rsidRDefault="004C3AA1" w:rsidP="00167E0D"/>
    <w:p w:rsidR="00153471" w:rsidRPr="009A0AD7" w:rsidRDefault="008D4E73" w:rsidP="00167E0D">
      <w:pPr>
        <w:rPr>
          <w:rFonts w:ascii="Arial" w:hAnsi="Arial" w:cs="Arial"/>
          <w:b/>
          <w:sz w:val="28"/>
          <w:szCs w:val="28"/>
        </w:rPr>
      </w:pPr>
      <w:r w:rsidRPr="009A0AD7">
        <w:rPr>
          <w:rFonts w:ascii="Arial" w:hAnsi="Arial" w:cs="Arial"/>
          <w:b/>
          <w:sz w:val="28"/>
          <w:szCs w:val="28"/>
        </w:rPr>
        <w:t xml:space="preserve">BÖLÜM III: </w:t>
      </w:r>
      <w:r w:rsidR="00153471" w:rsidRPr="009A0AD7">
        <w:rPr>
          <w:rFonts w:ascii="Arial" w:hAnsi="Arial" w:cs="Arial"/>
          <w:b/>
          <w:sz w:val="28"/>
          <w:szCs w:val="28"/>
        </w:rPr>
        <w:t>MİSYON, VİZYON VE TEMEL DEĞERLER</w:t>
      </w:r>
      <w:bookmarkEnd w:id="29"/>
      <w:bookmarkEnd w:id="30"/>
      <w:bookmarkEnd w:id="31"/>
      <w:bookmarkEnd w:id="32"/>
    </w:p>
    <w:p w:rsidR="00E209E7" w:rsidRPr="009A0AD7" w:rsidRDefault="008E325C" w:rsidP="005D0B45">
      <w:pPr>
        <w:spacing w:line="240" w:lineRule="auto"/>
        <w:ind w:firstLine="709"/>
        <w:jc w:val="both"/>
        <w:rPr>
          <w:rFonts w:ascii="Arial" w:hAnsi="Arial" w:cs="Arial"/>
          <w:szCs w:val="24"/>
        </w:rPr>
      </w:pPr>
      <w:r w:rsidRPr="009A0AD7">
        <w:rPr>
          <w:rFonts w:ascii="Arial" w:hAnsi="Arial" w:cs="Arial"/>
          <w:szCs w:val="24"/>
        </w:rPr>
        <w:t xml:space="preserve">Okul </w:t>
      </w:r>
      <w:r w:rsidR="00E209E7" w:rsidRPr="009A0AD7">
        <w:rPr>
          <w:rFonts w:ascii="Arial" w:hAnsi="Arial" w:cs="Arial"/>
          <w:szCs w:val="24"/>
        </w:rPr>
        <w:t xml:space="preserve">Müdürlüğümüzün Misyon, </w:t>
      </w:r>
      <w:proofErr w:type="gramStart"/>
      <w:r w:rsidR="00E209E7" w:rsidRPr="009A0AD7">
        <w:rPr>
          <w:rFonts w:ascii="Arial" w:hAnsi="Arial" w:cs="Arial"/>
          <w:szCs w:val="24"/>
        </w:rPr>
        <w:t>vizyon</w:t>
      </w:r>
      <w:proofErr w:type="gramEnd"/>
      <w:r w:rsidR="00E209E7" w:rsidRPr="009A0AD7">
        <w:rPr>
          <w:rFonts w:ascii="Arial" w:hAnsi="Arial" w:cs="Arial"/>
          <w:szCs w:val="24"/>
        </w:rPr>
        <w:t xml:space="preserve">, temel </w:t>
      </w:r>
      <w:r w:rsidR="009D3841" w:rsidRPr="009A0AD7">
        <w:rPr>
          <w:rFonts w:ascii="Arial" w:hAnsi="Arial" w:cs="Arial"/>
          <w:szCs w:val="24"/>
        </w:rPr>
        <w:t>ilke</w:t>
      </w:r>
      <w:r w:rsidR="00E209E7" w:rsidRPr="009A0AD7">
        <w:rPr>
          <w:rFonts w:ascii="Arial" w:hAnsi="Arial" w:cs="Arial"/>
          <w:szCs w:val="24"/>
        </w:rPr>
        <w:t xml:space="preserve"> ve </w:t>
      </w:r>
      <w:r w:rsidR="0067655C" w:rsidRPr="009A0AD7">
        <w:rPr>
          <w:rFonts w:ascii="Arial" w:hAnsi="Arial" w:cs="Arial"/>
          <w:szCs w:val="24"/>
        </w:rPr>
        <w:t>değerlerinin</w:t>
      </w:r>
      <w:r w:rsidR="00E209E7" w:rsidRPr="009A0AD7">
        <w:rPr>
          <w:rFonts w:ascii="Arial" w:hAnsi="Arial" w:cs="Arial"/>
          <w:szCs w:val="24"/>
        </w:rPr>
        <w:t xml:space="preserve"> o</w:t>
      </w:r>
      <w:r w:rsidR="00D53515" w:rsidRPr="009A0AD7">
        <w:rPr>
          <w:rFonts w:ascii="Arial" w:hAnsi="Arial" w:cs="Arial"/>
          <w:szCs w:val="24"/>
        </w:rPr>
        <w:t xml:space="preserve">luşturulması </w:t>
      </w:r>
      <w:r w:rsidR="00196C43" w:rsidRPr="009A0AD7">
        <w:rPr>
          <w:rFonts w:ascii="Arial" w:hAnsi="Arial" w:cs="Arial"/>
          <w:szCs w:val="24"/>
        </w:rPr>
        <w:t xml:space="preserve">kapsamında </w:t>
      </w:r>
      <w:r w:rsidRPr="009A0AD7">
        <w:rPr>
          <w:rFonts w:ascii="Arial" w:hAnsi="Arial" w:cs="Arial"/>
          <w:szCs w:val="24"/>
        </w:rPr>
        <w:t xml:space="preserve">öğretmenlerimiz, öğrencilerimiz, velilerimiz, çalışanlarımız ve diğer </w:t>
      </w:r>
      <w:r w:rsidR="00782D62" w:rsidRPr="009A0AD7">
        <w:rPr>
          <w:rFonts w:ascii="Arial" w:hAnsi="Arial" w:cs="Arial"/>
          <w:szCs w:val="24"/>
        </w:rPr>
        <w:t>paydaşlarımızdan alınan</w:t>
      </w:r>
      <w:r w:rsidR="00E209E7" w:rsidRPr="009A0AD7">
        <w:rPr>
          <w:rFonts w:ascii="Arial" w:hAnsi="Arial" w:cs="Arial"/>
          <w:szCs w:val="24"/>
        </w:rPr>
        <w:t xml:space="preserve"> görüşler, </w:t>
      </w:r>
      <w:r w:rsidRPr="009A0AD7">
        <w:rPr>
          <w:rFonts w:ascii="Arial" w:hAnsi="Arial" w:cs="Arial"/>
          <w:szCs w:val="24"/>
        </w:rPr>
        <w:t>sonucunda</w:t>
      </w:r>
      <w:r w:rsidR="00E209E7" w:rsidRPr="009A0AD7">
        <w:rPr>
          <w:rFonts w:ascii="Arial" w:hAnsi="Arial" w:cs="Arial"/>
          <w:szCs w:val="24"/>
        </w:rPr>
        <w:t xml:space="preserve"> </w:t>
      </w:r>
      <w:r w:rsidR="009D3841" w:rsidRPr="009A0AD7">
        <w:rPr>
          <w:rFonts w:ascii="Arial" w:hAnsi="Arial" w:cs="Arial"/>
          <w:szCs w:val="24"/>
        </w:rPr>
        <w:t xml:space="preserve">stratejik plan hazırlama ekibi tarafından </w:t>
      </w:r>
      <w:r w:rsidR="00782D62" w:rsidRPr="009A0AD7">
        <w:rPr>
          <w:rFonts w:ascii="Arial" w:hAnsi="Arial" w:cs="Arial"/>
          <w:szCs w:val="24"/>
        </w:rPr>
        <w:t>oluşturulan Misyon</w:t>
      </w:r>
      <w:r w:rsidR="00D57FD5" w:rsidRPr="009A0AD7">
        <w:rPr>
          <w:rFonts w:ascii="Arial" w:hAnsi="Arial" w:cs="Arial"/>
          <w:szCs w:val="24"/>
        </w:rPr>
        <w:t xml:space="preserve">, Vizyon, </w:t>
      </w:r>
      <w:r w:rsidR="00782D62" w:rsidRPr="009A0AD7">
        <w:rPr>
          <w:rFonts w:ascii="Arial" w:hAnsi="Arial" w:cs="Arial"/>
          <w:szCs w:val="24"/>
        </w:rPr>
        <w:t>Temel Değerler</w:t>
      </w:r>
      <w:r w:rsidR="00167D58" w:rsidRPr="009A0AD7">
        <w:rPr>
          <w:rFonts w:ascii="Arial" w:hAnsi="Arial" w:cs="Arial"/>
          <w:szCs w:val="24"/>
        </w:rPr>
        <w:t>;</w:t>
      </w:r>
      <w:r w:rsidR="009D3841" w:rsidRPr="009A0AD7">
        <w:rPr>
          <w:rFonts w:ascii="Arial" w:hAnsi="Arial" w:cs="Arial"/>
          <w:szCs w:val="24"/>
        </w:rPr>
        <w:t xml:space="preserve"> </w:t>
      </w:r>
      <w:r w:rsidRPr="009A0AD7">
        <w:rPr>
          <w:rFonts w:ascii="Arial" w:hAnsi="Arial" w:cs="Arial"/>
          <w:szCs w:val="24"/>
        </w:rPr>
        <w:t xml:space="preserve">Okulumuz </w:t>
      </w:r>
      <w:r w:rsidR="009D3841" w:rsidRPr="009A0AD7">
        <w:rPr>
          <w:rFonts w:ascii="Arial" w:hAnsi="Arial" w:cs="Arial"/>
          <w:szCs w:val="24"/>
        </w:rPr>
        <w:t>üst kurula</w:t>
      </w:r>
      <w:r w:rsidRPr="009A0AD7">
        <w:rPr>
          <w:rFonts w:ascii="Arial" w:hAnsi="Arial" w:cs="Arial"/>
          <w:szCs w:val="24"/>
        </w:rPr>
        <w:t>na</w:t>
      </w:r>
      <w:r w:rsidR="009D3841" w:rsidRPr="009A0AD7">
        <w:rPr>
          <w:rFonts w:ascii="Arial" w:hAnsi="Arial" w:cs="Arial"/>
          <w:szCs w:val="24"/>
        </w:rPr>
        <w:t xml:space="preserve"> sunulmuş ve</w:t>
      </w:r>
      <w:r w:rsidR="00167D58" w:rsidRPr="009A0AD7">
        <w:rPr>
          <w:rFonts w:ascii="Arial" w:hAnsi="Arial" w:cs="Arial"/>
          <w:szCs w:val="24"/>
        </w:rPr>
        <w:t xml:space="preserve"> üst kurul tarafından</w:t>
      </w:r>
      <w:r w:rsidR="009D3841" w:rsidRPr="009A0AD7">
        <w:rPr>
          <w:rFonts w:ascii="Arial" w:hAnsi="Arial" w:cs="Arial"/>
          <w:szCs w:val="24"/>
        </w:rPr>
        <w:t xml:space="preserve"> onaylanmıştır.</w:t>
      </w:r>
    </w:p>
    <w:p w:rsidR="008E325C" w:rsidRPr="009A0AD7" w:rsidRDefault="00D41148" w:rsidP="00D41148">
      <w:pPr>
        <w:pStyle w:val="Balk2"/>
        <w:rPr>
          <w:rFonts w:ascii="Arial" w:hAnsi="Arial" w:cs="Arial"/>
        </w:rPr>
      </w:pPr>
      <w:bookmarkStart w:id="33" w:name="_Toc531097540"/>
      <w:r w:rsidRPr="009A0AD7">
        <w:rPr>
          <w:rFonts w:ascii="Arial" w:hAnsi="Arial" w:cs="Arial"/>
        </w:rPr>
        <w:t>MİSYO</w:t>
      </w:r>
      <w:r w:rsidR="008E325C" w:rsidRPr="009A0AD7">
        <w:rPr>
          <w:rFonts w:ascii="Arial" w:hAnsi="Arial" w:cs="Arial"/>
        </w:rPr>
        <w:t>N</w:t>
      </w:r>
      <w:r w:rsidR="00B11140" w:rsidRPr="009A0AD7">
        <w:rPr>
          <w:rFonts w:ascii="Arial" w:hAnsi="Arial" w:cs="Arial"/>
        </w:rPr>
        <w:t>UMU</w:t>
      </w:r>
      <w:bookmarkEnd w:id="33"/>
      <w:r w:rsidR="008D351C" w:rsidRPr="009A0AD7">
        <w:rPr>
          <w:rFonts w:ascii="Arial" w:hAnsi="Arial" w:cs="Arial"/>
        </w:rPr>
        <w:t>Z</w:t>
      </w:r>
    </w:p>
    <w:p w:rsidR="00B11140" w:rsidRPr="008D351C" w:rsidRDefault="008D351C" w:rsidP="008D351C">
      <w:pPr>
        <w:ind w:firstLine="708"/>
        <w:jc w:val="both"/>
        <w:rPr>
          <w:rFonts w:ascii="Times New Roman" w:hAnsi="Times New Roman"/>
          <w:szCs w:val="24"/>
        </w:rPr>
      </w:pPr>
      <w:r w:rsidRPr="004B03C0">
        <w:rPr>
          <w:rFonts w:ascii="Times New Roman" w:hAnsi="Times New Roman"/>
          <w:szCs w:val="24"/>
        </w:rPr>
        <w:t xml:space="preserve">Büyük düşünebilen ve bunu hayata geçirme çabasında olan, insanların mutluluğunu hedeflemiş, milli ve manevi kültürünü evrensel değerler içinde koruyup geliştiren, bilgiyi etkili ve verimli kullanabilecek, dünya çapında bireyler yetiştiren bir eğitim </w:t>
      </w:r>
      <w:r>
        <w:rPr>
          <w:rFonts w:ascii="Times New Roman" w:hAnsi="Times New Roman"/>
          <w:szCs w:val="24"/>
        </w:rPr>
        <w:t xml:space="preserve">kurumu </w:t>
      </w:r>
      <w:proofErr w:type="spellStart"/>
      <w:r>
        <w:rPr>
          <w:rFonts w:ascii="Times New Roman" w:hAnsi="Times New Roman"/>
          <w:szCs w:val="24"/>
        </w:rPr>
        <w:t>olmakt</w:t>
      </w:r>
      <w:proofErr w:type="spellEnd"/>
    </w:p>
    <w:p w:rsidR="00B11140" w:rsidRPr="009A0AD7" w:rsidRDefault="00B11140" w:rsidP="008D351C">
      <w:pPr>
        <w:pStyle w:val="Balk2"/>
        <w:rPr>
          <w:rFonts w:ascii="Arial" w:hAnsi="Arial" w:cs="Arial"/>
        </w:rPr>
      </w:pPr>
      <w:bookmarkStart w:id="34" w:name="_Toc531097541"/>
      <w:r w:rsidRPr="009A0AD7">
        <w:rPr>
          <w:rFonts w:ascii="Arial" w:hAnsi="Arial" w:cs="Arial"/>
        </w:rPr>
        <w:t>VİZ</w:t>
      </w:r>
      <w:r w:rsidR="00D41148" w:rsidRPr="009A0AD7">
        <w:rPr>
          <w:rFonts w:ascii="Arial" w:hAnsi="Arial" w:cs="Arial"/>
        </w:rPr>
        <w:t>YO</w:t>
      </w:r>
      <w:r w:rsidRPr="009A0AD7">
        <w:rPr>
          <w:rFonts w:ascii="Arial" w:hAnsi="Arial" w:cs="Arial"/>
        </w:rPr>
        <w:t>NUMU</w:t>
      </w:r>
      <w:bookmarkEnd w:id="34"/>
      <w:r w:rsidR="008D351C" w:rsidRPr="009A0AD7">
        <w:rPr>
          <w:rFonts w:ascii="Arial" w:hAnsi="Arial" w:cs="Arial"/>
        </w:rPr>
        <w:t>Z</w:t>
      </w:r>
    </w:p>
    <w:p w:rsidR="008D351C" w:rsidRPr="004B03C0" w:rsidRDefault="008D351C" w:rsidP="008D351C">
      <w:pPr>
        <w:ind w:firstLine="708"/>
        <w:jc w:val="both"/>
        <w:rPr>
          <w:rFonts w:ascii="Times New Roman" w:hAnsi="Times New Roman"/>
          <w:szCs w:val="24"/>
        </w:rPr>
      </w:pPr>
      <w:r>
        <w:rPr>
          <w:rFonts w:ascii="Times New Roman" w:hAnsi="Times New Roman"/>
          <w:szCs w:val="24"/>
        </w:rPr>
        <w:t>H</w:t>
      </w:r>
      <w:r w:rsidRPr="004B03C0">
        <w:rPr>
          <w:rFonts w:ascii="Times New Roman" w:hAnsi="Times New Roman"/>
          <w:szCs w:val="24"/>
        </w:rPr>
        <w:t>er öğrencinin iyi bir üst eğitim kurumuna yerleşmesini ve sosyal becerilerini geliştirmesini, toplumsal ve milli değerleri yaşamasını sağlamak, çocuklarımıza mutlu ve başarılı bireyler olma isteği ve yeteneğini kazandırmaktır.</w:t>
      </w:r>
    </w:p>
    <w:p w:rsidR="008E325C" w:rsidRPr="009A0AD7" w:rsidRDefault="001D2506" w:rsidP="00D41148">
      <w:pPr>
        <w:pStyle w:val="Balk2"/>
        <w:rPr>
          <w:rFonts w:ascii="Arial" w:hAnsi="Arial" w:cs="Arial"/>
        </w:rPr>
      </w:pPr>
      <w:bookmarkStart w:id="35" w:name="_Toc531097542"/>
      <w:r w:rsidRPr="009A0AD7">
        <w:rPr>
          <w:rFonts w:ascii="Arial" w:hAnsi="Arial" w:cs="Arial"/>
        </w:rPr>
        <w:t xml:space="preserve">TEMEL </w:t>
      </w:r>
      <w:r w:rsidR="008E325C" w:rsidRPr="009A0AD7">
        <w:rPr>
          <w:rFonts w:ascii="Arial" w:hAnsi="Arial" w:cs="Arial"/>
        </w:rPr>
        <w:t>DEĞERLERİMİ</w:t>
      </w:r>
      <w:bookmarkEnd w:id="35"/>
      <w:r w:rsidR="008D351C" w:rsidRPr="009A0AD7">
        <w:rPr>
          <w:rFonts w:ascii="Arial" w:hAnsi="Arial" w:cs="Arial"/>
        </w:rPr>
        <w:t>Z</w:t>
      </w:r>
    </w:p>
    <w:p w:rsidR="008D351C" w:rsidRPr="00103A43" w:rsidRDefault="008D351C" w:rsidP="008D351C">
      <w:pPr>
        <w:pStyle w:val="ListeParagraf"/>
        <w:numPr>
          <w:ilvl w:val="0"/>
          <w:numId w:val="9"/>
        </w:numPr>
        <w:spacing w:after="0" w:line="360" w:lineRule="auto"/>
        <w:jc w:val="both"/>
        <w:rPr>
          <w:rFonts w:ascii="Times New Roman" w:hAnsi="Times New Roman"/>
          <w:szCs w:val="24"/>
        </w:rPr>
      </w:pPr>
      <w:r w:rsidRPr="00103A43">
        <w:rPr>
          <w:rFonts w:ascii="Times New Roman" w:hAnsi="Times New Roman"/>
          <w:szCs w:val="24"/>
        </w:rPr>
        <w:t>Önce insan,</w:t>
      </w:r>
    </w:p>
    <w:p w:rsidR="008D351C" w:rsidRPr="00103A43" w:rsidRDefault="008D351C" w:rsidP="008D351C">
      <w:pPr>
        <w:pStyle w:val="ListeParagraf"/>
        <w:numPr>
          <w:ilvl w:val="0"/>
          <w:numId w:val="9"/>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rsidR="008D351C" w:rsidRPr="00103A43" w:rsidRDefault="008D351C" w:rsidP="008D351C">
      <w:pPr>
        <w:pStyle w:val="ListeParagraf"/>
        <w:numPr>
          <w:ilvl w:val="0"/>
          <w:numId w:val="9"/>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rsidR="008D351C" w:rsidRPr="00103A43" w:rsidRDefault="008D351C" w:rsidP="008D351C">
      <w:pPr>
        <w:pStyle w:val="AralkYok"/>
        <w:numPr>
          <w:ilvl w:val="0"/>
          <w:numId w:val="9"/>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8D351C" w:rsidRPr="00103A43" w:rsidRDefault="008D351C" w:rsidP="008D351C">
      <w:pPr>
        <w:pStyle w:val="AralkYok"/>
        <w:numPr>
          <w:ilvl w:val="0"/>
          <w:numId w:val="9"/>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8D351C" w:rsidRPr="00103A43" w:rsidRDefault="008D351C" w:rsidP="008D351C">
      <w:pPr>
        <w:pStyle w:val="AralkYok"/>
        <w:numPr>
          <w:ilvl w:val="0"/>
          <w:numId w:val="9"/>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8D351C" w:rsidRPr="00103A43" w:rsidRDefault="008D351C" w:rsidP="008D351C">
      <w:pPr>
        <w:pStyle w:val="AralkYok"/>
        <w:numPr>
          <w:ilvl w:val="0"/>
          <w:numId w:val="9"/>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8D351C" w:rsidRPr="00103A43" w:rsidRDefault="008D351C" w:rsidP="008D351C">
      <w:pPr>
        <w:pStyle w:val="AralkYok"/>
        <w:numPr>
          <w:ilvl w:val="0"/>
          <w:numId w:val="9"/>
        </w:numPr>
        <w:spacing w:line="360" w:lineRule="auto"/>
        <w:rPr>
          <w:rFonts w:ascii="Times New Roman" w:hAnsi="Times New Roman"/>
          <w:sz w:val="24"/>
          <w:szCs w:val="24"/>
        </w:rPr>
      </w:pPr>
      <w:r w:rsidRPr="00103A43">
        <w:rPr>
          <w:rFonts w:ascii="Times New Roman" w:hAnsi="Times New Roman"/>
          <w:sz w:val="24"/>
          <w:szCs w:val="24"/>
        </w:rPr>
        <w:lastRenderedPageBreak/>
        <w:t>Yetkinlik, üretkenlik ve girişimcilik ruhuna sahip olmak</w:t>
      </w:r>
      <w:r>
        <w:rPr>
          <w:rFonts w:ascii="Times New Roman" w:hAnsi="Times New Roman"/>
          <w:sz w:val="24"/>
          <w:szCs w:val="24"/>
        </w:rPr>
        <w:t>,</w:t>
      </w:r>
    </w:p>
    <w:p w:rsidR="008D351C" w:rsidRPr="00103A43" w:rsidRDefault="008D351C" w:rsidP="008D351C">
      <w:pPr>
        <w:pStyle w:val="AralkYok"/>
        <w:numPr>
          <w:ilvl w:val="0"/>
          <w:numId w:val="9"/>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8D351C" w:rsidRPr="00103A43" w:rsidRDefault="008D351C" w:rsidP="008D351C">
      <w:pPr>
        <w:pStyle w:val="AralkYok"/>
        <w:numPr>
          <w:ilvl w:val="0"/>
          <w:numId w:val="9"/>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8D351C" w:rsidRPr="00103A43" w:rsidRDefault="008D351C" w:rsidP="008D351C">
      <w:pPr>
        <w:pStyle w:val="AralkYok"/>
        <w:numPr>
          <w:ilvl w:val="0"/>
          <w:numId w:val="9"/>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8D351C" w:rsidRPr="002B3B96" w:rsidRDefault="008D351C" w:rsidP="008D351C">
      <w:pPr>
        <w:pStyle w:val="ListeParagraf"/>
        <w:spacing w:after="0" w:line="240" w:lineRule="auto"/>
        <w:jc w:val="both"/>
        <w:rPr>
          <w:rFonts w:ascii="Times New Roman" w:hAnsi="Times New Roman"/>
          <w:szCs w:val="24"/>
        </w:rPr>
      </w:pPr>
    </w:p>
    <w:p w:rsidR="002F5FC9" w:rsidRPr="009A0AD7" w:rsidRDefault="008D4E73" w:rsidP="002B6FDB">
      <w:pPr>
        <w:pStyle w:val="Balk1"/>
        <w:rPr>
          <w:rFonts w:ascii="Arial" w:hAnsi="Arial" w:cs="Arial"/>
          <w:color w:val="000000" w:themeColor="text1"/>
        </w:rPr>
      </w:pPr>
      <w:bookmarkStart w:id="36" w:name="_Toc411525145"/>
      <w:bookmarkStart w:id="37" w:name="_Toc416085153"/>
      <w:bookmarkStart w:id="38" w:name="_Toc529519459"/>
      <w:bookmarkStart w:id="39" w:name="_Toc531097543"/>
      <w:r w:rsidRPr="009A0AD7">
        <w:rPr>
          <w:rFonts w:ascii="Arial" w:hAnsi="Arial" w:cs="Arial"/>
          <w:color w:val="000000" w:themeColor="text1"/>
        </w:rPr>
        <w:t xml:space="preserve">BÖLÜM IV: </w:t>
      </w:r>
      <w:r w:rsidR="002F5FC9" w:rsidRPr="009A0AD7">
        <w:rPr>
          <w:rFonts w:ascii="Arial" w:hAnsi="Arial" w:cs="Arial"/>
          <w:color w:val="000000" w:themeColor="text1"/>
        </w:rPr>
        <w:t xml:space="preserve">AMAÇ, HEDEF VE </w:t>
      </w:r>
      <w:bookmarkEnd w:id="36"/>
      <w:bookmarkEnd w:id="37"/>
      <w:bookmarkEnd w:id="38"/>
      <w:r w:rsidR="003322A4" w:rsidRPr="009A0AD7">
        <w:rPr>
          <w:rFonts w:ascii="Arial" w:hAnsi="Arial" w:cs="Arial"/>
          <w:color w:val="000000" w:themeColor="text1"/>
        </w:rPr>
        <w:t>EYLEMLE</w:t>
      </w:r>
      <w:bookmarkEnd w:id="39"/>
      <w:r w:rsidR="00D86D77" w:rsidRPr="009A0AD7">
        <w:rPr>
          <w:rFonts w:ascii="Arial" w:hAnsi="Arial" w:cs="Arial"/>
          <w:color w:val="000000" w:themeColor="text1"/>
        </w:rPr>
        <w:t>R</w:t>
      </w:r>
    </w:p>
    <w:p w:rsidR="002B6FDB" w:rsidRPr="009A0AD7" w:rsidRDefault="002B6FDB" w:rsidP="002B6FDB">
      <w:pPr>
        <w:pStyle w:val="Balk2"/>
        <w:rPr>
          <w:rFonts w:ascii="Arial" w:hAnsi="Arial" w:cs="Arial"/>
        </w:rPr>
      </w:pPr>
      <w:bookmarkStart w:id="40" w:name="_Toc531097544"/>
      <w:r w:rsidRPr="009A0AD7">
        <w:rPr>
          <w:rFonts w:ascii="Arial" w:hAnsi="Arial" w:cs="Arial"/>
        </w:rPr>
        <w:t>TEMA I: EĞİTİM VE ÖĞRETİME ERİŞİM</w:t>
      </w:r>
      <w:bookmarkEnd w:id="40"/>
    </w:p>
    <w:p w:rsidR="002B6FDB" w:rsidRPr="009A0AD7" w:rsidRDefault="00756936" w:rsidP="00756936">
      <w:pPr>
        <w:ind w:firstLine="708"/>
        <w:rPr>
          <w:rFonts w:ascii="Arial" w:hAnsi="Arial" w:cs="Arial"/>
        </w:rPr>
      </w:pPr>
      <w:r w:rsidRPr="009A0AD7">
        <w:rPr>
          <w:rFonts w:ascii="Arial" w:hAnsi="Arial" w:cs="Arial"/>
        </w:rPr>
        <w:t xml:space="preserve">Eğitim ve öğretime erişim okullaşma ve okul terki, devam ve devamsızlık, okula uyum ve </w:t>
      </w:r>
      <w:proofErr w:type="gramStart"/>
      <w:r w:rsidRPr="009A0AD7">
        <w:rPr>
          <w:rFonts w:ascii="Arial" w:hAnsi="Arial" w:cs="Arial"/>
        </w:rPr>
        <w:t>oryantasyon</w:t>
      </w:r>
      <w:proofErr w:type="gramEnd"/>
      <w:r w:rsidRPr="009A0AD7">
        <w:rPr>
          <w:rFonts w:ascii="Arial" w:hAnsi="Arial" w:cs="Arial"/>
        </w:rPr>
        <w:t>, özel eğitime ihtiyaç duyan bireylerin eğitime erişimi, yabancı öğrencilerin eğitime erişimi ve hayat</w:t>
      </w:r>
      <w:r w:rsidR="00780EB8" w:rsidRPr="009A0AD7">
        <w:rPr>
          <w:rFonts w:ascii="Arial" w:hAnsi="Arial" w:cs="Arial"/>
        </w:rPr>
        <w:t xml:space="preserve"> </w:t>
      </w:r>
      <w:r w:rsidRPr="009A0AD7">
        <w:rPr>
          <w:rFonts w:ascii="Arial" w:hAnsi="Arial" w:cs="Arial"/>
        </w:rPr>
        <w:t>boyu öğrenme kapsamında yürütülen faaliyetlerin ele alındığı temadır.</w:t>
      </w:r>
    </w:p>
    <w:p w:rsidR="003322A4" w:rsidRPr="009A0AD7" w:rsidRDefault="003322A4" w:rsidP="003322A4">
      <w:pPr>
        <w:pStyle w:val="Balk3"/>
        <w:rPr>
          <w:rFonts w:ascii="Arial" w:hAnsi="Arial" w:cs="Arial"/>
          <w:b/>
        </w:rPr>
      </w:pPr>
      <w:bookmarkStart w:id="41" w:name="_Toc529519460"/>
      <w:r w:rsidRPr="009A0AD7">
        <w:rPr>
          <w:rFonts w:ascii="Arial" w:hAnsi="Arial" w:cs="Arial"/>
          <w:b/>
        </w:rPr>
        <w:t xml:space="preserve">Stratejik </w:t>
      </w:r>
      <w:r w:rsidR="00780EB8" w:rsidRPr="009A0AD7">
        <w:rPr>
          <w:rFonts w:ascii="Arial" w:hAnsi="Arial" w:cs="Arial"/>
          <w:b/>
        </w:rPr>
        <w:t>Amaçlar</w:t>
      </w:r>
      <w:r w:rsidR="00567089" w:rsidRPr="009A0AD7">
        <w:rPr>
          <w:rFonts w:ascii="Arial" w:hAnsi="Arial" w:cs="Arial"/>
          <w:b/>
        </w:rPr>
        <w:t xml:space="preserve"> 1</w:t>
      </w:r>
      <w:r w:rsidR="00780EB8" w:rsidRPr="009A0AD7">
        <w:rPr>
          <w:rFonts w:ascii="Arial" w:hAnsi="Arial" w:cs="Arial"/>
          <w:b/>
        </w:rPr>
        <w:t>:</w:t>
      </w:r>
      <w:r w:rsidRPr="009A0AD7">
        <w:rPr>
          <w:rFonts w:ascii="Arial" w:hAnsi="Arial" w:cs="Arial"/>
          <w:b/>
        </w:rPr>
        <w:t xml:space="preserve"> </w:t>
      </w:r>
    </w:p>
    <w:p w:rsidR="00780EB8" w:rsidRPr="009A0AD7" w:rsidRDefault="00567089" w:rsidP="00780EB8">
      <w:pPr>
        <w:spacing w:after="0" w:line="240" w:lineRule="auto"/>
        <w:ind w:firstLine="708"/>
        <w:rPr>
          <w:rFonts w:ascii="Arial" w:hAnsi="Arial" w:cs="Arial"/>
          <w:szCs w:val="24"/>
        </w:rPr>
      </w:pPr>
      <w:proofErr w:type="gramStart"/>
      <w:r w:rsidRPr="009A0AD7">
        <w:rPr>
          <w:rFonts w:ascii="Arial" w:hAnsi="Arial" w:cs="Arial"/>
          <w:szCs w:val="24"/>
        </w:rPr>
        <w:t>Ö</w:t>
      </w:r>
      <w:r w:rsidR="00FF6E54" w:rsidRPr="009A0AD7">
        <w:rPr>
          <w:rFonts w:ascii="Arial" w:hAnsi="Arial" w:cs="Arial"/>
          <w:szCs w:val="24"/>
        </w:rPr>
        <w:t>ğrencilerin uyum ve devamsızlık sorunlarını gideren etkin bir yönetim yapısı kur</w:t>
      </w:r>
      <w:bookmarkEnd w:id="41"/>
      <w:r w:rsidR="00780EB8" w:rsidRPr="009A0AD7">
        <w:rPr>
          <w:rFonts w:ascii="Arial" w:hAnsi="Arial" w:cs="Arial"/>
          <w:szCs w:val="24"/>
        </w:rPr>
        <w:t>mak ve Öğrencilerin başarı seviyesini yükseltmek ve okulun</w:t>
      </w:r>
      <w:r w:rsidR="00780EB8" w:rsidRPr="009A0AD7">
        <w:rPr>
          <w:rFonts w:ascii="Arial" w:hAnsi="Arial" w:cs="Arial"/>
          <w:spacing w:val="13"/>
          <w:szCs w:val="24"/>
        </w:rPr>
        <w:t xml:space="preserve"> </w:t>
      </w:r>
      <w:r w:rsidR="00780EB8" w:rsidRPr="009A0AD7">
        <w:rPr>
          <w:rFonts w:ascii="Arial" w:hAnsi="Arial" w:cs="Arial"/>
          <w:szCs w:val="24"/>
        </w:rPr>
        <w:t>araç- gereç eksiğini gidermek.</w:t>
      </w:r>
      <w:proofErr w:type="gramEnd"/>
    </w:p>
    <w:p w:rsidR="00780EB8" w:rsidRDefault="00780EB8" w:rsidP="00780EB8">
      <w:pPr>
        <w:spacing w:after="0" w:line="240" w:lineRule="auto"/>
        <w:rPr>
          <w:rStyle w:val="Balk4Char"/>
        </w:rPr>
      </w:pPr>
      <w:bookmarkStart w:id="42" w:name="_Toc529519462"/>
      <w:bookmarkStart w:id="43" w:name="_Toc416085156"/>
    </w:p>
    <w:p w:rsidR="00780EB8" w:rsidRPr="009A0AD7" w:rsidRDefault="00515098" w:rsidP="00780EB8">
      <w:pPr>
        <w:spacing w:after="0" w:line="240" w:lineRule="auto"/>
        <w:rPr>
          <w:rFonts w:ascii="Arial" w:hAnsi="Arial" w:cs="Arial"/>
          <w:b/>
          <w:szCs w:val="24"/>
        </w:rPr>
      </w:pPr>
      <w:r w:rsidRPr="009A0AD7">
        <w:rPr>
          <w:rStyle w:val="Balk4Char"/>
          <w:rFonts w:ascii="Arial" w:hAnsi="Arial" w:cs="Arial"/>
          <w:b/>
        </w:rPr>
        <w:t xml:space="preserve">Stratejik </w:t>
      </w:r>
      <w:r w:rsidR="00780EB8" w:rsidRPr="009A0AD7">
        <w:rPr>
          <w:rStyle w:val="Balk4Char"/>
          <w:rFonts w:ascii="Arial" w:hAnsi="Arial" w:cs="Arial"/>
          <w:b/>
        </w:rPr>
        <w:t>Hedefler</w:t>
      </w:r>
      <w:r w:rsidR="00567089" w:rsidRPr="009A0AD7">
        <w:rPr>
          <w:rStyle w:val="Balk4Char"/>
          <w:rFonts w:ascii="Arial" w:hAnsi="Arial" w:cs="Arial"/>
          <w:b/>
        </w:rPr>
        <w:t xml:space="preserve"> 1</w:t>
      </w:r>
      <w:r w:rsidR="00780EB8" w:rsidRPr="009A0AD7">
        <w:rPr>
          <w:rStyle w:val="Balk4Char"/>
          <w:rFonts w:ascii="Arial" w:hAnsi="Arial" w:cs="Arial"/>
          <w:b/>
        </w:rPr>
        <w:t>:</w:t>
      </w:r>
      <w:r w:rsidR="00760091" w:rsidRPr="009A0AD7">
        <w:rPr>
          <w:rFonts w:ascii="Arial" w:hAnsi="Arial" w:cs="Arial"/>
          <w:b/>
          <w:szCs w:val="24"/>
        </w:rPr>
        <w:t xml:space="preserve"> </w:t>
      </w:r>
      <w:r w:rsidR="001D2506" w:rsidRPr="009A0AD7">
        <w:rPr>
          <w:rFonts w:ascii="Arial" w:hAnsi="Arial" w:cs="Arial"/>
          <w:b/>
          <w:szCs w:val="24"/>
        </w:rPr>
        <w:t xml:space="preserve"> </w:t>
      </w:r>
    </w:p>
    <w:p w:rsidR="00780EB8" w:rsidRDefault="00780EB8" w:rsidP="00780EB8">
      <w:pPr>
        <w:spacing w:after="0" w:line="240" w:lineRule="auto"/>
        <w:rPr>
          <w:szCs w:val="24"/>
        </w:rPr>
      </w:pPr>
      <w:r>
        <w:rPr>
          <w:szCs w:val="24"/>
        </w:rPr>
        <w:t xml:space="preserve">                 </w:t>
      </w:r>
    </w:p>
    <w:bookmarkEnd w:id="42"/>
    <w:p w:rsidR="00567089" w:rsidRDefault="00567089" w:rsidP="00567089">
      <w:pPr>
        <w:pStyle w:val="ListeParagraf"/>
        <w:numPr>
          <w:ilvl w:val="0"/>
          <w:numId w:val="10"/>
        </w:numPr>
        <w:spacing w:after="0" w:line="240" w:lineRule="auto"/>
        <w:rPr>
          <w:rFonts w:ascii="Times New Roman" w:hAnsi="Times New Roman"/>
          <w:szCs w:val="24"/>
        </w:rPr>
      </w:pPr>
      <w:proofErr w:type="gramStart"/>
      <w:r>
        <w:rPr>
          <w:rFonts w:ascii="Times New Roman" w:hAnsi="Times New Roman"/>
          <w:szCs w:val="24"/>
        </w:rPr>
        <w:t>Öğrencilerin hazır bulunuşluk seviyelerini yükseltmek.</w:t>
      </w:r>
      <w:proofErr w:type="gramEnd"/>
    </w:p>
    <w:p w:rsidR="00567089" w:rsidRDefault="00567089" w:rsidP="00567089">
      <w:pPr>
        <w:pStyle w:val="ListeParagraf"/>
        <w:numPr>
          <w:ilvl w:val="0"/>
          <w:numId w:val="10"/>
        </w:numPr>
        <w:spacing w:after="0" w:line="240" w:lineRule="auto"/>
        <w:rPr>
          <w:rFonts w:ascii="Times New Roman" w:hAnsi="Times New Roman"/>
          <w:szCs w:val="24"/>
        </w:rPr>
      </w:pPr>
      <w:r>
        <w:rPr>
          <w:rFonts w:ascii="Times New Roman" w:hAnsi="Times New Roman"/>
          <w:szCs w:val="24"/>
        </w:rPr>
        <w:t>Bağımsız iş yapabilen öğrenciler yetiştirmek.</w:t>
      </w:r>
    </w:p>
    <w:p w:rsidR="00567089" w:rsidRDefault="00567089" w:rsidP="00567089">
      <w:pPr>
        <w:pStyle w:val="ListeParagraf"/>
        <w:numPr>
          <w:ilvl w:val="0"/>
          <w:numId w:val="10"/>
        </w:numPr>
        <w:spacing w:after="0" w:line="240" w:lineRule="auto"/>
        <w:rPr>
          <w:rFonts w:ascii="Times New Roman" w:hAnsi="Times New Roman"/>
          <w:szCs w:val="24"/>
        </w:rPr>
      </w:pPr>
      <w:proofErr w:type="gramStart"/>
      <w:r>
        <w:rPr>
          <w:rFonts w:ascii="Times New Roman" w:hAnsi="Times New Roman"/>
          <w:szCs w:val="24"/>
        </w:rPr>
        <w:t>Öğrencilerin derslere etkin katılımını sağlamak.</w:t>
      </w:r>
      <w:proofErr w:type="gramEnd"/>
    </w:p>
    <w:p w:rsidR="00C366EF" w:rsidRDefault="00C366EF" w:rsidP="00567089">
      <w:pPr>
        <w:pStyle w:val="ListeParagraf"/>
        <w:numPr>
          <w:ilvl w:val="0"/>
          <w:numId w:val="10"/>
        </w:numPr>
        <w:spacing w:after="0" w:line="240" w:lineRule="auto"/>
        <w:rPr>
          <w:rFonts w:ascii="Times New Roman" w:hAnsi="Times New Roman"/>
          <w:szCs w:val="24"/>
        </w:rPr>
      </w:pPr>
      <w:r w:rsidRPr="008E5B73">
        <w:rPr>
          <w:rFonts w:ascii="Times New Roman" w:hAnsi="Times New Roman"/>
          <w:spacing w:val="-2"/>
          <w:szCs w:val="24"/>
        </w:rPr>
        <w:t>V</w:t>
      </w:r>
      <w:r w:rsidRPr="008E5B73">
        <w:rPr>
          <w:rFonts w:ascii="Times New Roman" w:hAnsi="Times New Roman"/>
          <w:szCs w:val="24"/>
        </w:rPr>
        <w:t>elilerle sık sık toplantılar yapmak.</w:t>
      </w:r>
    </w:p>
    <w:p w:rsidR="00567089" w:rsidRPr="00214AC8" w:rsidRDefault="00567089" w:rsidP="00567089">
      <w:pPr>
        <w:pStyle w:val="ListeParagraf"/>
        <w:numPr>
          <w:ilvl w:val="0"/>
          <w:numId w:val="10"/>
        </w:numPr>
        <w:spacing w:after="0" w:line="240" w:lineRule="auto"/>
        <w:rPr>
          <w:rFonts w:ascii="Times New Roman" w:hAnsi="Times New Roman"/>
          <w:szCs w:val="24"/>
        </w:rPr>
      </w:pPr>
      <w:proofErr w:type="gramStart"/>
      <w:r>
        <w:rPr>
          <w:rFonts w:ascii="Times New Roman" w:hAnsi="Times New Roman"/>
          <w:szCs w:val="24"/>
        </w:rPr>
        <w:t>Ders konularını somutlaştırıcı materyal hazırlamak.</w:t>
      </w:r>
      <w:proofErr w:type="gramEnd"/>
    </w:p>
    <w:p w:rsidR="00A55789" w:rsidRPr="00777FF3" w:rsidRDefault="00A55789" w:rsidP="00777FF3">
      <w:pPr>
        <w:pStyle w:val="ListeParagraf"/>
        <w:numPr>
          <w:ilvl w:val="0"/>
          <w:numId w:val="10"/>
        </w:numPr>
        <w:spacing w:after="0" w:line="240" w:lineRule="auto"/>
        <w:rPr>
          <w:rFonts w:ascii="Times New Roman" w:hAnsi="Times New Roman"/>
          <w:b/>
          <w:szCs w:val="24"/>
        </w:rPr>
      </w:pPr>
      <w:proofErr w:type="gramStart"/>
      <w:r w:rsidRPr="00777FF3">
        <w:rPr>
          <w:rFonts w:ascii="Times New Roman" w:hAnsi="Times New Roman"/>
          <w:szCs w:val="24"/>
        </w:rPr>
        <w:t>Ev ziyaretleri yapmak.</w:t>
      </w:r>
      <w:proofErr w:type="gramEnd"/>
    </w:p>
    <w:p w:rsidR="00777FF3" w:rsidRPr="00777FF3" w:rsidRDefault="00777FF3" w:rsidP="00777FF3">
      <w:pPr>
        <w:pStyle w:val="ListeParagraf"/>
        <w:rPr>
          <w:rFonts w:ascii="Arial" w:hAnsi="Arial" w:cs="Arial"/>
          <w:b/>
          <w:color w:val="FF0000"/>
          <w:sz w:val="28"/>
        </w:rPr>
      </w:pPr>
      <w:r w:rsidRPr="00777FF3">
        <w:rPr>
          <w:rFonts w:ascii="Arial" w:hAnsi="Arial" w:cs="Arial"/>
          <w:b/>
          <w:sz w:val="28"/>
        </w:rPr>
        <w:lastRenderedPageBreak/>
        <w:t>Performans Göstergeleri</w:t>
      </w:r>
    </w:p>
    <w:p w:rsidR="00777FF3" w:rsidRPr="00777FF3" w:rsidRDefault="00777FF3" w:rsidP="00777FF3">
      <w:pPr>
        <w:pStyle w:val="ListeParagraf"/>
        <w:spacing w:after="0" w:line="240" w:lineRule="auto"/>
        <w:rPr>
          <w:rFonts w:ascii="Times New Roman" w:hAnsi="Times New Roman"/>
          <w:b/>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77FF3" w:rsidRPr="00A47F2F" w:rsidTr="00123CB8">
        <w:trPr>
          <w:trHeight w:val="421"/>
        </w:trPr>
        <w:tc>
          <w:tcPr>
            <w:tcW w:w="1757" w:type="dxa"/>
            <w:vMerge w:val="restart"/>
            <w:shd w:val="clear" w:color="auto" w:fill="auto"/>
            <w:noWrap/>
            <w:vAlign w:val="center"/>
            <w:hideMark/>
          </w:tcPr>
          <w:p w:rsidR="00777FF3" w:rsidRPr="003322A4" w:rsidRDefault="00777FF3" w:rsidP="00123CB8">
            <w:pPr>
              <w:spacing w:after="0" w:line="240" w:lineRule="auto"/>
              <w:rPr>
                <w:b/>
                <w:bCs/>
                <w:color w:val="000000"/>
                <w:sz w:val="22"/>
                <w:szCs w:val="22"/>
              </w:rPr>
            </w:pPr>
            <w:bookmarkStart w:id="44" w:name="_Toc529519463"/>
            <w:bookmarkEnd w:id="43"/>
            <w:r>
              <w:rPr>
                <w:b/>
                <w:bCs/>
                <w:color w:val="000000"/>
                <w:sz w:val="22"/>
                <w:szCs w:val="22"/>
              </w:rPr>
              <w:t>No</w:t>
            </w:r>
          </w:p>
        </w:tc>
        <w:tc>
          <w:tcPr>
            <w:tcW w:w="5042" w:type="dxa"/>
            <w:vMerge w:val="restart"/>
            <w:shd w:val="clear" w:color="auto" w:fill="auto"/>
            <w:vAlign w:val="center"/>
            <w:hideMark/>
          </w:tcPr>
          <w:p w:rsidR="00777FF3" w:rsidRPr="003322A4" w:rsidRDefault="00777FF3" w:rsidP="00123CB8">
            <w:pPr>
              <w:spacing w:after="0" w:line="240" w:lineRule="auto"/>
              <w:rPr>
                <w:b/>
                <w:bCs/>
                <w:color w:val="000000"/>
                <w:sz w:val="20"/>
                <w:szCs w:val="22"/>
              </w:rPr>
            </w:pPr>
            <w:r w:rsidRPr="003322A4">
              <w:rPr>
                <w:b/>
                <w:bCs/>
                <w:color w:val="000000"/>
                <w:sz w:val="20"/>
                <w:szCs w:val="22"/>
              </w:rPr>
              <w:t>PERFORMANS</w:t>
            </w:r>
          </w:p>
          <w:p w:rsidR="00777FF3" w:rsidRPr="003322A4" w:rsidRDefault="00777FF3" w:rsidP="00123C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77FF3" w:rsidRPr="003322A4" w:rsidRDefault="00777FF3" w:rsidP="00123CB8">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77FF3" w:rsidRPr="003322A4" w:rsidRDefault="00777FF3" w:rsidP="00123CB8">
            <w:pPr>
              <w:spacing w:after="0" w:line="240" w:lineRule="auto"/>
              <w:rPr>
                <w:b/>
                <w:bCs/>
                <w:color w:val="000000"/>
                <w:sz w:val="22"/>
                <w:szCs w:val="22"/>
              </w:rPr>
            </w:pPr>
            <w:r w:rsidRPr="003322A4">
              <w:rPr>
                <w:b/>
                <w:bCs/>
                <w:color w:val="000000"/>
                <w:sz w:val="22"/>
                <w:szCs w:val="22"/>
              </w:rPr>
              <w:t>HEDEF</w:t>
            </w:r>
          </w:p>
        </w:tc>
      </w:tr>
      <w:tr w:rsidR="00777FF3" w:rsidRPr="00A47F2F" w:rsidTr="00123CB8">
        <w:trPr>
          <w:gridAfter w:val="1"/>
          <w:wAfter w:w="15" w:type="dxa"/>
          <w:trHeight w:val="309"/>
        </w:trPr>
        <w:tc>
          <w:tcPr>
            <w:tcW w:w="1757" w:type="dxa"/>
            <w:vMerge/>
            <w:shd w:val="clear" w:color="auto" w:fill="auto"/>
            <w:vAlign w:val="center"/>
            <w:hideMark/>
          </w:tcPr>
          <w:p w:rsidR="00777FF3" w:rsidRPr="003322A4" w:rsidRDefault="00777FF3" w:rsidP="00123CB8">
            <w:pPr>
              <w:spacing w:after="0" w:line="240" w:lineRule="auto"/>
              <w:rPr>
                <w:b/>
                <w:bCs/>
                <w:sz w:val="22"/>
                <w:szCs w:val="22"/>
              </w:rPr>
            </w:pPr>
          </w:p>
        </w:tc>
        <w:tc>
          <w:tcPr>
            <w:tcW w:w="5042" w:type="dxa"/>
            <w:vMerge/>
            <w:shd w:val="clear" w:color="auto" w:fill="auto"/>
            <w:vAlign w:val="center"/>
            <w:hideMark/>
          </w:tcPr>
          <w:p w:rsidR="00777FF3" w:rsidRPr="003322A4" w:rsidRDefault="00777FF3" w:rsidP="00123CB8">
            <w:pPr>
              <w:spacing w:after="0" w:line="240" w:lineRule="auto"/>
              <w:rPr>
                <w:b/>
                <w:bCs/>
                <w:sz w:val="22"/>
                <w:szCs w:val="22"/>
              </w:rPr>
            </w:pPr>
          </w:p>
        </w:tc>
        <w:tc>
          <w:tcPr>
            <w:tcW w:w="957" w:type="dxa"/>
            <w:shd w:val="clear" w:color="auto" w:fill="auto"/>
            <w:noWrap/>
            <w:vAlign w:val="center"/>
            <w:hideMark/>
          </w:tcPr>
          <w:p w:rsidR="00777FF3" w:rsidRPr="003322A4" w:rsidRDefault="00777FF3" w:rsidP="00123CB8">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77FF3" w:rsidRPr="003322A4" w:rsidRDefault="00777FF3" w:rsidP="00123CB8">
            <w:pPr>
              <w:spacing w:after="0" w:line="240" w:lineRule="auto"/>
              <w:rPr>
                <w:b/>
                <w:bCs/>
                <w:sz w:val="22"/>
                <w:szCs w:val="22"/>
              </w:rPr>
            </w:pPr>
            <w:r w:rsidRPr="003322A4">
              <w:rPr>
                <w:b/>
                <w:bCs/>
                <w:sz w:val="22"/>
                <w:szCs w:val="22"/>
              </w:rPr>
              <w:t>2019</w:t>
            </w:r>
          </w:p>
        </w:tc>
        <w:tc>
          <w:tcPr>
            <w:tcW w:w="1041" w:type="dxa"/>
            <w:vAlign w:val="center"/>
          </w:tcPr>
          <w:p w:rsidR="00777FF3" w:rsidRPr="003322A4" w:rsidRDefault="00777FF3" w:rsidP="00123CB8">
            <w:pPr>
              <w:spacing w:after="0" w:line="240" w:lineRule="auto"/>
              <w:rPr>
                <w:b/>
                <w:bCs/>
                <w:sz w:val="22"/>
                <w:szCs w:val="22"/>
              </w:rPr>
            </w:pPr>
            <w:r w:rsidRPr="003322A4">
              <w:rPr>
                <w:b/>
                <w:bCs/>
                <w:sz w:val="22"/>
                <w:szCs w:val="22"/>
              </w:rPr>
              <w:t>2020</w:t>
            </w:r>
          </w:p>
        </w:tc>
        <w:tc>
          <w:tcPr>
            <w:tcW w:w="1007" w:type="dxa"/>
            <w:vAlign w:val="center"/>
          </w:tcPr>
          <w:p w:rsidR="00777FF3" w:rsidRPr="003322A4" w:rsidRDefault="00777FF3" w:rsidP="00123CB8">
            <w:pPr>
              <w:spacing w:after="0" w:line="240" w:lineRule="auto"/>
              <w:rPr>
                <w:b/>
                <w:bCs/>
                <w:sz w:val="22"/>
                <w:szCs w:val="22"/>
              </w:rPr>
            </w:pPr>
            <w:r w:rsidRPr="003322A4">
              <w:rPr>
                <w:b/>
                <w:bCs/>
                <w:sz w:val="22"/>
                <w:szCs w:val="22"/>
              </w:rPr>
              <w:t>2021</w:t>
            </w:r>
          </w:p>
        </w:tc>
        <w:tc>
          <w:tcPr>
            <w:tcW w:w="1092" w:type="dxa"/>
            <w:vAlign w:val="center"/>
          </w:tcPr>
          <w:p w:rsidR="00777FF3" w:rsidRPr="003322A4" w:rsidRDefault="00777FF3" w:rsidP="00123CB8">
            <w:pPr>
              <w:spacing w:after="0" w:line="240" w:lineRule="auto"/>
              <w:rPr>
                <w:b/>
                <w:bCs/>
                <w:sz w:val="22"/>
                <w:szCs w:val="22"/>
              </w:rPr>
            </w:pPr>
            <w:r w:rsidRPr="003322A4">
              <w:rPr>
                <w:b/>
                <w:bCs/>
                <w:sz w:val="22"/>
                <w:szCs w:val="22"/>
              </w:rPr>
              <w:t>2022</w:t>
            </w:r>
          </w:p>
        </w:tc>
        <w:tc>
          <w:tcPr>
            <w:tcW w:w="1005" w:type="dxa"/>
            <w:vAlign w:val="center"/>
          </w:tcPr>
          <w:p w:rsidR="00777FF3" w:rsidRPr="003322A4" w:rsidRDefault="00777FF3" w:rsidP="00123CB8">
            <w:pPr>
              <w:spacing w:after="0" w:line="240" w:lineRule="auto"/>
              <w:rPr>
                <w:b/>
                <w:bCs/>
                <w:sz w:val="22"/>
                <w:szCs w:val="22"/>
              </w:rPr>
            </w:pPr>
            <w:r w:rsidRPr="003322A4">
              <w:rPr>
                <w:b/>
                <w:bCs/>
                <w:sz w:val="22"/>
                <w:szCs w:val="22"/>
              </w:rPr>
              <w:t>2023</w:t>
            </w:r>
          </w:p>
        </w:tc>
      </w:tr>
      <w:tr w:rsidR="00041286" w:rsidRPr="00A47F2F" w:rsidTr="00123CB8">
        <w:trPr>
          <w:gridAfter w:val="1"/>
          <w:wAfter w:w="15" w:type="dxa"/>
          <w:trHeight w:val="549"/>
        </w:trPr>
        <w:tc>
          <w:tcPr>
            <w:tcW w:w="1757" w:type="dxa"/>
            <w:shd w:val="clear" w:color="auto" w:fill="auto"/>
            <w:vAlign w:val="center"/>
          </w:tcPr>
          <w:p w:rsidR="00041286" w:rsidRPr="00A47F2F" w:rsidRDefault="00041286" w:rsidP="00123CB8">
            <w:pPr>
              <w:spacing w:after="0" w:line="240" w:lineRule="auto"/>
              <w:jc w:val="center"/>
              <w:rPr>
                <w:b/>
                <w:bCs/>
                <w:color w:val="000000"/>
                <w:szCs w:val="24"/>
              </w:rPr>
            </w:pPr>
            <w:r w:rsidRPr="000A1C40">
              <w:rPr>
                <w:b/>
                <w:bCs/>
                <w:sz w:val="22"/>
                <w:szCs w:val="22"/>
              </w:rPr>
              <w:t>PG</w:t>
            </w:r>
            <w:r w:rsidRPr="00A47F2F">
              <w:rPr>
                <w:b/>
                <w:bCs/>
                <w:color w:val="000000"/>
                <w:szCs w:val="24"/>
              </w:rPr>
              <w:t xml:space="preserve"> 1</w:t>
            </w:r>
            <w:r>
              <w:rPr>
                <w:b/>
                <w:bCs/>
                <w:color w:val="000000"/>
                <w:szCs w:val="24"/>
              </w:rPr>
              <w:t>.1.1.</w:t>
            </w:r>
          </w:p>
        </w:tc>
        <w:tc>
          <w:tcPr>
            <w:tcW w:w="5042" w:type="dxa"/>
            <w:shd w:val="clear" w:color="auto" w:fill="auto"/>
            <w:vAlign w:val="center"/>
          </w:tcPr>
          <w:p w:rsidR="00041286" w:rsidRPr="00380C2C" w:rsidRDefault="00041286" w:rsidP="00123CB8">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957" w:type="dxa"/>
            <w:shd w:val="clear" w:color="auto" w:fill="auto"/>
            <w:noWrap/>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92" w:type="dxa"/>
            <w:gridSpan w:val="2"/>
            <w:shd w:val="clear" w:color="auto" w:fill="auto"/>
            <w:noWrap/>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41"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07"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92"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05" w:type="dxa"/>
          </w:tcPr>
          <w:p w:rsidR="00041286" w:rsidRDefault="00041286" w:rsidP="00123CB8">
            <w:pPr>
              <w:spacing w:after="0" w:line="240" w:lineRule="auto"/>
              <w:jc w:val="center"/>
              <w:rPr>
                <w:rFonts w:ascii="Times New Roman" w:hAnsi="Times New Roman"/>
                <w:color w:val="000000"/>
                <w:sz w:val="18"/>
                <w:szCs w:val="18"/>
              </w:rPr>
            </w:pPr>
          </w:p>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r>
      <w:tr w:rsidR="00041286" w:rsidRPr="00A47F2F" w:rsidTr="00123CB8">
        <w:trPr>
          <w:gridAfter w:val="1"/>
          <w:wAfter w:w="15" w:type="dxa"/>
          <w:trHeight w:val="549"/>
        </w:trPr>
        <w:tc>
          <w:tcPr>
            <w:tcW w:w="1757" w:type="dxa"/>
            <w:shd w:val="clear" w:color="auto" w:fill="auto"/>
            <w:vAlign w:val="center"/>
          </w:tcPr>
          <w:p w:rsidR="00041286" w:rsidRPr="00A47F2F" w:rsidRDefault="00041286" w:rsidP="00123CB8">
            <w:pPr>
              <w:spacing w:after="0" w:line="240" w:lineRule="auto"/>
              <w:jc w:val="center"/>
              <w:rPr>
                <w:b/>
                <w:bCs/>
                <w:color w:val="000000"/>
                <w:szCs w:val="24"/>
              </w:rPr>
            </w:pPr>
            <w:r w:rsidRPr="000A1C40">
              <w:rPr>
                <w:b/>
                <w:bCs/>
                <w:sz w:val="22"/>
                <w:szCs w:val="22"/>
              </w:rPr>
              <w:t>PG</w:t>
            </w:r>
            <w:r w:rsidRPr="00A47F2F">
              <w:rPr>
                <w:b/>
                <w:bCs/>
                <w:color w:val="000000"/>
                <w:szCs w:val="24"/>
              </w:rPr>
              <w:t xml:space="preserve"> 1</w:t>
            </w:r>
            <w:r>
              <w:rPr>
                <w:b/>
                <w:bCs/>
                <w:color w:val="000000"/>
                <w:szCs w:val="24"/>
              </w:rPr>
              <w:t>.1.</w:t>
            </w:r>
            <w:r w:rsidRPr="00A47F2F">
              <w:rPr>
                <w:b/>
                <w:bCs/>
                <w:color w:val="000000"/>
                <w:szCs w:val="24"/>
              </w:rPr>
              <w:t>2</w:t>
            </w:r>
          </w:p>
        </w:tc>
        <w:tc>
          <w:tcPr>
            <w:tcW w:w="5042" w:type="dxa"/>
            <w:shd w:val="clear" w:color="auto" w:fill="auto"/>
            <w:vAlign w:val="center"/>
          </w:tcPr>
          <w:p w:rsidR="00041286" w:rsidRPr="00380C2C" w:rsidRDefault="00041286" w:rsidP="00123CB8">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957" w:type="dxa"/>
            <w:shd w:val="clear" w:color="auto" w:fill="auto"/>
            <w:noWrap/>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92" w:type="dxa"/>
            <w:gridSpan w:val="2"/>
            <w:shd w:val="clear" w:color="auto" w:fill="auto"/>
            <w:noWrap/>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w:t>
            </w:r>
          </w:p>
        </w:tc>
        <w:tc>
          <w:tcPr>
            <w:tcW w:w="1041"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85</w:t>
            </w:r>
          </w:p>
        </w:tc>
        <w:tc>
          <w:tcPr>
            <w:tcW w:w="1007"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w:t>
            </w:r>
          </w:p>
        </w:tc>
        <w:tc>
          <w:tcPr>
            <w:tcW w:w="1092"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w:t>
            </w:r>
          </w:p>
        </w:tc>
        <w:tc>
          <w:tcPr>
            <w:tcW w:w="1005" w:type="dxa"/>
          </w:tcPr>
          <w:p w:rsidR="00041286" w:rsidRDefault="00041286" w:rsidP="00123CB8">
            <w:pPr>
              <w:spacing w:after="0" w:line="240" w:lineRule="auto"/>
              <w:jc w:val="center"/>
              <w:rPr>
                <w:rFonts w:ascii="Times New Roman" w:hAnsi="Times New Roman"/>
                <w:color w:val="000000"/>
                <w:sz w:val="18"/>
                <w:szCs w:val="18"/>
              </w:rPr>
            </w:pPr>
          </w:p>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95</w:t>
            </w:r>
          </w:p>
        </w:tc>
      </w:tr>
      <w:tr w:rsidR="00041286" w:rsidRPr="00A47F2F" w:rsidTr="00123CB8">
        <w:trPr>
          <w:gridAfter w:val="1"/>
          <w:wAfter w:w="15" w:type="dxa"/>
          <w:trHeight w:val="549"/>
        </w:trPr>
        <w:tc>
          <w:tcPr>
            <w:tcW w:w="1757" w:type="dxa"/>
            <w:shd w:val="clear" w:color="auto" w:fill="auto"/>
            <w:vAlign w:val="center"/>
          </w:tcPr>
          <w:p w:rsidR="00041286" w:rsidRPr="00A47F2F" w:rsidRDefault="00041286" w:rsidP="00123CB8">
            <w:pPr>
              <w:spacing w:after="0" w:line="240" w:lineRule="auto"/>
              <w:jc w:val="center"/>
              <w:rPr>
                <w:b/>
                <w:bCs/>
                <w:color w:val="000000"/>
                <w:szCs w:val="24"/>
              </w:rPr>
            </w:pPr>
            <w:r w:rsidRPr="000A1C40">
              <w:rPr>
                <w:b/>
                <w:bCs/>
                <w:sz w:val="22"/>
                <w:szCs w:val="22"/>
              </w:rPr>
              <w:t>PG</w:t>
            </w:r>
            <w:r w:rsidRPr="00A47F2F">
              <w:rPr>
                <w:b/>
                <w:bCs/>
                <w:color w:val="000000"/>
                <w:szCs w:val="24"/>
              </w:rPr>
              <w:t xml:space="preserve"> 1</w:t>
            </w:r>
            <w:r>
              <w:rPr>
                <w:b/>
                <w:bCs/>
                <w:color w:val="000000"/>
                <w:szCs w:val="24"/>
              </w:rPr>
              <w:t>.1.</w:t>
            </w:r>
            <w:r w:rsidRPr="00A47F2F">
              <w:rPr>
                <w:b/>
                <w:bCs/>
                <w:color w:val="000000"/>
                <w:szCs w:val="24"/>
              </w:rPr>
              <w:t>3</w:t>
            </w:r>
          </w:p>
        </w:tc>
        <w:tc>
          <w:tcPr>
            <w:tcW w:w="5042" w:type="dxa"/>
            <w:shd w:val="clear" w:color="auto" w:fill="auto"/>
            <w:vAlign w:val="center"/>
          </w:tcPr>
          <w:p w:rsidR="00041286" w:rsidRPr="00380C2C" w:rsidRDefault="00041286" w:rsidP="00123CB8">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957" w:type="dxa"/>
            <w:shd w:val="clear" w:color="auto" w:fill="auto"/>
            <w:noWrap/>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c>
          <w:tcPr>
            <w:tcW w:w="1092" w:type="dxa"/>
            <w:gridSpan w:val="2"/>
            <w:shd w:val="clear" w:color="auto" w:fill="auto"/>
            <w:noWrap/>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1041"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w:t>
            </w:r>
          </w:p>
        </w:tc>
        <w:tc>
          <w:tcPr>
            <w:tcW w:w="1007"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w:t>
            </w:r>
          </w:p>
        </w:tc>
        <w:tc>
          <w:tcPr>
            <w:tcW w:w="1092"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1005" w:type="dxa"/>
          </w:tcPr>
          <w:p w:rsidR="00041286" w:rsidRDefault="00041286" w:rsidP="00123CB8">
            <w:pPr>
              <w:spacing w:after="0" w:line="240" w:lineRule="auto"/>
              <w:jc w:val="center"/>
              <w:rPr>
                <w:rFonts w:ascii="Times New Roman" w:hAnsi="Times New Roman"/>
                <w:color w:val="000000"/>
                <w:sz w:val="18"/>
                <w:szCs w:val="18"/>
              </w:rPr>
            </w:pPr>
          </w:p>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55</w:t>
            </w:r>
          </w:p>
        </w:tc>
      </w:tr>
      <w:tr w:rsidR="00041286" w:rsidRPr="00A47F2F" w:rsidTr="00123CB8">
        <w:trPr>
          <w:gridAfter w:val="1"/>
          <w:wAfter w:w="15" w:type="dxa"/>
          <w:trHeight w:val="549"/>
        </w:trPr>
        <w:tc>
          <w:tcPr>
            <w:tcW w:w="1757" w:type="dxa"/>
            <w:shd w:val="clear" w:color="auto" w:fill="auto"/>
            <w:vAlign w:val="center"/>
          </w:tcPr>
          <w:p w:rsidR="00041286" w:rsidRPr="00A47F2F" w:rsidRDefault="00041286" w:rsidP="00123CB8">
            <w:pPr>
              <w:spacing w:after="0" w:line="240" w:lineRule="auto"/>
              <w:jc w:val="center"/>
              <w:rPr>
                <w:b/>
                <w:bCs/>
                <w:color w:val="000000"/>
                <w:szCs w:val="24"/>
              </w:rPr>
            </w:pPr>
            <w:r w:rsidRPr="000A1C40">
              <w:rPr>
                <w:b/>
                <w:bCs/>
                <w:sz w:val="22"/>
                <w:szCs w:val="22"/>
              </w:rPr>
              <w:t>PG</w:t>
            </w:r>
            <w:r w:rsidRPr="00A47F2F">
              <w:rPr>
                <w:b/>
                <w:bCs/>
                <w:color w:val="000000"/>
                <w:szCs w:val="24"/>
              </w:rPr>
              <w:t xml:space="preserve"> 1</w:t>
            </w:r>
            <w:r>
              <w:rPr>
                <w:b/>
                <w:bCs/>
                <w:color w:val="000000"/>
                <w:szCs w:val="24"/>
              </w:rPr>
              <w:t>.1.4.</w:t>
            </w:r>
          </w:p>
        </w:tc>
        <w:tc>
          <w:tcPr>
            <w:tcW w:w="5042" w:type="dxa"/>
            <w:shd w:val="clear" w:color="auto" w:fill="auto"/>
            <w:vAlign w:val="center"/>
          </w:tcPr>
          <w:p w:rsidR="00041286" w:rsidRPr="00380C2C" w:rsidRDefault="00041286" w:rsidP="00123CB8">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957" w:type="dxa"/>
            <w:shd w:val="clear" w:color="auto" w:fill="auto"/>
            <w:noWrap/>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1092" w:type="dxa"/>
            <w:gridSpan w:val="2"/>
            <w:shd w:val="clear" w:color="auto" w:fill="auto"/>
            <w:noWrap/>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1041"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07"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c>
          <w:tcPr>
            <w:tcW w:w="1092" w:type="dxa"/>
            <w:vAlign w:val="center"/>
          </w:tcPr>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1005" w:type="dxa"/>
          </w:tcPr>
          <w:p w:rsidR="00041286" w:rsidRDefault="00041286" w:rsidP="00123CB8">
            <w:pPr>
              <w:spacing w:after="0" w:line="240" w:lineRule="auto"/>
              <w:jc w:val="center"/>
              <w:rPr>
                <w:rFonts w:ascii="Times New Roman" w:hAnsi="Times New Roman"/>
                <w:color w:val="000000"/>
                <w:sz w:val="18"/>
                <w:szCs w:val="18"/>
              </w:rPr>
            </w:pPr>
          </w:p>
          <w:p w:rsidR="00041286" w:rsidRPr="00910054" w:rsidRDefault="00041286"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r>
      <w:bookmarkEnd w:id="44"/>
    </w:tbl>
    <w:p w:rsidR="005C695C" w:rsidRDefault="005C695C" w:rsidP="002B6FDB">
      <w:pPr>
        <w:rPr>
          <w:rFonts w:ascii="Arial" w:hAnsi="Arial" w:cs="Arial"/>
          <w:b/>
          <w:sz w:val="28"/>
          <w:szCs w:val="28"/>
        </w:rPr>
      </w:pPr>
    </w:p>
    <w:p w:rsidR="002B6FDB" w:rsidRDefault="00567089" w:rsidP="002B6FDB">
      <w:pPr>
        <w:rPr>
          <w:rFonts w:ascii="Arial" w:hAnsi="Arial" w:cs="Arial"/>
          <w:b/>
          <w:sz w:val="28"/>
          <w:szCs w:val="28"/>
        </w:rPr>
      </w:pPr>
      <w:r w:rsidRPr="005C695C">
        <w:rPr>
          <w:rFonts w:ascii="Arial" w:hAnsi="Arial" w:cs="Arial"/>
          <w:b/>
          <w:sz w:val="28"/>
          <w:szCs w:val="28"/>
        </w:rPr>
        <w:t>Eylemler</w:t>
      </w:r>
    </w:p>
    <w:tbl>
      <w:tblPr>
        <w:tblW w:w="4829" w:type="pct"/>
        <w:tblLayout w:type="fixed"/>
        <w:tblCellMar>
          <w:left w:w="70" w:type="dxa"/>
          <w:right w:w="70" w:type="dxa"/>
        </w:tblCellMar>
        <w:tblLook w:val="04A0" w:firstRow="1" w:lastRow="0" w:firstColumn="1" w:lastColumn="0" w:noHBand="0" w:noVBand="1"/>
      </w:tblPr>
      <w:tblGrid>
        <w:gridCol w:w="1204"/>
        <w:gridCol w:w="6109"/>
        <w:gridCol w:w="3172"/>
        <w:gridCol w:w="3175"/>
      </w:tblGrid>
      <w:tr w:rsidR="00777FF3" w:rsidRPr="00A47F2F" w:rsidTr="00041286">
        <w:trPr>
          <w:trHeight w:val="441"/>
          <w:tblHeader/>
        </w:trPr>
        <w:tc>
          <w:tcPr>
            <w:tcW w:w="4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77FF3" w:rsidRPr="00A47F2F" w:rsidRDefault="00777FF3" w:rsidP="00123CB8">
            <w:pPr>
              <w:spacing w:after="0" w:line="240" w:lineRule="auto"/>
              <w:jc w:val="center"/>
              <w:rPr>
                <w:b/>
                <w:bCs/>
                <w:color w:val="000000"/>
                <w:szCs w:val="24"/>
              </w:rPr>
            </w:pPr>
            <w:r>
              <w:rPr>
                <w:b/>
                <w:bCs/>
                <w:color w:val="000000"/>
                <w:szCs w:val="24"/>
              </w:rPr>
              <w:t>No</w:t>
            </w:r>
          </w:p>
        </w:tc>
        <w:tc>
          <w:tcPr>
            <w:tcW w:w="2236" w:type="pct"/>
            <w:tcBorders>
              <w:top w:val="single" w:sz="8" w:space="0" w:color="auto"/>
              <w:left w:val="nil"/>
              <w:bottom w:val="single" w:sz="8" w:space="0" w:color="auto"/>
              <w:right w:val="single" w:sz="8" w:space="0" w:color="auto"/>
            </w:tcBorders>
            <w:shd w:val="clear" w:color="auto" w:fill="auto"/>
            <w:noWrap/>
            <w:vAlign w:val="center"/>
            <w:hideMark/>
          </w:tcPr>
          <w:p w:rsidR="00777FF3" w:rsidRPr="00A47F2F" w:rsidRDefault="00777FF3" w:rsidP="00123CB8">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77FF3" w:rsidRPr="00A47F2F" w:rsidRDefault="00777FF3" w:rsidP="00123CB8">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77FF3" w:rsidRPr="00A47F2F" w:rsidRDefault="00777FF3" w:rsidP="00123CB8">
            <w:pPr>
              <w:spacing w:after="0" w:line="240" w:lineRule="auto"/>
              <w:jc w:val="center"/>
              <w:rPr>
                <w:b/>
                <w:bCs/>
                <w:color w:val="000000"/>
                <w:szCs w:val="24"/>
              </w:rPr>
            </w:pPr>
            <w:r>
              <w:rPr>
                <w:b/>
                <w:bCs/>
                <w:color w:val="000000"/>
                <w:szCs w:val="24"/>
              </w:rPr>
              <w:t>Eylem Tarihi</w:t>
            </w:r>
          </w:p>
        </w:tc>
      </w:tr>
      <w:tr w:rsidR="00041286" w:rsidRPr="00A47F2F" w:rsidTr="00041286">
        <w:trPr>
          <w:trHeight w:val="567"/>
        </w:trPr>
        <w:tc>
          <w:tcPr>
            <w:tcW w:w="441" w:type="pct"/>
            <w:tcBorders>
              <w:top w:val="nil"/>
              <w:left w:val="single" w:sz="8" w:space="0" w:color="auto"/>
              <w:bottom w:val="single" w:sz="8" w:space="0" w:color="auto"/>
              <w:right w:val="single" w:sz="8" w:space="0" w:color="auto"/>
            </w:tcBorders>
            <w:shd w:val="clear" w:color="auto" w:fill="auto"/>
            <w:noWrap/>
            <w:vAlign w:val="center"/>
            <w:hideMark/>
          </w:tcPr>
          <w:p w:rsidR="00041286" w:rsidRPr="00A47F2F" w:rsidRDefault="00041286" w:rsidP="00123CB8">
            <w:pPr>
              <w:spacing w:after="0" w:line="240" w:lineRule="auto"/>
              <w:jc w:val="center"/>
              <w:rPr>
                <w:b/>
                <w:bCs/>
                <w:color w:val="000000"/>
                <w:szCs w:val="24"/>
              </w:rPr>
            </w:pPr>
            <w:r w:rsidRPr="000A1C40">
              <w:rPr>
                <w:b/>
                <w:bCs/>
                <w:sz w:val="22"/>
                <w:szCs w:val="22"/>
              </w:rPr>
              <w:t>PG</w:t>
            </w:r>
            <w:r w:rsidRPr="00A47F2F">
              <w:rPr>
                <w:b/>
                <w:bCs/>
                <w:color w:val="000000"/>
                <w:szCs w:val="24"/>
              </w:rPr>
              <w:t xml:space="preserve"> 1</w:t>
            </w:r>
            <w:r>
              <w:rPr>
                <w:b/>
                <w:bCs/>
                <w:color w:val="000000"/>
                <w:szCs w:val="24"/>
              </w:rPr>
              <w:t>.1.1.</w:t>
            </w:r>
          </w:p>
        </w:tc>
        <w:tc>
          <w:tcPr>
            <w:tcW w:w="2236" w:type="pct"/>
            <w:tcBorders>
              <w:top w:val="nil"/>
              <w:left w:val="nil"/>
              <w:bottom w:val="single" w:sz="8" w:space="0" w:color="auto"/>
              <w:right w:val="single" w:sz="8" w:space="0" w:color="auto"/>
            </w:tcBorders>
            <w:shd w:val="clear" w:color="auto" w:fill="auto"/>
            <w:vAlign w:val="center"/>
          </w:tcPr>
          <w:p w:rsidR="00041286" w:rsidRPr="00AC6A62" w:rsidRDefault="00041286" w:rsidP="00123CB8">
            <w:pPr>
              <w:spacing w:line="240" w:lineRule="auto"/>
              <w:rPr>
                <w:rFonts w:ascii="Times New Roman" w:hAnsi="Times New Roman"/>
                <w:color w:val="000000"/>
              </w:rPr>
            </w:pPr>
            <w:r w:rsidRPr="00AC6A62">
              <w:rPr>
                <w:rFonts w:ascii="Times New Roman" w:hAnsi="Times New Roman"/>
                <w:color w:val="000000"/>
              </w:rPr>
              <w:t>Veli eğitim çalışmaları</w:t>
            </w:r>
          </w:p>
        </w:tc>
        <w:tc>
          <w:tcPr>
            <w:tcW w:w="1161" w:type="pct"/>
            <w:tcBorders>
              <w:top w:val="nil"/>
              <w:left w:val="nil"/>
              <w:bottom w:val="single" w:sz="8" w:space="0" w:color="auto"/>
              <w:right w:val="single" w:sz="8" w:space="0" w:color="auto"/>
            </w:tcBorders>
            <w:shd w:val="clear" w:color="auto" w:fill="auto"/>
            <w:vAlign w:val="center"/>
          </w:tcPr>
          <w:p w:rsidR="00041286" w:rsidRPr="00A47F2F" w:rsidRDefault="00041286" w:rsidP="00123CB8">
            <w:pPr>
              <w:spacing w:after="0" w:line="240" w:lineRule="auto"/>
              <w:jc w:val="both"/>
              <w:rPr>
                <w:color w:val="000000"/>
                <w:szCs w:val="24"/>
              </w:rPr>
            </w:pPr>
            <w:r>
              <w:rPr>
                <w:rFonts w:ascii="Times New Roman" w:hAnsi="Times New Roman"/>
                <w:color w:val="000000"/>
              </w:rPr>
              <w:t>Ersan TORUN</w:t>
            </w:r>
          </w:p>
        </w:tc>
        <w:tc>
          <w:tcPr>
            <w:tcW w:w="1162" w:type="pct"/>
            <w:tcBorders>
              <w:top w:val="nil"/>
              <w:left w:val="nil"/>
              <w:bottom w:val="single" w:sz="8" w:space="0" w:color="auto"/>
              <w:right w:val="single" w:sz="8" w:space="0" w:color="auto"/>
            </w:tcBorders>
            <w:shd w:val="clear" w:color="auto" w:fill="auto"/>
            <w:vAlign w:val="center"/>
          </w:tcPr>
          <w:p w:rsidR="00041286" w:rsidRPr="00923317" w:rsidRDefault="00041286" w:rsidP="00123CB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041286" w:rsidRPr="00A47F2F" w:rsidTr="00041286">
        <w:trPr>
          <w:trHeight w:val="567"/>
        </w:trPr>
        <w:tc>
          <w:tcPr>
            <w:tcW w:w="441" w:type="pct"/>
            <w:tcBorders>
              <w:top w:val="nil"/>
              <w:left w:val="single" w:sz="8" w:space="0" w:color="auto"/>
              <w:bottom w:val="single" w:sz="8" w:space="0" w:color="auto"/>
              <w:right w:val="single" w:sz="8" w:space="0" w:color="auto"/>
            </w:tcBorders>
            <w:shd w:val="clear" w:color="auto" w:fill="auto"/>
            <w:noWrap/>
            <w:vAlign w:val="center"/>
          </w:tcPr>
          <w:p w:rsidR="00041286" w:rsidRPr="00A47F2F" w:rsidRDefault="00041286" w:rsidP="00123CB8">
            <w:pPr>
              <w:spacing w:after="0" w:line="240" w:lineRule="auto"/>
              <w:jc w:val="center"/>
              <w:rPr>
                <w:b/>
                <w:bCs/>
                <w:color w:val="000000"/>
                <w:szCs w:val="24"/>
              </w:rPr>
            </w:pPr>
            <w:r w:rsidRPr="000A1C40">
              <w:rPr>
                <w:b/>
                <w:bCs/>
                <w:sz w:val="22"/>
                <w:szCs w:val="22"/>
              </w:rPr>
              <w:t>PG</w:t>
            </w:r>
            <w:r w:rsidRPr="00A47F2F">
              <w:rPr>
                <w:b/>
                <w:bCs/>
                <w:color w:val="000000"/>
                <w:szCs w:val="24"/>
              </w:rPr>
              <w:t xml:space="preserve"> 1</w:t>
            </w:r>
            <w:r>
              <w:rPr>
                <w:b/>
                <w:bCs/>
                <w:color w:val="000000"/>
                <w:szCs w:val="24"/>
              </w:rPr>
              <w:t>.1.</w:t>
            </w:r>
            <w:r w:rsidRPr="00A47F2F">
              <w:rPr>
                <w:b/>
                <w:bCs/>
                <w:color w:val="000000"/>
                <w:szCs w:val="24"/>
              </w:rPr>
              <w:t>2</w:t>
            </w:r>
          </w:p>
        </w:tc>
        <w:tc>
          <w:tcPr>
            <w:tcW w:w="2236" w:type="pct"/>
            <w:tcBorders>
              <w:top w:val="nil"/>
              <w:left w:val="nil"/>
              <w:bottom w:val="single" w:sz="8" w:space="0" w:color="auto"/>
              <w:right w:val="single" w:sz="8" w:space="0" w:color="auto"/>
            </w:tcBorders>
            <w:shd w:val="clear" w:color="auto" w:fill="auto"/>
            <w:vAlign w:val="center"/>
          </w:tcPr>
          <w:p w:rsidR="00041286" w:rsidRPr="00AC6A62" w:rsidRDefault="00041286" w:rsidP="00123CB8">
            <w:pPr>
              <w:spacing w:line="240" w:lineRule="auto"/>
              <w:rPr>
                <w:rFonts w:ascii="Times New Roman" w:hAnsi="Times New Roman"/>
                <w:color w:val="000000"/>
              </w:rPr>
            </w:pPr>
            <w:r w:rsidRPr="00AC6A62">
              <w:rPr>
                <w:rFonts w:ascii="Times New Roman" w:hAnsi="Times New Roman"/>
                <w:color w:val="000000"/>
              </w:rPr>
              <w:t>Veli ziyaretleri çalışma</w:t>
            </w:r>
            <w:r>
              <w:rPr>
                <w:rFonts w:ascii="Times New Roman" w:hAnsi="Times New Roman"/>
                <w:color w:val="000000"/>
              </w:rPr>
              <w:t>sı</w:t>
            </w:r>
          </w:p>
        </w:tc>
        <w:tc>
          <w:tcPr>
            <w:tcW w:w="1161" w:type="pct"/>
            <w:tcBorders>
              <w:top w:val="nil"/>
              <w:left w:val="nil"/>
              <w:bottom w:val="single" w:sz="8" w:space="0" w:color="auto"/>
              <w:right w:val="single" w:sz="8" w:space="0" w:color="auto"/>
            </w:tcBorders>
            <w:shd w:val="clear" w:color="auto" w:fill="auto"/>
            <w:vAlign w:val="center"/>
          </w:tcPr>
          <w:p w:rsidR="00041286" w:rsidRPr="00A47F2F" w:rsidRDefault="00041286" w:rsidP="00123CB8">
            <w:pPr>
              <w:spacing w:after="0" w:line="240" w:lineRule="auto"/>
              <w:jc w:val="both"/>
              <w:rPr>
                <w:color w:val="000000"/>
                <w:szCs w:val="24"/>
              </w:rPr>
            </w:pPr>
            <w:r>
              <w:rPr>
                <w:color w:val="000000"/>
                <w:szCs w:val="24"/>
              </w:rPr>
              <w:t>Zeynep KARA</w:t>
            </w:r>
          </w:p>
        </w:tc>
        <w:tc>
          <w:tcPr>
            <w:tcW w:w="1162" w:type="pct"/>
            <w:tcBorders>
              <w:top w:val="nil"/>
              <w:left w:val="nil"/>
              <w:bottom w:val="single" w:sz="8" w:space="0" w:color="auto"/>
              <w:right w:val="single" w:sz="8" w:space="0" w:color="auto"/>
            </w:tcBorders>
            <w:shd w:val="clear" w:color="auto" w:fill="auto"/>
            <w:vAlign w:val="center"/>
          </w:tcPr>
          <w:p w:rsidR="00041286" w:rsidRPr="00923317" w:rsidRDefault="00041286" w:rsidP="00123CB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041286" w:rsidRPr="00A47F2F" w:rsidTr="00041286">
        <w:trPr>
          <w:trHeight w:val="567"/>
        </w:trPr>
        <w:tc>
          <w:tcPr>
            <w:tcW w:w="441" w:type="pct"/>
            <w:tcBorders>
              <w:top w:val="nil"/>
              <w:left w:val="single" w:sz="8" w:space="0" w:color="auto"/>
              <w:bottom w:val="single" w:sz="8" w:space="0" w:color="auto"/>
              <w:right w:val="single" w:sz="8" w:space="0" w:color="auto"/>
            </w:tcBorders>
            <w:shd w:val="clear" w:color="auto" w:fill="auto"/>
            <w:noWrap/>
            <w:vAlign w:val="center"/>
          </w:tcPr>
          <w:p w:rsidR="00041286" w:rsidRPr="00A47F2F" w:rsidRDefault="00041286" w:rsidP="00123CB8">
            <w:pPr>
              <w:spacing w:after="0" w:line="240" w:lineRule="auto"/>
              <w:jc w:val="center"/>
              <w:rPr>
                <w:b/>
                <w:bCs/>
                <w:color w:val="000000"/>
                <w:szCs w:val="24"/>
              </w:rPr>
            </w:pPr>
            <w:r w:rsidRPr="000A1C40">
              <w:rPr>
                <w:b/>
                <w:bCs/>
                <w:sz w:val="22"/>
                <w:szCs w:val="22"/>
              </w:rPr>
              <w:t>PG</w:t>
            </w:r>
            <w:r w:rsidRPr="00A47F2F">
              <w:rPr>
                <w:b/>
                <w:bCs/>
                <w:color w:val="000000"/>
                <w:szCs w:val="24"/>
              </w:rPr>
              <w:t xml:space="preserve"> 1</w:t>
            </w:r>
            <w:r>
              <w:rPr>
                <w:b/>
                <w:bCs/>
                <w:color w:val="000000"/>
                <w:szCs w:val="24"/>
              </w:rPr>
              <w:t>.1.</w:t>
            </w:r>
            <w:r w:rsidRPr="00A47F2F">
              <w:rPr>
                <w:b/>
                <w:bCs/>
                <w:color w:val="000000"/>
                <w:szCs w:val="24"/>
              </w:rPr>
              <w:t>3</w:t>
            </w:r>
          </w:p>
        </w:tc>
        <w:tc>
          <w:tcPr>
            <w:tcW w:w="2236" w:type="pct"/>
            <w:tcBorders>
              <w:top w:val="nil"/>
              <w:left w:val="nil"/>
              <w:bottom w:val="single" w:sz="8" w:space="0" w:color="auto"/>
              <w:right w:val="single" w:sz="8" w:space="0" w:color="auto"/>
            </w:tcBorders>
            <w:shd w:val="clear" w:color="auto" w:fill="auto"/>
            <w:vAlign w:val="center"/>
          </w:tcPr>
          <w:p w:rsidR="00041286" w:rsidRPr="00641D2B" w:rsidRDefault="00041286" w:rsidP="00123CB8">
            <w:pPr>
              <w:spacing w:line="240" w:lineRule="auto"/>
              <w:rPr>
                <w:rFonts w:ascii="Times New Roman" w:hAnsi="Times New Roman"/>
                <w:color w:val="000000"/>
              </w:rPr>
            </w:pPr>
            <w:r w:rsidRPr="00641D2B">
              <w:rPr>
                <w:rFonts w:ascii="Times New Roman" w:hAnsi="Times New Roman"/>
                <w:color w:val="000000"/>
              </w:rPr>
              <w:t>Veli bilgilendirme seminerleri/toplantıları</w:t>
            </w:r>
          </w:p>
        </w:tc>
        <w:tc>
          <w:tcPr>
            <w:tcW w:w="1161" w:type="pct"/>
            <w:tcBorders>
              <w:top w:val="nil"/>
              <w:left w:val="nil"/>
              <w:bottom w:val="single" w:sz="8" w:space="0" w:color="auto"/>
              <w:right w:val="single" w:sz="8" w:space="0" w:color="auto"/>
            </w:tcBorders>
            <w:shd w:val="clear" w:color="auto" w:fill="auto"/>
            <w:vAlign w:val="center"/>
          </w:tcPr>
          <w:p w:rsidR="00041286" w:rsidRPr="00A47F2F" w:rsidRDefault="00041286" w:rsidP="00123CB8">
            <w:pPr>
              <w:spacing w:after="0" w:line="240" w:lineRule="auto"/>
              <w:jc w:val="both"/>
              <w:rPr>
                <w:color w:val="000000"/>
                <w:szCs w:val="24"/>
              </w:rPr>
            </w:pPr>
            <w:r>
              <w:rPr>
                <w:color w:val="000000"/>
                <w:szCs w:val="24"/>
              </w:rPr>
              <w:t>Ersin PEHLİVAN</w:t>
            </w:r>
          </w:p>
        </w:tc>
        <w:tc>
          <w:tcPr>
            <w:tcW w:w="1162" w:type="pct"/>
            <w:tcBorders>
              <w:top w:val="nil"/>
              <w:left w:val="nil"/>
              <w:bottom w:val="single" w:sz="8" w:space="0" w:color="auto"/>
              <w:right w:val="single" w:sz="8" w:space="0" w:color="auto"/>
            </w:tcBorders>
            <w:shd w:val="clear" w:color="auto" w:fill="auto"/>
            <w:vAlign w:val="center"/>
          </w:tcPr>
          <w:p w:rsidR="00041286" w:rsidRPr="00923317" w:rsidRDefault="00041286" w:rsidP="00123CB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bl>
    <w:p w:rsidR="00777FF3" w:rsidRDefault="00777FF3" w:rsidP="002B6FDB">
      <w:pPr>
        <w:rPr>
          <w:rFonts w:ascii="Arial" w:hAnsi="Arial" w:cs="Arial"/>
          <w:b/>
          <w:sz w:val="28"/>
          <w:szCs w:val="28"/>
        </w:rPr>
      </w:pPr>
    </w:p>
    <w:p w:rsidR="00777FF3" w:rsidRPr="005C695C" w:rsidRDefault="00777FF3" w:rsidP="002B6FDB">
      <w:pPr>
        <w:rPr>
          <w:rFonts w:ascii="Arial" w:hAnsi="Arial" w:cs="Arial"/>
          <w:b/>
          <w:sz w:val="28"/>
          <w:szCs w:val="28"/>
        </w:rPr>
      </w:pPr>
    </w:p>
    <w:p w:rsidR="00167E0D" w:rsidRDefault="00167E0D" w:rsidP="00167E0D">
      <w:bookmarkStart w:id="45" w:name="_Toc529519464"/>
      <w:bookmarkStart w:id="46" w:name="_Toc531097545"/>
    </w:p>
    <w:p w:rsidR="00041286" w:rsidRDefault="00041286" w:rsidP="00167E0D">
      <w:pPr>
        <w:rPr>
          <w:rFonts w:ascii="Arial" w:hAnsi="Arial" w:cs="Arial"/>
          <w:b/>
        </w:rPr>
      </w:pPr>
    </w:p>
    <w:p w:rsidR="00DF35C9" w:rsidRPr="005C436A" w:rsidRDefault="003072A7" w:rsidP="00167E0D">
      <w:pPr>
        <w:rPr>
          <w:rFonts w:ascii="Arial" w:hAnsi="Arial" w:cs="Arial"/>
          <w:b/>
          <w:sz w:val="28"/>
          <w:szCs w:val="28"/>
        </w:rPr>
      </w:pPr>
      <w:r w:rsidRPr="005C436A">
        <w:rPr>
          <w:rFonts w:ascii="Arial" w:hAnsi="Arial" w:cs="Arial"/>
          <w:b/>
          <w:sz w:val="28"/>
          <w:szCs w:val="28"/>
        </w:rPr>
        <w:lastRenderedPageBreak/>
        <w:t xml:space="preserve">TEMA </w:t>
      </w:r>
      <w:r w:rsidR="00782D62" w:rsidRPr="005C436A">
        <w:rPr>
          <w:rFonts w:ascii="Arial" w:hAnsi="Arial" w:cs="Arial"/>
          <w:b/>
          <w:sz w:val="28"/>
          <w:szCs w:val="28"/>
        </w:rPr>
        <w:t>II: EĞİTİM</w:t>
      </w:r>
      <w:r w:rsidRPr="005C436A">
        <w:rPr>
          <w:rFonts w:ascii="Arial" w:hAnsi="Arial" w:cs="Arial"/>
          <w:b/>
          <w:sz w:val="28"/>
          <w:szCs w:val="28"/>
        </w:rPr>
        <w:t xml:space="preserve"> VE ÖĞRETİMDE K</w:t>
      </w:r>
      <w:r w:rsidR="006C0ADF" w:rsidRPr="005C436A">
        <w:rPr>
          <w:rFonts w:ascii="Arial" w:hAnsi="Arial" w:cs="Arial"/>
          <w:b/>
          <w:sz w:val="28"/>
          <w:szCs w:val="28"/>
        </w:rPr>
        <w:t>A</w:t>
      </w:r>
      <w:r w:rsidRPr="005C436A">
        <w:rPr>
          <w:rFonts w:ascii="Arial" w:hAnsi="Arial" w:cs="Arial"/>
          <w:b/>
          <w:sz w:val="28"/>
          <w:szCs w:val="28"/>
        </w:rPr>
        <w:t>LİTENİN ARTIRILMASI</w:t>
      </w:r>
      <w:bookmarkEnd w:id="45"/>
      <w:bookmarkEnd w:id="46"/>
    </w:p>
    <w:p w:rsidR="008C2833" w:rsidRDefault="008C2833" w:rsidP="00756936">
      <w:pPr>
        <w:ind w:firstLine="708"/>
        <w:jc w:val="both"/>
      </w:pPr>
    </w:p>
    <w:p w:rsidR="00756936" w:rsidRPr="00BC214F" w:rsidRDefault="00756936" w:rsidP="00756936">
      <w:pPr>
        <w:pStyle w:val="Balk3"/>
        <w:rPr>
          <w:rFonts w:ascii="Arial" w:hAnsi="Arial" w:cs="Arial"/>
          <w:b/>
          <w:sz w:val="28"/>
          <w:szCs w:val="28"/>
        </w:rPr>
      </w:pPr>
      <w:r w:rsidRPr="00BC214F">
        <w:rPr>
          <w:rFonts w:ascii="Arial" w:hAnsi="Arial" w:cs="Arial"/>
          <w:b/>
          <w:sz w:val="28"/>
          <w:szCs w:val="28"/>
        </w:rPr>
        <w:t xml:space="preserve">Stratejik Amaç 2: </w:t>
      </w:r>
    </w:p>
    <w:p w:rsidR="00C1787D" w:rsidRPr="00BC214F" w:rsidRDefault="00756936" w:rsidP="00C1787D">
      <w:pPr>
        <w:spacing w:after="0" w:line="240" w:lineRule="auto"/>
        <w:ind w:firstLine="708"/>
        <w:rPr>
          <w:rFonts w:ascii="Arial" w:hAnsi="Arial" w:cs="Arial"/>
          <w:szCs w:val="24"/>
        </w:rPr>
      </w:pPr>
      <w:r w:rsidRPr="00BC214F">
        <w:rPr>
          <w:rFonts w:ascii="Arial" w:hAnsi="Arial" w:cs="Arial"/>
          <w:szCs w:val="24"/>
        </w:rPr>
        <w:t>Öğrencilerimizin gelişmiş dünyaya uyum sağlayacak şekilde donanımlı bireyler olabilmesi için eğitim ve</w:t>
      </w:r>
      <w:r w:rsidR="00C1787D" w:rsidRPr="00BC214F">
        <w:rPr>
          <w:rFonts w:ascii="Arial" w:hAnsi="Arial" w:cs="Arial"/>
          <w:szCs w:val="24"/>
        </w:rPr>
        <w:t xml:space="preserve"> öğretimde kalite artırmak,</w:t>
      </w:r>
      <w:r w:rsidR="00C1787D" w:rsidRPr="00BC214F">
        <w:rPr>
          <w:rFonts w:ascii="Arial" w:hAnsi="Arial" w:cs="Arial"/>
          <w:bCs/>
          <w:szCs w:val="24"/>
        </w:rPr>
        <w:t xml:space="preserve"> Okul -</w:t>
      </w:r>
      <w:r w:rsidR="00C1787D" w:rsidRPr="00BC214F">
        <w:rPr>
          <w:rFonts w:ascii="Arial" w:hAnsi="Arial" w:cs="Arial"/>
          <w:bCs/>
          <w:spacing w:val="-1"/>
          <w:szCs w:val="24"/>
        </w:rPr>
        <w:t>v</w:t>
      </w:r>
      <w:r w:rsidR="00C1787D" w:rsidRPr="00BC214F">
        <w:rPr>
          <w:rFonts w:ascii="Arial" w:hAnsi="Arial" w:cs="Arial"/>
          <w:bCs/>
          <w:szCs w:val="24"/>
        </w:rPr>
        <w:t>eli il</w:t>
      </w:r>
      <w:r w:rsidR="00C1787D" w:rsidRPr="00BC214F">
        <w:rPr>
          <w:rFonts w:ascii="Arial" w:hAnsi="Arial" w:cs="Arial"/>
          <w:bCs/>
          <w:spacing w:val="-1"/>
          <w:szCs w:val="24"/>
        </w:rPr>
        <w:t>i</w:t>
      </w:r>
      <w:r w:rsidR="00C1787D" w:rsidRPr="00BC214F">
        <w:rPr>
          <w:rFonts w:ascii="Arial" w:hAnsi="Arial" w:cs="Arial"/>
          <w:bCs/>
          <w:szCs w:val="24"/>
        </w:rPr>
        <w:t>şkisini</w:t>
      </w:r>
      <w:r w:rsidR="00C1787D" w:rsidRPr="00BC214F">
        <w:rPr>
          <w:rFonts w:ascii="Arial" w:hAnsi="Arial" w:cs="Arial"/>
          <w:bCs/>
          <w:spacing w:val="-1"/>
          <w:szCs w:val="24"/>
        </w:rPr>
        <w:t xml:space="preserve"> </w:t>
      </w:r>
      <w:r w:rsidR="00C1787D" w:rsidRPr="00BC214F">
        <w:rPr>
          <w:rFonts w:ascii="Arial" w:hAnsi="Arial" w:cs="Arial"/>
          <w:bCs/>
          <w:szCs w:val="24"/>
        </w:rPr>
        <w:t>gel</w:t>
      </w:r>
      <w:r w:rsidR="00C1787D" w:rsidRPr="00BC214F">
        <w:rPr>
          <w:rFonts w:ascii="Arial" w:hAnsi="Arial" w:cs="Arial"/>
          <w:bCs/>
          <w:spacing w:val="1"/>
          <w:szCs w:val="24"/>
        </w:rPr>
        <w:t>i</w:t>
      </w:r>
      <w:r w:rsidR="00C1787D" w:rsidRPr="00BC214F">
        <w:rPr>
          <w:rFonts w:ascii="Arial" w:hAnsi="Arial" w:cs="Arial"/>
          <w:bCs/>
          <w:spacing w:val="-1"/>
          <w:szCs w:val="24"/>
        </w:rPr>
        <w:t>ş</w:t>
      </w:r>
      <w:r w:rsidR="00C1787D" w:rsidRPr="00BC214F">
        <w:rPr>
          <w:rFonts w:ascii="Arial" w:hAnsi="Arial" w:cs="Arial"/>
          <w:bCs/>
          <w:szCs w:val="24"/>
        </w:rPr>
        <w:t xml:space="preserve">tirerek velilerin </w:t>
      </w:r>
      <w:r w:rsidR="00C1787D" w:rsidRPr="00BC214F">
        <w:rPr>
          <w:rFonts w:ascii="Arial" w:hAnsi="Arial" w:cs="Arial"/>
          <w:bCs/>
          <w:spacing w:val="-1"/>
          <w:szCs w:val="24"/>
        </w:rPr>
        <w:t>o</w:t>
      </w:r>
      <w:r w:rsidR="00C1787D" w:rsidRPr="00BC214F">
        <w:rPr>
          <w:rFonts w:ascii="Arial" w:hAnsi="Arial" w:cs="Arial"/>
          <w:bCs/>
          <w:szCs w:val="24"/>
        </w:rPr>
        <w:t>kul ve öğrencilere katk</w:t>
      </w:r>
      <w:r w:rsidR="00C1787D" w:rsidRPr="00BC214F">
        <w:rPr>
          <w:rFonts w:ascii="Arial" w:hAnsi="Arial" w:cs="Arial"/>
          <w:bCs/>
          <w:spacing w:val="1"/>
          <w:szCs w:val="24"/>
        </w:rPr>
        <w:t>ı</w:t>
      </w:r>
      <w:r w:rsidR="00C1787D" w:rsidRPr="00BC214F">
        <w:rPr>
          <w:rFonts w:ascii="Arial" w:hAnsi="Arial" w:cs="Arial"/>
          <w:bCs/>
          <w:szCs w:val="24"/>
        </w:rPr>
        <w:t>s</w:t>
      </w:r>
      <w:r w:rsidR="00C1787D" w:rsidRPr="00BC214F">
        <w:rPr>
          <w:rFonts w:ascii="Arial" w:hAnsi="Arial" w:cs="Arial"/>
          <w:bCs/>
          <w:spacing w:val="1"/>
          <w:szCs w:val="24"/>
        </w:rPr>
        <w:t>ı</w:t>
      </w:r>
      <w:r w:rsidR="00C1787D" w:rsidRPr="00BC214F">
        <w:rPr>
          <w:rFonts w:ascii="Arial" w:hAnsi="Arial" w:cs="Arial"/>
          <w:bCs/>
          <w:spacing w:val="-1"/>
          <w:szCs w:val="24"/>
        </w:rPr>
        <w:t>n</w:t>
      </w:r>
      <w:r w:rsidR="00C1787D" w:rsidRPr="00BC214F">
        <w:rPr>
          <w:rFonts w:ascii="Arial" w:hAnsi="Arial" w:cs="Arial"/>
          <w:bCs/>
          <w:szCs w:val="24"/>
        </w:rPr>
        <w:t>ı art</w:t>
      </w:r>
      <w:r w:rsidR="00C1787D" w:rsidRPr="00BC214F">
        <w:rPr>
          <w:rFonts w:ascii="Arial" w:hAnsi="Arial" w:cs="Arial"/>
          <w:bCs/>
          <w:spacing w:val="-1"/>
          <w:szCs w:val="24"/>
        </w:rPr>
        <w:t>t</w:t>
      </w:r>
      <w:r w:rsidR="00C1787D" w:rsidRPr="00BC214F">
        <w:rPr>
          <w:rFonts w:ascii="Arial" w:hAnsi="Arial" w:cs="Arial"/>
          <w:bCs/>
          <w:spacing w:val="1"/>
          <w:szCs w:val="24"/>
        </w:rPr>
        <w:t>ı</w:t>
      </w:r>
      <w:r w:rsidR="00C1787D" w:rsidRPr="00BC214F">
        <w:rPr>
          <w:rFonts w:ascii="Arial" w:hAnsi="Arial" w:cs="Arial"/>
          <w:bCs/>
          <w:spacing w:val="-1"/>
          <w:szCs w:val="24"/>
        </w:rPr>
        <w:t>r</w:t>
      </w:r>
      <w:r w:rsidR="00C1787D" w:rsidRPr="00BC214F">
        <w:rPr>
          <w:rFonts w:ascii="Arial" w:hAnsi="Arial" w:cs="Arial"/>
          <w:bCs/>
          <w:spacing w:val="1"/>
          <w:szCs w:val="24"/>
        </w:rPr>
        <w:t>m</w:t>
      </w:r>
      <w:r w:rsidR="00C1787D" w:rsidRPr="00BC214F">
        <w:rPr>
          <w:rFonts w:ascii="Arial" w:hAnsi="Arial" w:cs="Arial"/>
          <w:bCs/>
          <w:spacing w:val="-1"/>
          <w:szCs w:val="24"/>
        </w:rPr>
        <w:t>a</w:t>
      </w:r>
      <w:r w:rsidR="00C1787D" w:rsidRPr="00BC214F">
        <w:rPr>
          <w:rFonts w:ascii="Arial" w:hAnsi="Arial" w:cs="Arial"/>
          <w:bCs/>
          <w:spacing w:val="1"/>
          <w:szCs w:val="24"/>
        </w:rPr>
        <w:t>k</w:t>
      </w:r>
      <w:r w:rsidR="00C1787D" w:rsidRPr="00BC214F">
        <w:rPr>
          <w:rFonts w:ascii="Arial" w:hAnsi="Arial" w:cs="Arial"/>
          <w:bCs/>
          <w:szCs w:val="24"/>
        </w:rPr>
        <w:t>.</w:t>
      </w:r>
    </w:p>
    <w:p w:rsidR="00C1787D" w:rsidRPr="00BC214F" w:rsidRDefault="00756936" w:rsidP="00756936">
      <w:pPr>
        <w:pStyle w:val="Balk3"/>
        <w:rPr>
          <w:rFonts w:ascii="Arial" w:hAnsi="Arial" w:cs="Arial"/>
          <w:b/>
          <w:i/>
          <w:sz w:val="28"/>
          <w:szCs w:val="28"/>
        </w:rPr>
      </w:pPr>
      <w:r w:rsidRPr="00BC214F">
        <w:rPr>
          <w:rStyle w:val="Balk4Char"/>
          <w:rFonts w:ascii="Arial" w:hAnsi="Arial" w:cs="Arial"/>
          <w:b/>
          <w:i w:val="0"/>
          <w:sz w:val="28"/>
          <w:szCs w:val="28"/>
        </w:rPr>
        <w:t xml:space="preserve">Stratejik Hedef </w:t>
      </w:r>
      <w:r w:rsidR="008D4E73" w:rsidRPr="00BC214F">
        <w:rPr>
          <w:rStyle w:val="Balk4Char"/>
          <w:rFonts w:ascii="Arial" w:hAnsi="Arial" w:cs="Arial"/>
          <w:b/>
          <w:i w:val="0"/>
          <w:sz w:val="28"/>
          <w:szCs w:val="28"/>
        </w:rPr>
        <w:t>2</w:t>
      </w:r>
      <w:r w:rsidR="00B506CB">
        <w:rPr>
          <w:rStyle w:val="Balk4Char"/>
          <w:rFonts w:ascii="Arial" w:hAnsi="Arial" w:cs="Arial"/>
          <w:b/>
          <w:i w:val="0"/>
          <w:sz w:val="28"/>
          <w:szCs w:val="28"/>
        </w:rPr>
        <w:t>:</w:t>
      </w:r>
      <w:r w:rsidRPr="00BC214F">
        <w:rPr>
          <w:rFonts w:ascii="Arial" w:hAnsi="Arial" w:cs="Arial"/>
          <w:b/>
          <w:i/>
          <w:sz w:val="28"/>
          <w:szCs w:val="28"/>
        </w:rPr>
        <w:t xml:space="preserve">  </w:t>
      </w:r>
    </w:p>
    <w:p w:rsidR="00C1787D" w:rsidRPr="00A55789" w:rsidRDefault="00C1787D" w:rsidP="00C1787D">
      <w:pPr>
        <w:pStyle w:val="AralkYok"/>
        <w:rPr>
          <w:rFonts w:ascii="Arial" w:hAnsi="Arial" w:cs="Arial"/>
          <w:sz w:val="24"/>
          <w:szCs w:val="24"/>
        </w:rPr>
      </w:pPr>
      <w:r w:rsidRPr="00A55789">
        <w:rPr>
          <w:rFonts w:ascii="Arial" w:hAnsi="Arial" w:cs="Arial"/>
          <w:sz w:val="24"/>
          <w:szCs w:val="24"/>
        </w:rPr>
        <w:t>1.</w:t>
      </w:r>
      <w:r w:rsidR="008D4E73" w:rsidRPr="00A55789">
        <w:rPr>
          <w:rFonts w:ascii="Arial" w:hAnsi="Arial" w:cs="Arial"/>
          <w:sz w:val="24"/>
          <w:szCs w:val="24"/>
        </w:rPr>
        <w:t xml:space="preserve">Öğrenme kazanımlarını takip eden ve velileri de sürece dâhil eden bir yönetim anlayışı ile öğrencilerimizin akademik başarıları </w:t>
      </w:r>
      <w:r w:rsidR="008C2833" w:rsidRPr="00A55789">
        <w:rPr>
          <w:rFonts w:ascii="Arial" w:hAnsi="Arial" w:cs="Arial"/>
          <w:sz w:val="24"/>
          <w:szCs w:val="24"/>
        </w:rPr>
        <w:t xml:space="preserve">ve sosyal faaliyetlere etkin katılımı </w:t>
      </w:r>
      <w:r w:rsidRPr="00A55789">
        <w:rPr>
          <w:rFonts w:ascii="Arial" w:hAnsi="Arial" w:cs="Arial"/>
          <w:sz w:val="24"/>
          <w:szCs w:val="24"/>
        </w:rPr>
        <w:t>artırmak</w:t>
      </w:r>
      <w:r w:rsidR="008D4E73" w:rsidRPr="00A55789">
        <w:rPr>
          <w:rFonts w:ascii="Arial" w:hAnsi="Arial" w:cs="Arial"/>
          <w:sz w:val="24"/>
          <w:szCs w:val="24"/>
        </w:rPr>
        <w:t>.</w:t>
      </w:r>
    </w:p>
    <w:p w:rsidR="00C1787D" w:rsidRPr="00A55789" w:rsidRDefault="00A55789" w:rsidP="00C1787D">
      <w:pPr>
        <w:pStyle w:val="AralkYok"/>
        <w:rPr>
          <w:rFonts w:ascii="Arial" w:hAnsi="Arial" w:cs="Arial"/>
          <w:sz w:val="24"/>
          <w:szCs w:val="24"/>
        </w:rPr>
      </w:pPr>
      <w:r w:rsidRPr="00A55789">
        <w:rPr>
          <w:rFonts w:ascii="Arial" w:hAnsi="Arial" w:cs="Arial"/>
          <w:sz w:val="24"/>
          <w:szCs w:val="24"/>
        </w:rPr>
        <w:t>2</w:t>
      </w:r>
      <w:r w:rsidR="00C1787D" w:rsidRPr="00A55789">
        <w:rPr>
          <w:rFonts w:ascii="Arial" w:hAnsi="Arial" w:cs="Arial"/>
          <w:sz w:val="24"/>
          <w:szCs w:val="24"/>
        </w:rPr>
        <w:t>.Velilerin öğrencilere yararlı olabileceği yolları göstermek.</w:t>
      </w:r>
    </w:p>
    <w:p w:rsidR="00C1787D" w:rsidRPr="00A55789" w:rsidRDefault="00A55789" w:rsidP="00C1787D">
      <w:pPr>
        <w:pStyle w:val="AralkYok"/>
        <w:rPr>
          <w:rFonts w:ascii="Arial" w:hAnsi="Arial" w:cs="Arial"/>
          <w:sz w:val="24"/>
          <w:szCs w:val="24"/>
        </w:rPr>
      </w:pPr>
      <w:r w:rsidRPr="00A55789">
        <w:rPr>
          <w:rFonts w:ascii="Arial" w:hAnsi="Arial" w:cs="Arial"/>
          <w:sz w:val="24"/>
          <w:szCs w:val="24"/>
        </w:rPr>
        <w:t>3</w:t>
      </w:r>
      <w:r w:rsidR="00C1787D" w:rsidRPr="00A55789">
        <w:rPr>
          <w:rFonts w:ascii="Arial" w:hAnsi="Arial" w:cs="Arial"/>
          <w:sz w:val="24"/>
          <w:szCs w:val="24"/>
        </w:rPr>
        <w:t>.Okulun ihtiyaçları konusunda velilerin ilgisini artırmak.</w:t>
      </w:r>
    </w:p>
    <w:p w:rsidR="00A55789" w:rsidRPr="00697726" w:rsidRDefault="00A55789" w:rsidP="00C1787D">
      <w:pPr>
        <w:pStyle w:val="AralkYok"/>
        <w:rPr>
          <w:rFonts w:ascii="Times New Roman" w:hAnsi="Times New Roman"/>
          <w:sz w:val="24"/>
          <w:szCs w:val="24"/>
        </w:rPr>
      </w:pPr>
      <w:r w:rsidRPr="00A55789">
        <w:rPr>
          <w:rFonts w:ascii="Arial" w:hAnsi="Arial" w:cs="Arial"/>
          <w:sz w:val="24"/>
          <w:szCs w:val="24"/>
        </w:rPr>
        <w:t>4.Öğrencilerin başarı seviyesini yükseltmek</w:t>
      </w:r>
      <w:r>
        <w:rPr>
          <w:rFonts w:ascii="Times New Roman" w:hAnsi="Times New Roman"/>
          <w:szCs w:val="24"/>
        </w:rPr>
        <w:t>.</w:t>
      </w:r>
    </w:p>
    <w:p w:rsidR="00D41148" w:rsidRDefault="00D41148" w:rsidP="00756936">
      <w:pPr>
        <w:rPr>
          <w:b/>
          <w:sz w:val="28"/>
        </w:rPr>
      </w:pPr>
    </w:p>
    <w:p w:rsidR="00756936" w:rsidRDefault="00756936" w:rsidP="00756936">
      <w:pPr>
        <w:rPr>
          <w:rFonts w:ascii="Arial" w:hAnsi="Arial" w:cs="Arial"/>
          <w:b/>
          <w:sz w:val="28"/>
        </w:rPr>
      </w:pPr>
      <w:r w:rsidRPr="00BC214F">
        <w:rPr>
          <w:rFonts w:ascii="Arial" w:hAnsi="Arial" w:cs="Arial"/>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77FF3" w:rsidRPr="00A44FDE" w:rsidTr="00123CB8">
        <w:trPr>
          <w:trHeight w:val="421"/>
        </w:trPr>
        <w:tc>
          <w:tcPr>
            <w:tcW w:w="1757" w:type="dxa"/>
            <w:vMerge w:val="restart"/>
            <w:shd w:val="clear" w:color="auto" w:fill="auto"/>
            <w:noWrap/>
            <w:vAlign w:val="center"/>
            <w:hideMark/>
          </w:tcPr>
          <w:p w:rsidR="00777FF3" w:rsidRPr="00A44FDE" w:rsidRDefault="00777FF3" w:rsidP="00123CB8">
            <w:pPr>
              <w:spacing w:after="0" w:line="240" w:lineRule="auto"/>
              <w:rPr>
                <w:bCs/>
                <w:color w:val="000000"/>
                <w:sz w:val="22"/>
                <w:szCs w:val="22"/>
              </w:rPr>
            </w:pPr>
            <w:r w:rsidRPr="00A44FDE">
              <w:rPr>
                <w:bCs/>
                <w:color w:val="000000"/>
                <w:sz w:val="22"/>
                <w:szCs w:val="22"/>
              </w:rPr>
              <w:t>No</w:t>
            </w:r>
          </w:p>
        </w:tc>
        <w:tc>
          <w:tcPr>
            <w:tcW w:w="5042" w:type="dxa"/>
            <w:vMerge w:val="restart"/>
            <w:shd w:val="clear" w:color="auto" w:fill="auto"/>
            <w:vAlign w:val="center"/>
            <w:hideMark/>
          </w:tcPr>
          <w:p w:rsidR="00777FF3" w:rsidRPr="009A0AD7" w:rsidRDefault="00777FF3" w:rsidP="00123CB8">
            <w:pPr>
              <w:spacing w:after="0" w:line="240" w:lineRule="auto"/>
              <w:rPr>
                <w:rFonts w:ascii="Arial" w:hAnsi="Arial" w:cs="Arial"/>
                <w:bCs/>
                <w:color w:val="000000"/>
                <w:sz w:val="20"/>
                <w:szCs w:val="22"/>
              </w:rPr>
            </w:pPr>
            <w:r w:rsidRPr="009A0AD7">
              <w:rPr>
                <w:rFonts w:ascii="Arial" w:hAnsi="Arial" w:cs="Arial"/>
                <w:bCs/>
                <w:color w:val="000000"/>
                <w:sz w:val="20"/>
                <w:szCs w:val="22"/>
              </w:rPr>
              <w:t>PERFORMANS</w:t>
            </w:r>
          </w:p>
          <w:p w:rsidR="00777FF3" w:rsidRPr="009A0AD7" w:rsidRDefault="00777FF3" w:rsidP="00123CB8">
            <w:pPr>
              <w:spacing w:after="0" w:line="240" w:lineRule="auto"/>
              <w:rPr>
                <w:rFonts w:ascii="Arial" w:hAnsi="Arial" w:cs="Arial"/>
                <w:bCs/>
                <w:color w:val="000000"/>
                <w:sz w:val="20"/>
                <w:szCs w:val="22"/>
              </w:rPr>
            </w:pPr>
            <w:r w:rsidRPr="009A0AD7">
              <w:rPr>
                <w:rFonts w:ascii="Arial" w:hAnsi="Arial" w:cs="Arial"/>
                <w:bCs/>
                <w:color w:val="000000"/>
                <w:sz w:val="20"/>
                <w:szCs w:val="22"/>
              </w:rPr>
              <w:t>GÖSTERGESİ</w:t>
            </w:r>
          </w:p>
        </w:tc>
        <w:tc>
          <w:tcPr>
            <w:tcW w:w="964" w:type="dxa"/>
            <w:gridSpan w:val="2"/>
            <w:shd w:val="clear" w:color="auto" w:fill="auto"/>
            <w:vAlign w:val="center"/>
          </w:tcPr>
          <w:p w:rsidR="00777FF3" w:rsidRPr="00A44FDE" w:rsidRDefault="00777FF3" w:rsidP="00123CB8">
            <w:pPr>
              <w:spacing w:after="0" w:line="240" w:lineRule="auto"/>
              <w:rPr>
                <w:bCs/>
                <w:color w:val="000000"/>
                <w:sz w:val="20"/>
                <w:szCs w:val="22"/>
              </w:rPr>
            </w:pPr>
            <w:r w:rsidRPr="00A44FDE">
              <w:rPr>
                <w:bCs/>
                <w:color w:val="000000"/>
                <w:sz w:val="20"/>
                <w:szCs w:val="22"/>
              </w:rPr>
              <w:t>Mevcut</w:t>
            </w:r>
          </w:p>
        </w:tc>
        <w:tc>
          <w:tcPr>
            <w:tcW w:w="5245" w:type="dxa"/>
            <w:gridSpan w:val="6"/>
            <w:shd w:val="clear" w:color="auto" w:fill="auto"/>
            <w:vAlign w:val="center"/>
          </w:tcPr>
          <w:p w:rsidR="00777FF3" w:rsidRPr="00A44FDE" w:rsidRDefault="00777FF3" w:rsidP="00123CB8">
            <w:pPr>
              <w:spacing w:after="0" w:line="240" w:lineRule="auto"/>
              <w:rPr>
                <w:bCs/>
                <w:color w:val="000000"/>
                <w:sz w:val="22"/>
                <w:szCs w:val="22"/>
              </w:rPr>
            </w:pPr>
            <w:r w:rsidRPr="00A44FDE">
              <w:rPr>
                <w:bCs/>
                <w:color w:val="000000"/>
                <w:sz w:val="22"/>
                <w:szCs w:val="22"/>
              </w:rPr>
              <w:t>HEDEF</w:t>
            </w:r>
          </w:p>
        </w:tc>
      </w:tr>
      <w:tr w:rsidR="00777FF3" w:rsidRPr="00A44FDE" w:rsidTr="00123CB8">
        <w:trPr>
          <w:gridAfter w:val="1"/>
          <w:wAfter w:w="15" w:type="dxa"/>
          <w:trHeight w:val="309"/>
        </w:trPr>
        <w:tc>
          <w:tcPr>
            <w:tcW w:w="1757" w:type="dxa"/>
            <w:vMerge/>
            <w:shd w:val="clear" w:color="auto" w:fill="auto"/>
            <w:vAlign w:val="center"/>
            <w:hideMark/>
          </w:tcPr>
          <w:p w:rsidR="00777FF3" w:rsidRPr="00A44FDE" w:rsidRDefault="00777FF3" w:rsidP="00123CB8">
            <w:pPr>
              <w:spacing w:after="0" w:line="240" w:lineRule="auto"/>
              <w:rPr>
                <w:bCs/>
                <w:sz w:val="22"/>
                <w:szCs w:val="22"/>
              </w:rPr>
            </w:pPr>
          </w:p>
        </w:tc>
        <w:tc>
          <w:tcPr>
            <w:tcW w:w="5042" w:type="dxa"/>
            <w:vMerge/>
            <w:shd w:val="clear" w:color="auto" w:fill="auto"/>
            <w:vAlign w:val="center"/>
            <w:hideMark/>
          </w:tcPr>
          <w:p w:rsidR="00777FF3" w:rsidRPr="00A44FDE" w:rsidRDefault="00777FF3" w:rsidP="00123CB8">
            <w:pPr>
              <w:spacing w:after="0" w:line="240" w:lineRule="auto"/>
              <w:rPr>
                <w:bCs/>
                <w:sz w:val="22"/>
                <w:szCs w:val="22"/>
              </w:rPr>
            </w:pPr>
          </w:p>
        </w:tc>
        <w:tc>
          <w:tcPr>
            <w:tcW w:w="957" w:type="dxa"/>
            <w:shd w:val="clear" w:color="auto" w:fill="auto"/>
            <w:noWrap/>
            <w:vAlign w:val="center"/>
            <w:hideMark/>
          </w:tcPr>
          <w:p w:rsidR="00777FF3" w:rsidRPr="00A44FDE" w:rsidRDefault="00777FF3" w:rsidP="00123CB8">
            <w:pPr>
              <w:spacing w:after="0" w:line="240" w:lineRule="auto"/>
              <w:rPr>
                <w:bCs/>
                <w:sz w:val="22"/>
                <w:szCs w:val="22"/>
              </w:rPr>
            </w:pPr>
            <w:r w:rsidRPr="00A44FDE">
              <w:rPr>
                <w:bCs/>
                <w:sz w:val="22"/>
                <w:szCs w:val="22"/>
              </w:rPr>
              <w:t>2018</w:t>
            </w:r>
          </w:p>
        </w:tc>
        <w:tc>
          <w:tcPr>
            <w:tcW w:w="1092" w:type="dxa"/>
            <w:gridSpan w:val="2"/>
            <w:shd w:val="clear" w:color="auto" w:fill="auto"/>
            <w:noWrap/>
            <w:vAlign w:val="center"/>
            <w:hideMark/>
          </w:tcPr>
          <w:p w:rsidR="00777FF3" w:rsidRPr="00A44FDE" w:rsidRDefault="00777FF3" w:rsidP="00123CB8">
            <w:pPr>
              <w:spacing w:after="0" w:line="240" w:lineRule="auto"/>
              <w:rPr>
                <w:bCs/>
                <w:sz w:val="22"/>
                <w:szCs w:val="22"/>
              </w:rPr>
            </w:pPr>
            <w:r w:rsidRPr="00A44FDE">
              <w:rPr>
                <w:bCs/>
                <w:sz w:val="22"/>
                <w:szCs w:val="22"/>
              </w:rPr>
              <w:t>2019</w:t>
            </w:r>
          </w:p>
        </w:tc>
        <w:tc>
          <w:tcPr>
            <w:tcW w:w="1041" w:type="dxa"/>
            <w:vAlign w:val="center"/>
          </w:tcPr>
          <w:p w:rsidR="00777FF3" w:rsidRPr="00A44FDE" w:rsidRDefault="00777FF3" w:rsidP="00123CB8">
            <w:pPr>
              <w:spacing w:after="0" w:line="240" w:lineRule="auto"/>
              <w:rPr>
                <w:bCs/>
                <w:sz w:val="22"/>
                <w:szCs w:val="22"/>
              </w:rPr>
            </w:pPr>
            <w:r w:rsidRPr="00A44FDE">
              <w:rPr>
                <w:bCs/>
                <w:sz w:val="22"/>
                <w:szCs w:val="22"/>
              </w:rPr>
              <w:t>2020</w:t>
            </w:r>
          </w:p>
        </w:tc>
        <w:tc>
          <w:tcPr>
            <w:tcW w:w="1007" w:type="dxa"/>
            <w:vAlign w:val="center"/>
          </w:tcPr>
          <w:p w:rsidR="00777FF3" w:rsidRPr="00A44FDE" w:rsidRDefault="00777FF3" w:rsidP="00123CB8">
            <w:pPr>
              <w:spacing w:after="0" w:line="240" w:lineRule="auto"/>
              <w:rPr>
                <w:bCs/>
                <w:sz w:val="22"/>
                <w:szCs w:val="22"/>
              </w:rPr>
            </w:pPr>
            <w:r w:rsidRPr="00A44FDE">
              <w:rPr>
                <w:bCs/>
                <w:sz w:val="22"/>
                <w:szCs w:val="22"/>
              </w:rPr>
              <w:t>2021</w:t>
            </w:r>
          </w:p>
        </w:tc>
        <w:tc>
          <w:tcPr>
            <w:tcW w:w="1092" w:type="dxa"/>
            <w:vAlign w:val="center"/>
          </w:tcPr>
          <w:p w:rsidR="00777FF3" w:rsidRPr="00A44FDE" w:rsidRDefault="00777FF3" w:rsidP="00123CB8">
            <w:pPr>
              <w:spacing w:after="0" w:line="240" w:lineRule="auto"/>
              <w:rPr>
                <w:bCs/>
                <w:sz w:val="22"/>
                <w:szCs w:val="22"/>
              </w:rPr>
            </w:pPr>
            <w:r w:rsidRPr="00A44FDE">
              <w:rPr>
                <w:bCs/>
                <w:sz w:val="22"/>
                <w:szCs w:val="22"/>
              </w:rPr>
              <w:t>2022</w:t>
            </w:r>
          </w:p>
        </w:tc>
        <w:tc>
          <w:tcPr>
            <w:tcW w:w="1005" w:type="dxa"/>
            <w:vAlign w:val="center"/>
          </w:tcPr>
          <w:p w:rsidR="00777FF3" w:rsidRPr="00A44FDE" w:rsidRDefault="00777FF3" w:rsidP="00123CB8">
            <w:pPr>
              <w:spacing w:after="0" w:line="240" w:lineRule="auto"/>
              <w:rPr>
                <w:bCs/>
                <w:sz w:val="22"/>
                <w:szCs w:val="22"/>
              </w:rPr>
            </w:pPr>
            <w:r w:rsidRPr="00A44FDE">
              <w:rPr>
                <w:bCs/>
                <w:sz w:val="22"/>
                <w:szCs w:val="22"/>
              </w:rPr>
              <w:t>2023</w:t>
            </w:r>
          </w:p>
        </w:tc>
      </w:tr>
      <w:tr w:rsidR="00777FF3" w:rsidRPr="00A44FDE" w:rsidTr="00123CB8">
        <w:trPr>
          <w:gridAfter w:val="1"/>
          <w:wAfter w:w="15" w:type="dxa"/>
          <w:trHeight w:val="549"/>
        </w:trPr>
        <w:tc>
          <w:tcPr>
            <w:tcW w:w="1757" w:type="dxa"/>
            <w:shd w:val="clear" w:color="auto" w:fill="auto"/>
            <w:vAlign w:val="center"/>
          </w:tcPr>
          <w:p w:rsidR="00777FF3" w:rsidRPr="000A1C40" w:rsidRDefault="00777FF3" w:rsidP="00123CB8">
            <w:pPr>
              <w:spacing w:after="0" w:line="240" w:lineRule="auto"/>
              <w:rPr>
                <w:b/>
                <w:bCs/>
                <w:sz w:val="22"/>
                <w:szCs w:val="22"/>
              </w:rPr>
            </w:pPr>
            <w:r w:rsidRPr="000A1C40">
              <w:rPr>
                <w:b/>
                <w:bCs/>
                <w:sz w:val="22"/>
                <w:szCs w:val="22"/>
              </w:rPr>
              <w:t>PG.2.1.1</w:t>
            </w:r>
          </w:p>
        </w:tc>
        <w:tc>
          <w:tcPr>
            <w:tcW w:w="5042" w:type="dxa"/>
            <w:shd w:val="clear" w:color="auto" w:fill="auto"/>
            <w:vAlign w:val="center"/>
          </w:tcPr>
          <w:p w:rsidR="00777FF3" w:rsidRPr="00BB7622" w:rsidRDefault="00777FF3" w:rsidP="00123CB8">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957" w:type="dxa"/>
            <w:shd w:val="clear" w:color="auto" w:fill="auto"/>
            <w:noWrap/>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92" w:type="dxa"/>
            <w:gridSpan w:val="2"/>
            <w:shd w:val="clear" w:color="auto" w:fill="auto"/>
            <w:noWrap/>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41" w:type="dxa"/>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07" w:type="dxa"/>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92" w:type="dxa"/>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05" w:type="dxa"/>
          </w:tcPr>
          <w:p w:rsidR="00777FF3" w:rsidRDefault="00777FF3" w:rsidP="00123CB8">
            <w:pPr>
              <w:tabs>
                <w:tab w:val="left" w:pos="260"/>
                <w:tab w:val="center" w:pos="394"/>
              </w:tabs>
              <w:spacing w:after="0" w:line="240" w:lineRule="auto"/>
              <w:rPr>
                <w:rFonts w:ascii="Times New Roman" w:hAnsi="Times New Roman"/>
                <w:color w:val="000000"/>
                <w:sz w:val="18"/>
                <w:szCs w:val="18"/>
              </w:rPr>
            </w:pPr>
            <w:r>
              <w:rPr>
                <w:rFonts w:ascii="Times New Roman" w:hAnsi="Times New Roman"/>
                <w:color w:val="000000"/>
                <w:sz w:val="18"/>
                <w:szCs w:val="18"/>
              </w:rPr>
              <w:tab/>
            </w:r>
          </w:p>
          <w:p w:rsidR="00777FF3" w:rsidRPr="00910054" w:rsidRDefault="00777FF3" w:rsidP="00123CB8">
            <w:pPr>
              <w:tabs>
                <w:tab w:val="left" w:pos="260"/>
                <w:tab w:val="center" w:pos="394"/>
              </w:tabs>
              <w:spacing w:after="0" w:line="240" w:lineRule="auto"/>
              <w:rPr>
                <w:rFonts w:ascii="Times New Roman" w:hAnsi="Times New Roman"/>
                <w:color w:val="000000"/>
                <w:sz w:val="18"/>
                <w:szCs w:val="18"/>
              </w:rPr>
            </w:pPr>
            <w:r>
              <w:rPr>
                <w:rFonts w:ascii="Times New Roman" w:hAnsi="Times New Roman"/>
                <w:color w:val="000000"/>
                <w:sz w:val="18"/>
                <w:szCs w:val="18"/>
              </w:rPr>
              <w:tab/>
              <w:t>25</w:t>
            </w:r>
          </w:p>
        </w:tc>
      </w:tr>
      <w:tr w:rsidR="00777FF3" w:rsidRPr="00A44FDE" w:rsidTr="00123CB8">
        <w:trPr>
          <w:gridAfter w:val="1"/>
          <w:wAfter w:w="15" w:type="dxa"/>
          <w:trHeight w:val="549"/>
        </w:trPr>
        <w:tc>
          <w:tcPr>
            <w:tcW w:w="1757" w:type="dxa"/>
            <w:shd w:val="clear" w:color="auto" w:fill="auto"/>
            <w:vAlign w:val="center"/>
          </w:tcPr>
          <w:p w:rsidR="00777FF3" w:rsidRPr="000A1C40" w:rsidRDefault="00777FF3" w:rsidP="00123CB8">
            <w:pPr>
              <w:rPr>
                <w:sz w:val="22"/>
                <w:szCs w:val="22"/>
              </w:rPr>
            </w:pPr>
            <w:r w:rsidRPr="000A1C40">
              <w:rPr>
                <w:b/>
                <w:bCs/>
                <w:sz w:val="22"/>
                <w:szCs w:val="22"/>
              </w:rPr>
              <w:t>PG.2.1.2</w:t>
            </w:r>
          </w:p>
        </w:tc>
        <w:tc>
          <w:tcPr>
            <w:tcW w:w="5042" w:type="dxa"/>
            <w:shd w:val="clear" w:color="auto" w:fill="auto"/>
            <w:vAlign w:val="center"/>
          </w:tcPr>
          <w:p w:rsidR="00777FF3" w:rsidRPr="00BB7622" w:rsidRDefault="00777FF3" w:rsidP="00123CB8">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957" w:type="dxa"/>
            <w:shd w:val="clear" w:color="auto" w:fill="auto"/>
            <w:noWrap/>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1092" w:type="dxa"/>
            <w:gridSpan w:val="2"/>
            <w:shd w:val="clear" w:color="auto" w:fill="auto"/>
            <w:noWrap/>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1041" w:type="dxa"/>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1007" w:type="dxa"/>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1092" w:type="dxa"/>
            <w:vAlign w:val="center"/>
          </w:tcPr>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05" w:type="dxa"/>
          </w:tcPr>
          <w:p w:rsidR="00777FF3" w:rsidRDefault="00777FF3" w:rsidP="00123CB8">
            <w:pPr>
              <w:spacing w:after="0" w:line="240" w:lineRule="auto"/>
              <w:jc w:val="center"/>
              <w:rPr>
                <w:rFonts w:ascii="Times New Roman" w:hAnsi="Times New Roman"/>
                <w:color w:val="000000"/>
                <w:sz w:val="18"/>
                <w:szCs w:val="18"/>
              </w:rPr>
            </w:pPr>
          </w:p>
          <w:p w:rsidR="00777FF3" w:rsidRPr="00910054" w:rsidRDefault="00777FF3" w:rsidP="00123CB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r>
      <w:tr w:rsidR="00777FF3" w:rsidRPr="00A44FDE" w:rsidTr="00123CB8">
        <w:trPr>
          <w:gridAfter w:val="1"/>
          <w:wAfter w:w="15" w:type="dxa"/>
          <w:trHeight w:val="549"/>
        </w:trPr>
        <w:tc>
          <w:tcPr>
            <w:tcW w:w="1757" w:type="dxa"/>
            <w:shd w:val="clear" w:color="auto" w:fill="auto"/>
            <w:vAlign w:val="center"/>
          </w:tcPr>
          <w:p w:rsidR="00777FF3" w:rsidRPr="000A1C40" w:rsidRDefault="00777FF3" w:rsidP="00123CB8">
            <w:pPr>
              <w:rPr>
                <w:sz w:val="22"/>
                <w:szCs w:val="22"/>
              </w:rPr>
            </w:pPr>
            <w:r w:rsidRPr="000A1C40">
              <w:rPr>
                <w:b/>
                <w:bCs/>
                <w:sz w:val="22"/>
                <w:szCs w:val="22"/>
              </w:rPr>
              <w:t>PG.2.1.3</w:t>
            </w:r>
          </w:p>
        </w:tc>
        <w:tc>
          <w:tcPr>
            <w:tcW w:w="5042" w:type="dxa"/>
            <w:shd w:val="clear" w:color="auto" w:fill="auto"/>
            <w:vAlign w:val="center"/>
          </w:tcPr>
          <w:p w:rsidR="00777FF3" w:rsidRDefault="00777FF3" w:rsidP="00123CB8">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957" w:type="dxa"/>
            <w:shd w:val="clear" w:color="auto" w:fill="auto"/>
            <w:noWrap/>
            <w:vAlign w:val="center"/>
          </w:tcPr>
          <w:p w:rsidR="00777FF3" w:rsidRPr="00A44FDE" w:rsidRDefault="00777FF3" w:rsidP="00123CB8">
            <w:pPr>
              <w:spacing w:after="0" w:line="240" w:lineRule="auto"/>
              <w:rPr>
                <w:sz w:val="22"/>
                <w:szCs w:val="22"/>
              </w:rPr>
            </w:pPr>
          </w:p>
        </w:tc>
        <w:tc>
          <w:tcPr>
            <w:tcW w:w="1092" w:type="dxa"/>
            <w:gridSpan w:val="2"/>
            <w:shd w:val="clear" w:color="auto" w:fill="auto"/>
            <w:noWrap/>
            <w:vAlign w:val="center"/>
          </w:tcPr>
          <w:p w:rsidR="00777FF3" w:rsidRPr="00A44FDE" w:rsidRDefault="00777FF3" w:rsidP="00123CB8">
            <w:pPr>
              <w:spacing w:after="0" w:line="240" w:lineRule="auto"/>
              <w:rPr>
                <w:sz w:val="22"/>
                <w:szCs w:val="22"/>
              </w:rPr>
            </w:pPr>
          </w:p>
        </w:tc>
        <w:tc>
          <w:tcPr>
            <w:tcW w:w="1041" w:type="dxa"/>
          </w:tcPr>
          <w:p w:rsidR="00777FF3" w:rsidRPr="00A44FDE" w:rsidRDefault="00777FF3" w:rsidP="00123CB8">
            <w:pPr>
              <w:spacing w:after="0" w:line="240" w:lineRule="auto"/>
              <w:rPr>
                <w:sz w:val="22"/>
                <w:szCs w:val="22"/>
              </w:rPr>
            </w:pPr>
          </w:p>
        </w:tc>
        <w:tc>
          <w:tcPr>
            <w:tcW w:w="1007" w:type="dxa"/>
          </w:tcPr>
          <w:p w:rsidR="00777FF3" w:rsidRPr="00A44FDE" w:rsidRDefault="00777FF3" w:rsidP="00123CB8">
            <w:pPr>
              <w:spacing w:after="0" w:line="240" w:lineRule="auto"/>
              <w:rPr>
                <w:sz w:val="22"/>
                <w:szCs w:val="22"/>
              </w:rPr>
            </w:pPr>
          </w:p>
        </w:tc>
        <w:tc>
          <w:tcPr>
            <w:tcW w:w="1092" w:type="dxa"/>
          </w:tcPr>
          <w:p w:rsidR="00777FF3" w:rsidRPr="00A44FDE" w:rsidRDefault="00777FF3" w:rsidP="00123CB8">
            <w:pPr>
              <w:spacing w:after="0" w:line="240" w:lineRule="auto"/>
              <w:rPr>
                <w:sz w:val="22"/>
                <w:szCs w:val="22"/>
              </w:rPr>
            </w:pPr>
          </w:p>
        </w:tc>
        <w:tc>
          <w:tcPr>
            <w:tcW w:w="1005" w:type="dxa"/>
          </w:tcPr>
          <w:p w:rsidR="00777FF3" w:rsidRPr="00A44FDE" w:rsidRDefault="00777FF3" w:rsidP="00123CB8">
            <w:pPr>
              <w:spacing w:after="0" w:line="240" w:lineRule="auto"/>
              <w:rPr>
                <w:sz w:val="22"/>
                <w:szCs w:val="22"/>
              </w:rPr>
            </w:pPr>
          </w:p>
        </w:tc>
      </w:tr>
    </w:tbl>
    <w:p w:rsidR="00777FF3" w:rsidRPr="00BC214F" w:rsidRDefault="00777FF3" w:rsidP="00756936">
      <w:pPr>
        <w:rPr>
          <w:rFonts w:ascii="Arial" w:hAnsi="Arial" w:cs="Arial"/>
          <w:b/>
          <w:color w:val="FF0000"/>
          <w:sz w:val="28"/>
        </w:rPr>
      </w:pPr>
    </w:p>
    <w:p w:rsidR="00934A21" w:rsidRDefault="00934A21" w:rsidP="00756936">
      <w:pPr>
        <w:rPr>
          <w:rFonts w:ascii="Arial" w:hAnsi="Arial" w:cs="Arial"/>
          <w:b/>
          <w:sz w:val="28"/>
        </w:rPr>
      </w:pPr>
    </w:p>
    <w:p w:rsidR="00756936" w:rsidRPr="00BC214F" w:rsidRDefault="00756936" w:rsidP="00756936">
      <w:pPr>
        <w:rPr>
          <w:rFonts w:ascii="Arial" w:hAnsi="Arial" w:cs="Arial"/>
          <w:b/>
          <w:sz w:val="28"/>
        </w:rPr>
      </w:pPr>
      <w:r w:rsidRPr="00BC214F">
        <w:rPr>
          <w:rFonts w:ascii="Arial" w:hAnsi="Arial" w:cs="Arial"/>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77FF3" w:rsidRPr="00A47F2F" w:rsidTr="00123CB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77FF3" w:rsidRPr="00A47F2F" w:rsidRDefault="00777FF3" w:rsidP="00123CB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77FF3" w:rsidRPr="00A47F2F" w:rsidRDefault="00777FF3" w:rsidP="00123CB8">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77FF3" w:rsidRPr="00A47F2F" w:rsidRDefault="00777FF3" w:rsidP="00123CB8">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77FF3" w:rsidRPr="00A47F2F" w:rsidRDefault="00777FF3" w:rsidP="00123CB8">
            <w:pPr>
              <w:spacing w:after="0" w:line="240" w:lineRule="auto"/>
              <w:jc w:val="center"/>
              <w:rPr>
                <w:b/>
                <w:bCs/>
                <w:color w:val="000000"/>
                <w:szCs w:val="24"/>
              </w:rPr>
            </w:pPr>
            <w:r>
              <w:rPr>
                <w:b/>
                <w:bCs/>
                <w:color w:val="000000"/>
                <w:szCs w:val="24"/>
              </w:rPr>
              <w:t>Eylem Tarihi</w:t>
            </w:r>
          </w:p>
        </w:tc>
      </w:tr>
      <w:tr w:rsidR="00041286" w:rsidRPr="00A47F2F" w:rsidTr="00123CB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41286" w:rsidRPr="000A1C40" w:rsidRDefault="00041286" w:rsidP="00123CB8">
            <w:pPr>
              <w:spacing w:after="0" w:line="240" w:lineRule="auto"/>
              <w:rPr>
                <w:b/>
                <w:bCs/>
                <w:sz w:val="22"/>
                <w:szCs w:val="22"/>
              </w:rPr>
            </w:pPr>
            <w:r w:rsidRPr="000A1C40">
              <w:rPr>
                <w:b/>
                <w:bCs/>
                <w:sz w:val="22"/>
                <w:szCs w:val="22"/>
              </w:rPr>
              <w:t>PG.2.1.1</w:t>
            </w:r>
          </w:p>
        </w:tc>
        <w:tc>
          <w:tcPr>
            <w:tcW w:w="2324" w:type="pct"/>
            <w:tcBorders>
              <w:top w:val="nil"/>
              <w:left w:val="nil"/>
              <w:bottom w:val="single" w:sz="8" w:space="0" w:color="auto"/>
              <w:right w:val="single" w:sz="8" w:space="0" w:color="auto"/>
            </w:tcBorders>
            <w:shd w:val="clear" w:color="auto" w:fill="auto"/>
            <w:vAlign w:val="center"/>
          </w:tcPr>
          <w:p w:rsidR="00041286" w:rsidRPr="00923317" w:rsidRDefault="00041286" w:rsidP="00123CB8">
            <w:pPr>
              <w:spacing w:line="240" w:lineRule="auto"/>
              <w:rPr>
                <w:rFonts w:ascii="Times New Roman" w:hAnsi="Times New Roman"/>
                <w:b/>
                <w:color w:val="000000"/>
              </w:rPr>
            </w:pPr>
            <w:r>
              <w:rPr>
                <w:rFonts w:ascii="Times New Roman" w:hAnsi="Times New Roman"/>
                <w:color w:val="000000"/>
              </w:rPr>
              <w:t xml:space="preserve">Başarı sağlayan öğrencilerini ödüllendirilmesi </w:t>
            </w:r>
          </w:p>
        </w:tc>
        <w:tc>
          <w:tcPr>
            <w:tcW w:w="1161" w:type="pct"/>
            <w:tcBorders>
              <w:top w:val="nil"/>
              <w:left w:val="nil"/>
              <w:bottom w:val="single" w:sz="8" w:space="0" w:color="auto"/>
              <w:right w:val="single" w:sz="8" w:space="0" w:color="auto"/>
            </w:tcBorders>
            <w:shd w:val="clear" w:color="auto" w:fill="auto"/>
            <w:vAlign w:val="center"/>
          </w:tcPr>
          <w:p w:rsidR="00041286" w:rsidRPr="00A47F2F" w:rsidRDefault="00041286" w:rsidP="00123CB8">
            <w:pPr>
              <w:spacing w:after="0" w:line="240" w:lineRule="auto"/>
              <w:jc w:val="both"/>
              <w:rPr>
                <w:color w:val="000000"/>
                <w:szCs w:val="24"/>
              </w:rPr>
            </w:pPr>
            <w:r>
              <w:rPr>
                <w:color w:val="000000"/>
                <w:szCs w:val="24"/>
              </w:rPr>
              <w:t>Zeynep KARA Müdür Yardımcısı</w:t>
            </w:r>
          </w:p>
        </w:tc>
        <w:tc>
          <w:tcPr>
            <w:tcW w:w="1162" w:type="pct"/>
            <w:tcBorders>
              <w:top w:val="nil"/>
              <w:left w:val="nil"/>
              <w:bottom w:val="single" w:sz="8" w:space="0" w:color="auto"/>
              <w:right w:val="single" w:sz="8" w:space="0" w:color="auto"/>
            </w:tcBorders>
            <w:shd w:val="clear" w:color="auto" w:fill="auto"/>
            <w:vAlign w:val="center"/>
          </w:tcPr>
          <w:p w:rsidR="00041286" w:rsidRPr="00923317" w:rsidRDefault="00041286" w:rsidP="00123CB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041286" w:rsidRPr="00A47F2F" w:rsidTr="00123CB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1286" w:rsidRPr="000A1C40" w:rsidRDefault="00041286" w:rsidP="00123CB8">
            <w:pPr>
              <w:rPr>
                <w:sz w:val="22"/>
                <w:szCs w:val="22"/>
              </w:rPr>
            </w:pPr>
            <w:r w:rsidRPr="000A1C40">
              <w:rPr>
                <w:b/>
                <w:bCs/>
                <w:sz w:val="22"/>
                <w:szCs w:val="22"/>
              </w:rPr>
              <w:t>PG.2.1.2</w:t>
            </w:r>
          </w:p>
        </w:tc>
        <w:tc>
          <w:tcPr>
            <w:tcW w:w="2324" w:type="pct"/>
            <w:tcBorders>
              <w:top w:val="nil"/>
              <w:left w:val="nil"/>
              <w:bottom w:val="single" w:sz="8" w:space="0" w:color="auto"/>
              <w:right w:val="single" w:sz="8" w:space="0" w:color="auto"/>
            </w:tcBorders>
            <w:shd w:val="clear" w:color="auto" w:fill="auto"/>
            <w:vAlign w:val="center"/>
          </w:tcPr>
          <w:p w:rsidR="00041286" w:rsidRPr="00923317" w:rsidRDefault="00041286" w:rsidP="00123CB8">
            <w:pPr>
              <w:spacing w:line="240" w:lineRule="auto"/>
              <w:rPr>
                <w:rFonts w:ascii="Times New Roman" w:hAnsi="Times New Roman"/>
                <w:color w:val="000000"/>
              </w:rPr>
            </w:pPr>
            <w:r>
              <w:rPr>
                <w:rFonts w:ascii="Times New Roman" w:hAnsi="Times New Roman"/>
                <w:color w:val="000000"/>
              </w:rPr>
              <w:t>Eğitim-öğretime araç-gereç temini</w:t>
            </w:r>
          </w:p>
        </w:tc>
        <w:tc>
          <w:tcPr>
            <w:tcW w:w="1161" w:type="pct"/>
            <w:tcBorders>
              <w:top w:val="nil"/>
              <w:left w:val="nil"/>
              <w:bottom w:val="single" w:sz="8" w:space="0" w:color="auto"/>
              <w:right w:val="single" w:sz="8" w:space="0" w:color="auto"/>
            </w:tcBorders>
            <w:shd w:val="clear" w:color="auto" w:fill="auto"/>
            <w:vAlign w:val="center"/>
          </w:tcPr>
          <w:p w:rsidR="00041286" w:rsidRPr="00A47F2F" w:rsidRDefault="00041286" w:rsidP="00123CB8">
            <w:pPr>
              <w:spacing w:after="0" w:line="240" w:lineRule="auto"/>
              <w:jc w:val="both"/>
              <w:rPr>
                <w:color w:val="000000"/>
                <w:szCs w:val="24"/>
              </w:rPr>
            </w:pPr>
            <w:r>
              <w:rPr>
                <w:color w:val="000000"/>
                <w:szCs w:val="24"/>
              </w:rPr>
              <w:t xml:space="preserve">Engin Uçan Müdür Yardımcısı </w:t>
            </w:r>
          </w:p>
        </w:tc>
        <w:tc>
          <w:tcPr>
            <w:tcW w:w="1162" w:type="pct"/>
            <w:tcBorders>
              <w:top w:val="nil"/>
              <w:left w:val="nil"/>
              <w:bottom w:val="single" w:sz="8" w:space="0" w:color="auto"/>
              <w:right w:val="single" w:sz="8" w:space="0" w:color="auto"/>
            </w:tcBorders>
            <w:shd w:val="clear" w:color="auto" w:fill="auto"/>
            <w:vAlign w:val="center"/>
          </w:tcPr>
          <w:p w:rsidR="00041286" w:rsidRPr="00923317" w:rsidRDefault="00041286" w:rsidP="00123CB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041286" w:rsidRPr="00A47F2F" w:rsidTr="00123CB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1286" w:rsidRPr="000A1C40" w:rsidRDefault="00041286" w:rsidP="00123CB8">
            <w:pPr>
              <w:rPr>
                <w:sz w:val="22"/>
                <w:szCs w:val="22"/>
              </w:rPr>
            </w:pPr>
            <w:r w:rsidRPr="000A1C40">
              <w:rPr>
                <w:b/>
                <w:bCs/>
                <w:sz w:val="22"/>
                <w:szCs w:val="22"/>
              </w:rPr>
              <w:t>PG.2.1.3</w:t>
            </w:r>
          </w:p>
        </w:tc>
        <w:tc>
          <w:tcPr>
            <w:tcW w:w="2324" w:type="pct"/>
            <w:tcBorders>
              <w:top w:val="nil"/>
              <w:left w:val="nil"/>
              <w:bottom w:val="single" w:sz="8" w:space="0" w:color="auto"/>
              <w:right w:val="single" w:sz="8" w:space="0" w:color="auto"/>
            </w:tcBorders>
            <w:shd w:val="clear" w:color="auto" w:fill="auto"/>
            <w:vAlign w:val="center"/>
          </w:tcPr>
          <w:p w:rsidR="00041286" w:rsidRPr="00923317" w:rsidRDefault="00041286" w:rsidP="00123CB8">
            <w:pPr>
              <w:spacing w:line="240" w:lineRule="auto"/>
              <w:rPr>
                <w:rFonts w:ascii="Times New Roman" w:hAnsi="Times New Roman"/>
                <w:color w:val="000000"/>
              </w:rPr>
            </w:pPr>
            <w:r>
              <w:rPr>
                <w:rFonts w:ascii="Times New Roman" w:hAnsi="Times New Roman"/>
                <w:color w:val="000000"/>
              </w:rPr>
              <w:t>Ders konularını somutlaştırıcı materyal zenginliği</w:t>
            </w:r>
          </w:p>
        </w:tc>
        <w:tc>
          <w:tcPr>
            <w:tcW w:w="1161" w:type="pct"/>
            <w:tcBorders>
              <w:top w:val="nil"/>
              <w:left w:val="nil"/>
              <w:bottom w:val="single" w:sz="8" w:space="0" w:color="auto"/>
              <w:right w:val="single" w:sz="8" w:space="0" w:color="auto"/>
            </w:tcBorders>
            <w:shd w:val="clear" w:color="auto" w:fill="auto"/>
            <w:vAlign w:val="center"/>
          </w:tcPr>
          <w:p w:rsidR="00041286" w:rsidRPr="00A47F2F" w:rsidRDefault="00041286" w:rsidP="00123CB8">
            <w:pPr>
              <w:spacing w:after="0" w:line="240" w:lineRule="auto"/>
              <w:jc w:val="both"/>
              <w:rPr>
                <w:color w:val="000000"/>
                <w:szCs w:val="24"/>
              </w:rPr>
            </w:pPr>
            <w:r>
              <w:rPr>
                <w:color w:val="000000"/>
                <w:szCs w:val="24"/>
              </w:rPr>
              <w:t>Yalçın Öztürk Müdür Yardımcısı</w:t>
            </w:r>
          </w:p>
        </w:tc>
        <w:tc>
          <w:tcPr>
            <w:tcW w:w="1162" w:type="pct"/>
            <w:tcBorders>
              <w:top w:val="nil"/>
              <w:left w:val="nil"/>
              <w:bottom w:val="single" w:sz="8" w:space="0" w:color="auto"/>
              <w:right w:val="single" w:sz="8" w:space="0" w:color="auto"/>
            </w:tcBorders>
            <w:shd w:val="clear" w:color="auto" w:fill="auto"/>
            <w:vAlign w:val="center"/>
          </w:tcPr>
          <w:p w:rsidR="00041286" w:rsidRPr="00923317" w:rsidRDefault="00041286" w:rsidP="00123CB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bl>
    <w:p w:rsidR="00756936" w:rsidRPr="002B6FDB" w:rsidRDefault="00756936" w:rsidP="00756936">
      <w:pPr>
        <w:rPr>
          <w:b/>
          <w:sz w:val="28"/>
        </w:rPr>
      </w:pPr>
    </w:p>
    <w:p w:rsidR="00756936" w:rsidRDefault="00756936" w:rsidP="00756936"/>
    <w:p w:rsidR="00352E63" w:rsidRPr="00BC214F" w:rsidRDefault="002159E5" w:rsidP="00167E0D">
      <w:pPr>
        <w:pStyle w:val="Balk3"/>
        <w:rPr>
          <w:rFonts w:ascii="Arial" w:hAnsi="Arial" w:cs="Arial"/>
          <w:b/>
          <w:color w:val="FF0000"/>
          <w:szCs w:val="24"/>
        </w:rPr>
      </w:pPr>
      <w:bookmarkStart w:id="47" w:name="_Toc531097546"/>
      <w:r w:rsidRPr="00BC214F">
        <w:rPr>
          <w:rFonts w:ascii="Arial" w:hAnsi="Arial" w:cs="Arial"/>
          <w:b/>
        </w:rPr>
        <w:t>TEMA I</w:t>
      </w:r>
      <w:r w:rsidR="008D4E73" w:rsidRPr="00BC214F">
        <w:rPr>
          <w:rFonts w:ascii="Arial" w:hAnsi="Arial" w:cs="Arial"/>
          <w:b/>
        </w:rPr>
        <w:t>II</w:t>
      </w:r>
      <w:r w:rsidRPr="00BC214F">
        <w:rPr>
          <w:rFonts w:ascii="Arial" w:hAnsi="Arial" w:cs="Arial"/>
          <w:b/>
        </w:rPr>
        <w:t>: KURUMSAL KAPASİTE</w:t>
      </w:r>
      <w:bookmarkEnd w:id="47"/>
    </w:p>
    <w:p w:rsidR="00481D63" w:rsidRPr="00A47F2F" w:rsidRDefault="00481D63" w:rsidP="00481D63">
      <w:pPr>
        <w:rPr>
          <w:szCs w:val="24"/>
        </w:rPr>
      </w:pPr>
    </w:p>
    <w:p w:rsidR="008D4E73" w:rsidRPr="00B506CB" w:rsidRDefault="008D4E73" w:rsidP="008D4E73">
      <w:pPr>
        <w:pStyle w:val="Balk3"/>
        <w:rPr>
          <w:rFonts w:ascii="Arial" w:hAnsi="Arial" w:cs="Arial"/>
          <w:b/>
          <w:sz w:val="28"/>
          <w:szCs w:val="28"/>
        </w:rPr>
      </w:pPr>
      <w:bookmarkStart w:id="48" w:name="_Toc416085167"/>
      <w:bookmarkStart w:id="49" w:name="_Toc529519470"/>
      <w:r w:rsidRPr="00B506CB">
        <w:rPr>
          <w:rFonts w:ascii="Arial" w:hAnsi="Arial" w:cs="Arial"/>
          <w:b/>
          <w:sz w:val="28"/>
          <w:szCs w:val="28"/>
        </w:rPr>
        <w:t xml:space="preserve">Stratejik Amaç 3: </w:t>
      </w:r>
    </w:p>
    <w:p w:rsidR="009376BE" w:rsidRPr="00BC214F" w:rsidRDefault="008C2833" w:rsidP="009376BE">
      <w:pPr>
        <w:spacing w:after="0" w:line="240" w:lineRule="auto"/>
        <w:ind w:firstLine="708"/>
        <w:rPr>
          <w:rFonts w:ascii="Arial" w:hAnsi="Arial" w:cs="Arial"/>
          <w:b/>
          <w:szCs w:val="24"/>
        </w:rPr>
      </w:pPr>
      <w:r w:rsidRPr="00BC214F">
        <w:rPr>
          <w:rFonts w:ascii="Arial" w:hAnsi="Arial" w:cs="Arial"/>
        </w:rPr>
        <w:t>Eğitim ve öğretim faaliyetlerinin daha nitelikli olarak verilebilmesi için okulumuzun kurums</w:t>
      </w:r>
      <w:r w:rsidR="009376BE" w:rsidRPr="00BC214F">
        <w:rPr>
          <w:rFonts w:ascii="Arial" w:hAnsi="Arial" w:cs="Arial"/>
        </w:rPr>
        <w:t>al kapasitesi güçlendirmek,</w:t>
      </w:r>
      <w:r w:rsidR="009376BE" w:rsidRPr="00BC214F">
        <w:rPr>
          <w:rFonts w:ascii="Arial" w:hAnsi="Arial" w:cs="Arial"/>
          <w:szCs w:val="24"/>
        </w:rPr>
        <w:t xml:space="preserve"> Kalit</w:t>
      </w:r>
      <w:r w:rsidR="009376BE" w:rsidRPr="00BC214F">
        <w:rPr>
          <w:rFonts w:ascii="Arial" w:hAnsi="Arial" w:cs="Arial"/>
          <w:spacing w:val="-1"/>
          <w:szCs w:val="24"/>
        </w:rPr>
        <w:t>e</w:t>
      </w:r>
      <w:r w:rsidR="009376BE" w:rsidRPr="00BC214F">
        <w:rPr>
          <w:rFonts w:ascii="Arial" w:hAnsi="Arial" w:cs="Arial"/>
          <w:szCs w:val="24"/>
        </w:rPr>
        <w:t>li</w:t>
      </w:r>
      <w:r w:rsidR="009376BE" w:rsidRPr="00BC214F">
        <w:rPr>
          <w:rFonts w:ascii="Arial" w:hAnsi="Arial" w:cs="Arial"/>
          <w:spacing w:val="12"/>
          <w:szCs w:val="24"/>
        </w:rPr>
        <w:t xml:space="preserve"> </w:t>
      </w:r>
      <w:r w:rsidR="009376BE" w:rsidRPr="00BC214F">
        <w:rPr>
          <w:rFonts w:ascii="Arial" w:hAnsi="Arial" w:cs="Arial"/>
          <w:szCs w:val="24"/>
        </w:rPr>
        <w:t>bir</w:t>
      </w:r>
      <w:r w:rsidR="009376BE" w:rsidRPr="00BC214F">
        <w:rPr>
          <w:rFonts w:ascii="Arial" w:hAnsi="Arial" w:cs="Arial"/>
          <w:spacing w:val="12"/>
          <w:szCs w:val="24"/>
        </w:rPr>
        <w:t xml:space="preserve"> </w:t>
      </w:r>
      <w:r w:rsidR="009376BE" w:rsidRPr="00BC214F">
        <w:rPr>
          <w:rFonts w:ascii="Arial" w:hAnsi="Arial" w:cs="Arial"/>
          <w:szCs w:val="24"/>
        </w:rPr>
        <w:t>eğitim</w:t>
      </w:r>
      <w:r w:rsidR="009376BE" w:rsidRPr="00BC214F">
        <w:rPr>
          <w:rFonts w:ascii="Arial" w:hAnsi="Arial" w:cs="Arial"/>
          <w:spacing w:val="10"/>
          <w:szCs w:val="24"/>
        </w:rPr>
        <w:t xml:space="preserve"> </w:t>
      </w:r>
      <w:r w:rsidR="009376BE" w:rsidRPr="00BC214F">
        <w:rPr>
          <w:rFonts w:ascii="Arial" w:hAnsi="Arial" w:cs="Arial"/>
          <w:szCs w:val="24"/>
        </w:rPr>
        <w:t>öğretim</w:t>
      </w:r>
      <w:r w:rsidR="009376BE" w:rsidRPr="00BC214F">
        <w:rPr>
          <w:rFonts w:ascii="Arial" w:hAnsi="Arial" w:cs="Arial"/>
          <w:spacing w:val="10"/>
          <w:szCs w:val="24"/>
        </w:rPr>
        <w:t xml:space="preserve"> </w:t>
      </w:r>
      <w:r w:rsidR="009376BE" w:rsidRPr="00BC214F">
        <w:rPr>
          <w:rFonts w:ascii="Arial" w:hAnsi="Arial" w:cs="Arial"/>
          <w:szCs w:val="24"/>
        </w:rPr>
        <w:t>orta</w:t>
      </w:r>
      <w:r w:rsidR="009376BE" w:rsidRPr="00BC214F">
        <w:rPr>
          <w:rFonts w:ascii="Arial" w:hAnsi="Arial" w:cs="Arial"/>
          <w:spacing w:val="-2"/>
          <w:szCs w:val="24"/>
        </w:rPr>
        <w:t>m</w:t>
      </w:r>
      <w:r w:rsidR="009376BE" w:rsidRPr="00BC214F">
        <w:rPr>
          <w:rFonts w:ascii="Arial" w:hAnsi="Arial" w:cs="Arial"/>
          <w:szCs w:val="24"/>
        </w:rPr>
        <w:t>ı</w:t>
      </w:r>
      <w:r w:rsidR="009376BE" w:rsidRPr="00BC214F">
        <w:rPr>
          <w:rFonts w:ascii="Arial" w:hAnsi="Arial" w:cs="Arial"/>
          <w:spacing w:val="13"/>
          <w:szCs w:val="24"/>
        </w:rPr>
        <w:t xml:space="preserve"> </w:t>
      </w:r>
      <w:r w:rsidR="009376BE" w:rsidRPr="00BC214F">
        <w:rPr>
          <w:rFonts w:ascii="Arial" w:hAnsi="Arial" w:cs="Arial"/>
          <w:szCs w:val="24"/>
        </w:rPr>
        <w:t>için</w:t>
      </w:r>
      <w:r w:rsidR="009376BE" w:rsidRPr="00BC214F">
        <w:rPr>
          <w:rFonts w:ascii="Arial" w:hAnsi="Arial" w:cs="Arial"/>
          <w:spacing w:val="12"/>
          <w:szCs w:val="24"/>
        </w:rPr>
        <w:t xml:space="preserve"> </w:t>
      </w:r>
      <w:r w:rsidR="009376BE" w:rsidRPr="00BC214F">
        <w:rPr>
          <w:rFonts w:ascii="Arial" w:hAnsi="Arial" w:cs="Arial"/>
          <w:szCs w:val="24"/>
        </w:rPr>
        <w:t>okulun</w:t>
      </w:r>
      <w:r w:rsidR="009376BE" w:rsidRPr="00BC214F">
        <w:rPr>
          <w:rFonts w:ascii="Arial" w:hAnsi="Arial" w:cs="Arial"/>
          <w:spacing w:val="12"/>
          <w:szCs w:val="24"/>
        </w:rPr>
        <w:t xml:space="preserve"> </w:t>
      </w:r>
      <w:r w:rsidR="009376BE" w:rsidRPr="00BC214F">
        <w:rPr>
          <w:rFonts w:ascii="Arial" w:hAnsi="Arial" w:cs="Arial"/>
          <w:szCs w:val="24"/>
        </w:rPr>
        <w:t>fiziki</w:t>
      </w:r>
      <w:r w:rsidR="009376BE" w:rsidRPr="00BC214F">
        <w:rPr>
          <w:rFonts w:ascii="Arial" w:hAnsi="Arial" w:cs="Arial"/>
          <w:spacing w:val="12"/>
          <w:szCs w:val="24"/>
        </w:rPr>
        <w:t xml:space="preserve"> </w:t>
      </w:r>
      <w:r w:rsidR="009376BE" w:rsidRPr="00BC214F">
        <w:rPr>
          <w:rFonts w:ascii="Arial" w:hAnsi="Arial" w:cs="Arial"/>
          <w:szCs w:val="24"/>
        </w:rPr>
        <w:t>yap</w:t>
      </w:r>
      <w:r w:rsidR="009376BE" w:rsidRPr="00BC214F">
        <w:rPr>
          <w:rFonts w:ascii="Arial" w:hAnsi="Arial" w:cs="Arial"/>
          <w:spacing w:val="1"/>
          <w:szCs w:val="24"/>
        </w:rPr>
        <w:t>ı</w:t>
      </w:r>
      <w:r w:rsidR="009376BE" w:rsidRPr="00BC214F">
        <w:rPr>
          <w:rFonts w:ascii="Arial" w:hAnsi="Arial" w:cs="Arial"/>
          <w:spacing w:val="-1"/>
          <w:szCs w:val="24"/>
        </w:rPr>
        <w:t>sını düzenlemek.</w:t>
      </w:r>
    </w:p>
    <w:p w:rsidR="008D4E73" w:rsidRPr="00BC214F" w:rsidRDefault="008C2833" w:rsidP="008D4E73">
      <w:pPr>
        <w:ind w:firstLine="708"/>
        <w:jc w:val="both"/>
        <w:rPr>
          <w:rFonts w:ascii="Arial" w:hAnsi="Arial" w:cs="Arial"/>
        </w:rPr>
      </w:pPr>
      <w:r w:rsidRPr="00BC214F">
        <w:rPr>
          <w:rFonts w:ascii="Arial" w:hAnsi="Arial" w:cs="Arial"/>
        </w:rPr>
        <w:t xml:space="preserve"> </w:t>
      </w:r>
    </w:p>
    <w:p w:rsidR="008D4E73" w:rsidRPr="00A47F2F" w:rsidRDefault="008D4E73" w:rsidP="008D4E73">
      <w:pPr>
        <w:pStyle w:val="Balk2"/>
        <w:ind w:left="568"/>
        <w:rPr>
          <w:b w:val="0"/>
          <w:sz w:val="24"/>
          <w:szCs w:val="24"/>
        </w:rPr>
      </w:pPr>
    </w:p>
    <w:p w:rsidR="008D4E73" w:rsidRPr="00B506CB" w:rsidRDefault="008D4E73" w:rsidP="008D4E73">
      <w:pPr>
        <w:pStyle w:val="Balk3"/>
        <w:rPr>
          <w:rFonts w:ascii="Arial" w:hAnsi="Arial" w:cs="Arial"/>
          <w:b/>
          <w:i/>
          <w:sz w:val="28"/>
          <w:szCs w:val="28"/>
        </w:rPr>
      </w:pPr>
      <w:r w:rsidRPr="00B506CB">
        <w:rPr>
          <w:rStyle w:val="Balk4Char"/>
          <w:rFonts w:ascii="Arial" w:hAnsi="Arial" w:cs="Arial"/>
          <w:b/>
          <w:i w:val="0"/>
          <w:sz w:val="28"/>
          <w:szCs w:val="28"/>
        </w:rPr>
        <w:t xml:space="preserve">Stratejik Hedef </w:t>
      </w:r>
      <w:r w:rsidR="008C2833" w:rsidRPr="00B506CB">
        <w:rPr>
          <w:rStyle w:val="Balk4Char"/>
          <w:rFonts w:ascii="Arial" w:hAnsi="Arial" w:cs="Arial"/>
          <w:b/>
          <w:i w:val="0"/>
          <w:sz w:val="28"/>
          <w:szCs w:val="28"/>
        </w:rPr>
        <w:t>3</w:t>
      </w:r>
      <w:r w:rsidR="00B506CB">
        <w:rPr>
          <w:rStyle w:val="Balk4Char"/>
          <w:rFonts w:ascii="Arial" w:hAnsi="Arial" w:cs="Arial"/>
          <w:b/>
          <w:i w:val="0"/>
          <w:sz w:val="28"/>
          <w:szCs w:val="28"/>
        </w:rPr>
        <w:t>:</w:t>
      </w:r>
      <w:r w:rsidRPr="00B506CB">
        <w:rPr>
          <w:rFonts w:ascii="Arial" w:hAnsi="Arial" w:cs="Arial"/>
          <w:b/>
          <w:i/>
          <w:sz w:val="28"/>
          <w:szCs w:val="28"/>
        </w:rPr>
        <w:t xml:space="preserve">  </w:t>
      </w:r>
    </w:p>
    <w:p w:rsidR="009376BE" w:rsidRPr="00BC214F" w:rsidRDefault="009376BE" w:rsidP="009376BE">
      <w:pPr>
        <w:spacing w:after="0" w:line="240" w:lineRule="auto"/>
        <w:rPr>
          <w:rFonts w:ascii="Arial" w:hAnsi="Arial" w:cs="Arial"/>
          <w:szCs w:val="24"/>
        </w:rPr>
      </w:pPr>
      <w:r w:rsidRPr="00BC214F">
        <w:rPr>
          <w:rFonts w:ascii="Arial" w:hAnsi="Arial" w:cs="Arial"/>
          <w:b/>
        </w:rPr>
        <w:t>1.</w:t>
      </w:r>
      <w:r w:rsidRPr="00BC214F">
        <w:rPr>
          <w:rFonts w:ascii="Arial" w:hAnsi="Arial" w:cs="Arial"/>
          <w:szCs w:val="24"/>
        </w:rPr>
        <w:t xml:space="preserve"> Okulun fiziki durumundaki ( duvarların boyanması, bahçe düzeni vb.) eksikliklerini gidermek.</w:t>
      </w:r>
    </w:p>
    <w:p w:rsidR="009376BE" w:rsidRPr="00BC214F" w:rsidRDefault="009376BE" w:rsidP="009376BE">
      <w:pPr>
        <w:pStyle w:val="ListeParagraf"/>
        <w:spacing w:after="0" w:line="240" w:lineRule="auto"/>
        <w:ind w:left="0"/>
        <w:rPr>
          <w:rFonts w:ascii="Arial" w:hAnsi="Arial" w:cs="Arial"/>
          <w:szCs w:val="24"/>
        </w:rPr>
      </w:pPr>
      <w:r w:rsidRPr="00BC214F">
        <w:rPr>
          <w:rFonts w:ascii="Arial" w:hAnsi="Arial" w:cs="Arial"/>
          <w:b/>
        </w:rPr>
        <w:t>2.</w:t>
      </w:r>
      <w:r w:rsidRPr="00BC214F">
        <w:rPr>
          <w:rFonts w:ascii="Arial" w:hAnsi="Arial" w:cs="Arial"/>
          <w:szCs w:val="24"/>
        </w:rPr>
        <w:t xml:space="preserve"> </w:t>
      </w:r>
      <w:r w:rsidRPr="00BC214F">
        <w:rPr>
          <w:rFonts w:ascii="Arial" w:hAnsi="Arial" w:cs="Arial"/>
          <w:spacing w:val="-2"/>
          <w:szCs w:val="24"/>
        </w:rPr>
        <w:t xml:space="preserve">Sınıfı </w:t>
      </w:r>
      <w:r w:rsidRPr="00BC214F">
        <w:rPr>
          <w:rFonts w:ascii="Arial" w:hAnsi="Arial" w:cs="Arial"/>
          <w:szCs w:val="24"/>
        </w:rPr>
        <w:t>eğiti</w:t>
      </w:r>
      <w:r w:rsidRPr="00BC214F">
        <w:rPr>
          <w:rFonts w:ascii="Arial" w:hAnsi="Arial" w:cs="Arial"/>
          <w:spacing w:val="-2"/>
          <w:szCs w:val="24"/>
        </w:rPr>
        <w:t>m</w:t>
      </w:r>
      <w:r w:rsidRPr="00BC214F">
        <w:rPr>
          <w:rFonts w:ascii="Arial" w:hAnsi="Arial" w:cs="Arial"/>
          <w:szCs w:val="24"/>
        </w:rPr>
        <w:t>-</w:t>
      </w:r>
      <w:r w:rsidRPr="00BC214F">
        <w:rPr>
          <w:rFonts w:ascii="Arial" w:hAnsi="Arial" w:cs="Arial"/>
          <w:spacing w:val="-1"/>
          <w:szCs w:val="24"/>
        </w:rPr>
        <w:t>ö</w:t>
      </w:r>
      <w:r w:rsidRPr="00BC214F">
        <w:rPr>
          <w:rFonts w:ascii="Arial" w:hAnsi="Arial" w:cs="Arial"/>
          <w:szCs w:val="24"/>
        </w:rPr>
        <w:t>ğreti</w:t>
      </w:r>
      <w:r w:rsidRPr="00BC214F">
        <w:rPr>
          <w:rFonts w:ascii="Arial" w:hAnsi="Arial" w:cs="Arial"/>
          <w:spacing w:val="-2"/>
          <w:szCs w:val="24"/>
        </w:rPr>
        <w:t>m</w:t>
      </w:r>
      <w:r w:rsidRPr="00BC214F">
        <w:rPr>
          <w:rFonts w:ascii="Arial" w:hAnsi="Arial" w:cs="Arial"/>
          <w:szCs w:val="24"/>
        </w:rPr>
        <w:t>e uygun bir</w:t>
      </w:r>
      <w:r w:rsidRPr="00BC214F">
        <w:rPr>
          <w:rFonts w:ascii="Arial" w:hAnsi="Arial" w:cs="Arial"/>
          <w:spacing w:val="-1"/>
          <w:szCs w:val="24"/>
        </w:rPr>
        <w:t xml:space="preserve"> </w:t>
      </w:r>
      <w:r w:rsidRPr="00BC214F">
        <w:rPr>
          <w:rFonts w:ascii="Arial" w:hAnsi="Arial" w:cs="Arial"/>
          <w:szCs w:val="24"/>
        </w:rPr>
        <w:t>şekil</w:t>
      </w:r>
      <w:r w:rsidRPr="00BC214F">
        <w:rPr>
          <w:rFonts w:ascii="Arial" w:hAnsi="Arial" w:cs="Arial"/>
          <w:spacing w:val="-1"/>
          <w:szCs w:val="24"/>
        </w:rPr>
        <w:t>d</w:t>
      </w:r>
      <w:r w:rsidRPr="00BC214F">
        <w:rPr>
          <w:rFonts w:ascii="Arial" w:hAnsi="Arial" w:cs="Arial"/>
          <w:szCs w:val="24"/>
        </w:rPr>
        <w:t>e yeniden düzenlemek.</w:t>
      </w:r>
    </w:p>
    <w:p w:rsidR="009376BE" w:rsidRDefault="009376BE" w:rsidP="009376BE">
      <w:pPr>
        <w:pStyle w:val="ListeParagraf"/>
        <w:spacing w:after="0" w:line="240" w:lineRule="auto"/>
        <w:ind w:left="0"/>
        <w:rPr>
          <w:rFonts w:ascii="Times New Roman" w:hAnsi="Times New Roman"/>
          <w:szCs w:val="24"/>
        </w:rPr>
      </w:pPr>
      <w:r w:rsidRPr="00BC214F">
        <w:rPr>
          <w:rFonts w:ascii="Arial" w:hAnsi="Arial" w:cs="Arial"/>
          <w:b/>
        </w:rPr>
        <w:lastRenderedPageBreak/>
        <w:t xml:space="preserve">3.  </w:t>
      </w:r>
      <w:r w:rsidRPr="00BC214F">
        <w:rPr>
          <w:rFonts w:ascii="Arial" w:hAnsi="Arial" w:cs="Arial"/>
          <w:szCs w:val="24"/>
        </w:rPr>
        <w:t>Koridoru yeniden düzenlemek</w:t>
      </w:r>
      <w:r>
        <w:rPr>
          <w:rFonts w:ascii="Times New Roman" w:hAnsi="Times New Roman"/>
          <w:szCs w:val="24"/>
        </w:rPr>
        <w:t>.</w:t>
      </w:r>
    </w:p>
    <w:p w:rsidR="00C366EF" w:rsidRPr="00C366EF" w:rsidRDefault="00C366EF" w:rsidP="00C366EF">
      <w:pPr>
        <w:spacing w:after="0" w:line="240" w:lineRule="auto"/>
        <w:rPr>
          <w:rFonts w:ascii="Times New Roman" w:hAnsi="Times New Roman"/>
          <w:szCs w:val="24"/>
        </w:rPr>
      </w:pPr>
      <w:r w:rsidRPr="00C366EF">
        <w:rPr>
          <w:rFonts w:ascii="Times New Roman" w:hAnsi="Times New Roman"/>
          <w:b/>
          <w:szCs w:val="24"/>
        </w:rPr>
        <w:t>4</w:t>
      </w:r>
      <w:r>
        <w:rPr>
          <w:rFonts w:ascii="Times New Roman" w:hAnsi="Times New Roman"/>
          <w:szCs w:val="24"/>
        </w:rPr>
        <w:t>.</w:t>
      </w:r>
      <w:r w:rsidRPr="00C366EF">
        <w:rPr>
          <w:rFonts w:ascii="Times New Roman" w:hAnsi="Times New Roman"/>
          <w:szCs w:val="24"/>
        </w:rPr>
        <w:t>Ders konularını somutlaştırıcı materyal hazırlamak.</w:t>
      </w:r>
    </w:p>
    <w:p w:rsidR="009376BE" w:rsidRPr="009376BE" w:rsidRDefault="009376BE" w:rsidP="009376BE"/>
    <w:p w:rsidR="008F3D60" w:rsidRDefault="008F3D60" w:rsidP="008D4E73">
      <w:pPr>
        <w:rPr>
          <w:b/>
          <w:i/>
        </w:rPr>
      </w:pPr>
    </w:p>
    <w:p w:rsidR="008F3D60" w:rsidRDefault="008F3D60" w:rsidP="008D4E73">
      <w:pPr>
        <w:rPr>
          <w:b/>
          <w:i/>
        </w:rPr>
      </w:pPr>
    </w:p>
    <w:p w:rsidR="008D4E73" w:rsidRPr="00BC214F" w:rsidRDefault="008D4E73" w:rsidP="008D4E73">
      <w:pPr>
        <w:rPr>
          <w:rFonts w:ascii="Arial" w:hAnsi="Arial" w:cs="Arial"/>
          <w:b/>
          <w:color w:val="FF0000"/>
          <w:sz w:val="28"/>
        </w:rPr>
      </w:pPr>
      <w:r w:rsidRPr="00BC214F">
        <w:rPr>
          <w:rFonts w:ascii="Arial" w:hAnsi="Arial" w:cs="Arial"/>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6070AB" w:rsidRPr="00A47F2F" w:rsidTr="008D4E73">
        <w:trPr>
          <w:gridAfter w:val="1"/>
          <w:wAfter w:w="15" w:type="dxa"/>
          <w:trHeight w:val="549"/>
        </w:trPr>
        <w:tc>
          <w:tcPr>
            <w:tcW w:w="1757" w:type="dxa"/>
            <w:shd w:val="clear" w:color="auto" w:fill="auto"/>
            <w:vAlign w:val="center"/>
          </w:tcPr>
          <w:p w:rsidR="006070AB" w:rsidRPr="000A1C40" w:rsidRDefault="006070AB" w:rsidP="006070AB">
            <w:pPr>
              <w:spacing w:after="0" w:line="240" w:lineRule="auto"/>
              <w:rPr>
                <w:b/>
                <w:bCs/>
                <w:sz w:val="22"/>
                <w:szCs w:val="22"/>
              </w:rPr>
            </w:pPr>
            <w:r w:rsidRPr="000A1C40">
              <w:rPr>
                <w:b/>
                <w:bCs/>
                <w:sz w:val="22"/>
                <w:szCs w:val="22"/>
              </w:rPr>
              <w:t>PG.3.1.1</w:t>
            </w:r>
          </w:p>
        </w:tc>
        <w:tc>
          <w:tcPr>
            <w:tcW w:w="5042" w:type="dxa"/>
            <w:shd w:val="clear" w:color="auto" w:fill="auto"/>
            <w:vAlign w:val="center"/>
          </w:tcPr>
          <w:p w:rsidR="006070AB" w:rsidRPr="00BB7622" w:rsidRDefault="006070AB" w:rsidP="006070AB">
            <w:pPr>
              <w:spacing w:after="0" w:line="240" w:lineRule="auto"/>
              <w:rPr>
                <w:rFonts w:ascii="Times New Roman" w:hAnsi="Times New Roman"/>
                <w:color w:val="000000"/>
              </w:rPr>
            </w:pPr>
            <w:r>
              <w:rPr>
                <w:rFonts w:ascii="Times New Roman" w:hAnsi="Times New Roman"/>
                <w:color w:val="000000"/>
              </w:rPr>
              <w:t>Okulda yapılan düzenleme çalışmaları sayısı</w:t>
            </w:r>
          </w:p>
        </w:tc>
        <w:tc>
          <w:tcPr>
            <w:tcW w:w="957" w:type="dxa"/>
            <w:shd w:val="clear" w:color="auto" w:fill="auto"/>
            <w:noWrap/>
            <w:vAlign w:val="center"/>
          </w:tcPr>
          <w:p w:rsidR="006070AB" w:rsidRPr="003322A4" w:rsidRDefault="006070AB" w:rsidP="006070AB">
            <w:pPr>
              <w:spacing w:after="0" w:line="240" w:lineRule="auto"/>
              <w:rPr>
                <w:sz w:val="22"/>
                <w:szCs w:val="22"/>
              </w:rPr>
            </w:pPr>
            <w:r>
              <w:rPr>
                <w:sz w:val="22"/>
                <w:szCs w:val="22"/>
              </w:rPr>
              <w:t>2</w:t>
            </w:r>
          </w:p>
        </w:tc>
        <w:tc>
          <w:tcPr>
            <w:tcW w:w="1092" w:type="dxa"/>
            <w:gridSpan w:val="2"/>
            <w:shd w:val="clear" w:color="auto" w:fill="auto"/>
            <w:noWrap/>
            <w:vAlign w:val="center"/>
          </w:tcPr>
          <w:p w:rsidR="006070AB" w:rsidRPr="003322A4" w:rsidRDefault="006070AB" w:rsidP="006070AB">
            <w:pPr>
              <w:spacing w:after="0" w:line="240" w:lineRule="auto"/>
              <w:rPr>
                <w:sz w:val="22"/>
                <w:szCs w:val="22"/>
              </w:rPr>
            </w:pPr>
            <w:r>
              <w:rPr>
                <w:sz w:val="22"/>
                <w:szCs w:val="22"/>
              </w:rPr>
              <w:t>4</w:t>
            </w:r>
          </w:p>
        </w:tc>
        <w:tc>
          <w:tcPr>
            <w:tcW w:w="1041" w:type="dxa"/>
          </w:tcPr>
          <w:p w:rsidR="006070AB" w:rsidRPr="003322A4" w:rsidRDefault="006070AB" w:rsidP="006070AB">
            <w:pPr>
              <w:spacing w:after="0" w:line="240" w:lineRule="auto"/>
              <w:rPr>
                <w:sz w:val="22"/>
                <w:szCs w:val="22"/>
              </w:rPr>
            </w:pPr>
            <w:r>
              <w:rPr>
                <w:sz w:val="22"/>
                <w:szCs w:val="22"/>
              </w:rPr>
              <w:t>4</w:t>
            </w:r>
          </w:p>
        </w:tc>
        <w:tc>
          <w:tcPr>
            <w:tcW w:w="1007" w:type="dxa"/>
          </w:tcPr>
          <w:p w:rsidR="006070AB" w:rsidRPr="003322A4" w:rsidRDefault="006070AB" w:rsidP="006070AB">
            <w:pPr>
              <w:spacing w:after="0" w:line="240" w:lineRule="auto"/>
              <w:rPr>
                <w:sz w:val="22"/>
                <w:szCs w:val="22"/>
              </w:rPr>
            </w:pPr>
            <w:r>
              <w:rPr>
                <w:sz w:val="22"/>
                <w:szCs w:val="22"/>
              </w:rPr>
              <w:t>4</w:t>
            </w:r>
          </w:p>
        </w:tc>
        <w:tc>
          <w:tcPr>
            <w:tcW w:w="1092" w:type="dxa"/>
          </w:tcPr>
          <w:p w:rsidR="006070AB" w:rsidRPr="003322A4" w:rsidRDefault="006070AB" w:rsidP="006070AB">
            <w:pPr>
              <w:spacing w:after="0" w:line="240" w:lineRule="auto"/>
              <w:rPr>
                <w:sz w:val="22"/>
                <w:szCs w:val="22"/>
              </w:rPr>
            </w:pPr>
            <w:r>
              <w:rPr>
                <w:sz w:val="22"/>
                <w:szCs w:val="22"/>
              </w:rPr>
              <w:t>4</w:t>
            </w:r>
          </w:p>
        </w:tc>
        <w:tc>
          <w:tcPr>
            <w:tcW w:w="1005" w:type="dxa"/>
          </w:tcPr>
          <w:p w:rsidR="006070AB" w:rsidRPr="003322A4" w:rsidRDefault="006070AB" w:rsidP="006070AB">
            <w:pPr>
              <w:spacing w:after="0" w:line="240" w:lineRule="auto"/>
              <w:rPr>
                <w:sz w:val="22"/>
                <w:szCs w:val="22"/>
              </w:rPr>
            </w:pPr>
            <w:r>
              <w:rPr>
                <w:sz w:val="22"/>
                <w:szCs w:val="22"/>
              </w:rPr>
              <w:t>4</w:t>
            </w:r>
          </w:p>
        </w:tc>
      </w:tr>
      <w:tr w:rsidR="006070AB" w:rsidRPr="00A47F2F" w:rsidTr="008D4E73">
        <w:trPr>
          <w:gridAfter w:val="1"/>
          <w:wAfter w:w="15" w:type="dxa"/>
          <w:trHeight w:val="549"/>
        </w:trPr>
        <w:tc>
          <w:tcPr>
            <w:tcW w:w="1757" w:type="dxa"/>
            <w:shd w:val="clear" w:color="auto" w:fill="auto"/>
            <w:vAlign w:val="center"/>
          </w:tcPr>
          <w:p w:rsidR="006070AB" w:rsidRPr="000A1C40" w:rsidRDefault="006070AB" w:rsidP="006070AB">
            <w:pPr>
              <w:rPr>
                <w:sz w:val="22"/>
                <w:szCs w:val="22"/>
              </w:rPr>
            </w:pPr>
            <w:r w:rsidRPr="000A1C40">
              <w:rPr>
                <w:b/>
                <w:bCs/>
                <w:sz w:val="22"/>
                <w:szCs w:val="22"/>
              </w:rPr>
              <w:t>PG.3.1.2</w:t>
            </w:r>
          </w:p>
        </w:tc>
        <w:tc>
          <w:tcPr>
            <w:tcW w:w="5042" w:type="dxa"/>
            <w:shd w:val="clear" w:color="auto" w:fill="auto"/>
            <w:vAlign w:val="center"/>
          </w:tcPr>
          <w:p w:rsidR="006070AB" w:rsidRPr="00BB7622" w:rsidRDefault="006070AB" w:rsidP="006070AB">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957" w:type="dxa"/>
            <w:shd w:val="clear" w:color="auto" w:fill="auto"/>
            <w:noWrap/>
            <w:vAlign w:val="center"/>
          </w:tcPr>
          <w:p w:rsidR="006070AB" w:rsidRPr="003322A4" w:rsidRDefault="006070AB" w:rsidP="006070AB">
            <w:pPr>
              <w:spacing w:after="0" w:line="240" w:lineRule="auto"/>
              <w:rPr>
                <w:sz w:val="22"/>
                <w:szCs w:val="22"/>
              </w:rPr>
            </w:pPr>
            <w:r>
              <w:rPr>
                <w:sz w:val="22"/>
                <w:szCs w:val="22"/>
              </w:rPr>
              <w:t>2</w:t>
            </w:r>
          </w:p>
        </w:tc>
        <w:tc>
          <w:tcPr>
            <w:tcW w:w="1092" w:type="dxa"/>
            <w:gridSpan w:val="2"/>
            <w:shd w:val="clear" w:color="auto" w:fill="auto"/>
            <w:noWrap/>
            <w:vAlign w:val="center"/>
          </w:tcPr>
          <w:p w:rsidR="006070AB" w:rsidRPr="003322A4" w:rsidRDefault="006070AB" w:rsidP="006070AB">
            <w:pPr>
              <w:spacing w:after="0" w:line="240" w:lineRule="auto"/>
              <w:rPr>
                <w:sz w:val="22"/>
                <w:szCs w:val="22"/>
              </w:rPr>
            </w:pPr>
            <w:r>
              <w:rPr>
                <w:sz w:val="22"/>
                <w:szCs w:val="22"/>
              </w:rPr>
              <w:t>4</w:t>
            </w:r>
          </w:p>
        </w:tc>
        <w:tc>
          <w:tcPr>
            <w:tcW w:w="1041" w:type="dxa"/>
          </w:tcPr>
          <w:p w:rsidR="006070AB" w:rsidRPr="003322A4" w:rsidRDefault="006070AB" w:rsidP="006070AB">
            <w:pPr>
              <w:spacing w:after="0" w:line="240" w:lineRule="auto"/>
              <w:rPr>
                <w:sz w:val="22"/>
                <w:szCs w:val="22"/>
              </w:rPr>
            </w:pPr>
            <w:r>
              <w:rPr>
                <w:sz w:val="22"/>
                <w:szCs w:val="22"/>
              </w:rPr>
              <w:t>4</w:t>
            </w:r>
          </w:p>
        </w:tc>
        <w:tc>
          <w:tcPr>
            <w:tcW w:w="1007" w:type="dxa"/>
          </w:tcPr>
          <w:p w:rsidR="006070AB" w:rsidRPr="003322A4" w:rsidRDefault="006070AB" w:rsidP="006070AB">
            <w:pPr>
              <w:spacing w:after="0" w:line="240" w:lineRule="auto"/>
              <w:rPr>
                <w:sz w:val="22"/>
                <w:szCs w:val="22"/>
              </w:rPr>
            </w:pPr>
            <w:r>
              <w:rPr>
                <w:sz w:val="22"/>
                <w:szCs w:val="22"/>
              </w:rPr>
              <w:t>4</w:t>
            </w:r>
          </w:p>
        </w:tc>
        <w:tc>
          <w:tcPr>
            <w:tcW w:w="1092" w:type="dxa"/>
          </w:tcPr>
          <w:p w:rsidR="006070AB" w:rsidRPr="003322A4" w:rsidRDefault="006070AB" w:rsidP="006070AB">
            <w:pPr>
              <w:spacing w:after="0" w:line="240" w:lineRule="auto"/>
              <w:rPr>
                <w:sz w:val="22"/>
                <w:szCs w:val="22"/>
              </w:rPr>
            </w:pPr>
            <w:r>
              <w:rPr>
                <w:sz w:val="22"/>
                <w:szCs w:val="22"/>
              </w:rPr>
              <w:t>4</w:t>
            </w:r>
          </w:p>
        </w:tc>
        <w:tc>
          <w:tcPr>
            <w:tcW w:w="1005" w:type="dxa"/>
          </w:tcPr>
          <w:p w:rsidR="006070AB" w:rsidRPr="003322A4" w:rsidRDefault="006070AB" w:rsidP="006070AB">
            <w:pPr>
              <w:spacing w:after="0" w:line="240" w:lineRule="auto"/>
              <w:rPr>
                <w:sz w:val="22"/>
                <w:szCs w:val="22"/>
              </w:rPr>
            </w:pPr>
            <w:r>
              <w:rPr>
                <w:sz w:val="22"/>
                <w:szCs w:val="22"/>
              </w:rPr>
              <w:t>4</w:t>
            </w:r>
          </w:p>
        </w:tc>
      </w:tr>
      <w:tr w:rsidR="006070AB" w:rsidRPr="00A47F2F" w:rsidTr="008D4E73">
        <w:trPr>
          <w:gridAfter w:val="1"/>
          <w:wAfter w:w="15" w:type="dxa"/>
          <w:trHeight w:val="549"/>
        </w:trPr>
        <w:tc>
          <w:tcPr>
            <w:tcW w:w="1757" w:type="dxa"/>
            <w:shd w:val="clear" w:color="auto" w:fill="auto"/>
            <w:vAlign w:val="center"/>
          </w:tcPr>
          <w:p w:rsidR="006070AB" w:rsidRPr="000A1C40" w:rsidRDefault="006070AB" w:rsidP="006070AB">
            <w:pPr>
              <w:rPr>
                <w:sz w:val="22"/>
                <w:szCs w:val="22"/>
              </w:rPr>
            </w:pPr>
            <w:r w:rsidRPr="000A1C40">
              <w:rPr>
                <w:b/>
                <w:bCs/>
                <w:sz w:val="22"/>
                <w:szCs w:val="22"/>
              </w:rPr>
              <w:t>PG.3.1.3</w:t>
            </w:r>
          </w:p>
        </w:tc>
        <w:tc>
          <w:tcPr>
            <w:tcW w:w="5042" w:type="dxa"/>
            <w:shd w:val="clear" w:color="auto" w:fill="auto"/>
            <w:vAlign w:val="center"/>
          </w:tcPr>
          <w:p w:rsidR="006070AB" w:rsidRDefault="006070AB" w:rsidP="006070AB">
            <w:pPr>
              <w:spacing w:after="0" w:line="240" w:lineRule="auto"/>
              <w:rPr>
                <w:rFonts w:ascii="Times New Roman" w:hAnsi="Times New Roman"/>
                <w:color w:val="000000"/>
              </w:rPr>
            </w:pPr>
            <w:r>
              <w:rPr>
                <w:rFonts w:ascii="Times New Roman" w:hAnsi="Times New Roman"/>
                <w:color w:val="000000"/>
              </w:rPr>
              <w:t>Koridor için alınan demirbaş sayısı</w:t>
            </w:r>
          </w:p>
        </w:tc>
        <w:tc>
          <w:tcPr>
            <w:tcW w:w="957" w:type="dxa"/>
            <w:shd w:val="clear" w:color="auto" w:fill="auto"/>
            <w:noWrap/>
            <w:vAlign w:val="center"/>
          </w:tcPr>
          <w:p w:rsidR="006070AB" w:rsidRPr="003322A4" w:rsidRDefault="006070AB" w:rsidP="006070AB">
            <w:pPr>
              <w:spacing w:after="0" w:line="240" w:lineRule="auto"/>
              <w:rPr>
                <w:sz w:val="22"/>
                <w:szCs w:val="22"/>
              </w:rPr>
            </w:pPr>
            <w:r>
              <w:rPr>
                <w:sz w:val="22"/>
                <w:szCs w:val="22"/>
              </w:rPr>
              <w:t>4</w:t>
            </w:r>
          </w:p>
        </w:tc>
        <w:tc>
          <w:tcPr>
            <w:tcW w:w="1092" w:type="dxa"/>
            <w:gridSpan w:val="2"/>
            <w:shd w:val="clear" w:color="auto" w:fill="auto"/>
            <w:noWrap/>
            <w:vAlign w:val="center"/>
          </w:tcPr>
          <w:p w:rsidR="006070AB" w:rsidRPr="003322A4" w:rsidRDefault="006070AB" w:rsidP="006070AB">
            <w:pPr>
              <w:spacing w:after="0" w:line="240" w:lineRule="auto"/>
              <w:rPr>
                <w:sz w:val="22"/>
                <w:szCs w:val="22"/>
              </w:rPr>
            </w:pPr>
            <w:r>
              <w:rPr>
                <w:sz w:val="22"/>
                <w:szCs w:val="22"/>
              </w:rPr>
              <w:t>6</w:t>
            </w:r>
          </w:p>
        </w:tc>
        <w:tc>
          <w:tcPr>
            <w:tcW w:w="1041" w:type="dxa"/>
          </w:tcPr>
          <w:p w:rsidR="006070AB" w:rsidRPr="003322A4" w:rsidRDefault="006070AB" w:rsidP="006070AB">
            <w:pPr>
              <w:spacing w:after="0" w:line="240" w:lineRule="auto"/>
              <w:rPr>
                <w:sz w:val="22"/>
                <w:szCs w:val="22"/>
              </w:rPr>
            </w:pPr>
            <w:r>
              <w:rPr>
                <w:sz w:val="22"/>
                <w:szCs w:val="22"/>
              </w:rPr>
              <w:t>6</w:t>
            </w:r>
          </w:p>
        </w:tc>
        <w:tc>
          <w:tcPr>
            <w:tcW w:w="1007" w:type="dxa"/>
          </w:tcPr>
          <w:p w:rsidR="006070AB" w:rsidRPr="003322A4" w:rsidRDefault="006070AB" w:rsidP="006070AB">
            <w:pPr>
              <w:spacing w:after="0" w:line="240" w:lineRule="auto"/>
              <w:rPr>
                <w:sz w:val="22"/>
                <w:szCs w:val="22"/>
              </w:rPr>
            </w:pPr>
            <w:r>
              <w:rPr>
                <w:sz w:val="22"/>
                <w:szCs w:val="22"/>
              </w:rPr>
              <w:t>6</w:t>
            </w:r>
          </w:p>
        </w:tc>
        <w:tc>
          <w:tcPr>
            <w:tcW w:w="1092" w:type="dxa"/>
          </w:tcPr>
          <w:p w:rsidR="006070AB" w:rsidRPr="003322A4" w:rsidRDefault="006070AB" w:rsidP="006070AB">
            <w:pPr>
              <w:spacing w:after="0" w:line="240" w:lineRule="auto"/>
              <w:rPr>
                <w:sz w:val="22"/>
                <w:szCs w:val="22"/>
              </w:rPr>
            </w:pPr>
            <w:r>
              <w:rPr>
                <w:sz w:val="22"/>
                <w:szCs w:val="22"/>
              </w:rPr>
              <w:t>6</w:t>
            </w:r>
          </w:p>
        </w:tc>
        <w:tc>
          <w:tcPr>
            <w:tcW w:w="1005" w:type="dxa"/>
          </w:tcPr>
          <w:p w:rsidR="006070AB" w:rsidRPr="003322A4" w:rsidRDefault="006070AB" w:rsidP="006070AB">
            <w:pPr>
              <w:spacing w:after="0" w:line="240" w:lineRule="auto"/>
              <w:rPr>
                <w:sz w:val="22"/>
                <w:szCs w:val="22"/>
              </w:rPr>
            </w:pPr>
            <w:r>
              <w:rPr>
                <w:sz w:val="22"/>
                <w:szCs w:val="22"/>
              </w:rPr>
              <w:t>6</w:t>
            </w:r>
          </w:p>
        </w:tc>
      </w:tr>
    </w:tbl>
    <w:p w:rsidR="00D41148" w:rsidRDefault="00D41148" w:rsidP="008D4E73">
      <w:pPr>
        <w:rPr>
          <w:b/>
          <w:sz w:val="28"/>
        </w:rPr>
      </w:pPr>
    </w:p>
    <w:p w:rsidR="008D4E73" w:rsidRPr="0046202C" w:rsidRDefault="008D4E73" w:rsidP="008D4E73">
      <w:pPr>
        <w:rPr>
          <w:rFonts w:ascii="Arial" w:hAnsi="Arial" w:cs="Arial"/>
          <w:b/>
          <w:sz w:val="28"/>
        </w:rPr>
      </w:pPr>
      <w:r w:rsidRPr="00BC214F">
        <w:rPr>
          <w:rFonts w:ascii="Arial" w:hAnsi="Arial" w:cs="Arial"/>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6070A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70AB" w:rsidRPr="000A1C40" w:rsidRDefault="006070AB" w:rsidP="00CF2DB8">
            <w:pPr>
              <w:spacing w:after="0" w:line="240" w:lineRule="auto"/>
              <w:rPr>
                <w:b/>
                <w:bCs/>
                <w:sz w:val="22"/>
                <w:szCs w:val="22"/>
              </w:rPr>
            </w:pPr>
            <w:r w:rsidRPr="000A1C40">
              <w:rPr>
                <w:b/>
                <w:bCs/>
                <w:sz w:val="22"/>
                <w:szCs w:val="22"/>
              </w:rPr>
              <w:t>PG.3.1.1</w:t>
            </w:r>
          </w:p>
        </w:tc>
        <w:tc>
          <w:tcPr>
            <w:tcW w:w="2324" w:type="pct"/>
            <w:tcBorders>
              <w:top w:val="nil"/>
              <w:left w:val="nil"/>
              <w:bottom w:val="single" w:sz="8" w:space="0" w:color="auto"/>
              <w:right w:val="single" w:sz="8" w:space="0" w:color="auto"/>
            </w:tcBorders>
            <w:shd w:val="clear" w:color="auto" w:fill="auto"/>
            <w:vAlign w:val="center"/>
          </w:tcPr>
          <w:p w:rsidR="006070AB" w:rsidRPr="00923317" w:rsidRDefault="006070AB" w:rsidP="00CF2DB8">
            <w:pPr>
              <w:spacing w:line="240" w:lineRule="auto"/>
              <w:rPr>
                <w:rFonts w:ascii="Times New Roman" w:hAnsi="Times New Roman"/>
                <w:b/>
                <w:color w:val="000000"/>
              </w:rPr>
            </w:pPr>
            <w:r w:rsidRPr="00923317">
              <w:rPr>
                <w:rFonts w:ascii="Times New Roman" w:hAnsi="Times New Roman"/>
                <w:color w:val="000000"/>
              </w:rPr>
              <w:t>Okul çevre düzenlemesi</w:t>
            </w:r>
            <w:r>
              <w:rPr>
                <w:rFonts w:ascii="Times New Roman" w:hAnsi="Times New Roman"/>
                <w:color w:val="000000"/>
              </w:rPr>
              <w:t xml:space="preserve"> ç.</w:t>
            </w:r>
          </w:p>
        </w:tc>
        <w:tc>
          <w:tcPr>
            <w:tcW w:w="1161" w:type="pct"/>
            <w:tcBorders>
              <w:top w:val="nil"/>
              <w:left w:val="nil"/>
              <w:bottom w:val="single" w:sz="8" w:space="0" w:color="auto"/>
              <w:right w:val="single" w:sz="8" w:space="0" w:color="auto"/>
            </w:tcBorders>
            <w:shd w:val="clear" w:color="auto" w:fill="auto"/>
            <w:vAlign w:val="center"/>
          </w:tcPr>
          <w:p w:rsidR="006070AB" w:rsidRPr="00A47F2F" w:rsidRDefault="006070AB" w:rsidP="008D4E73">
            <w:pPr>
              <w:spacing w:after="0" w:line="240" w:lineRule="auto"/>
              <w:jc w:val="both"/>
              <w:rPr>
                <w:color w:val="000000"/>
                <w:szCs w:val="24"/>
              </w:rPr>
            </w:pPr>
            <w:r>
              <w:rPr>
                <w:color w:val="000000"/>
                <w:szCs w:val="24"/>
              </w:rPr>
              <w:t>Orhan AYHAN</w:t>
            </w:r>
          </w:p>
        </w:tc>
        <w:tc>
          <w:tcPr>
            <w:tcW w:w="1162" w:type="pct"/>
            <w:tcBorders>
              <w:top w:val="nil"/>
              <w:left w:val="nil"/>
              <w:bottom w:val="single" w:sz="8" w:space="0" w:color="auto"/>
              <w:right w:val="single" w:sz="8" w:space="0" w:color="auto"/>
            </w:tcBorders>
            <w:shd w:val="clear" w:color="auto" w:fill="auto"/>
            <w:vAlign w:val="center"/>
          </w:tcPr>
          <w:p w:rsidR="006070AB" w:rsidRPr="00923317" w:rsidRDefault="006070AB" w:rsidP="00CF2DB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070A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70AB" w:rsidRPr="000A1C40" w:rsidRDefault="006070AB" w:rsidP="00CF2DB8">
            <w:pPr>
              <w:rPr>
                <w:sz w:val="22"/>
                <w:szCs w:val="22"/>
              </w:rPr>
            </w:pPr>
            <w:r w:rsidRPr="000A1C40">
              <w:rPr>
                <w:b/>
                <w:bCs/>
                <w:sz w:val="22"/>
                <w:szCs w:val="22"/>
              </w:rPr>
              <w:t>PG.3.1.2</w:t>
            </w:r>
          </w:p>
        </w:tc>
        <w:tc>
          <w:tcPr>
            <w:tcW w:w="2324" w:type="pct"/>
            <w:tcBorders>
              <w:top w:val="nil"/>
              <w:left w:val="nil"/>
              <w:bottom w:val="single" w:sz="8" w:space="0" w:color="auto"/>
              <w:right w:val="single" w:sz="8" w:space="0" w:color="auto"/>
            </w:tcBorders>
            <w:shd w:val="clear" w:color="auto" w:fill="auto"/>
            <w:vAlign w:val="center"/>
          </w:tcPr>
          <w:p w:rsidR="006070AB" w:rsidRPr="00923317" w:rsidRDefault="006070AB" w:rsidP="00CF2DB8">
            <w:pPr>
              <w:spacing w:line="240" w:lineRule="auto"/>
              <w:rPr>
                <w:rFonts w:ascii="Times New Roman" w:hAnsi="Times New Roman"/>
                <w:color w:val="000000"/>
              </w:rPr>
            </w:pPr>
            <w:r>
              <w:rPr>
                <w:rFonts w:ascii="Times New Roman" w:hAnsi="Times New Roman"/>
                <w:color w:val="000000"/>
              </w:rPr>
              <w:t>Sınıfın yeniden düzenlenmesi ç.</w:t>
            </w:r>
          </w:p>
        </w:tc>
        <w:tc>
          <w:tcPr>
            <w:tcW w:w="1161" w:type="pct"/>
            <w:tcBorders>
              <w:top w:val="nil"/>
              <w:left w:val="nil"/>
              <w:bottom w:val="single" w:sz="8" w:space="0" w:color="auto"/>
              <w:right w:val="single" w:sz="8" w:space="0" w:color="auto"/>
            </w:tcBorders>
            <w:shd w:val="clear" w:color="auto" w:fill="auto"/>
            <w:vAlign w:val="center"/>
          </w:tcPr>
          <w:p w:rsidR="006070AB" w:rsidRPr="00A47F2F" w:rsidRDefault="006070AB" w:rsidP="008D4E73">
            <w:pPr>
              <w:spacing w:after="0" w:line="240" w:lineRule="auto"/>
              <w:jc w:val="both"/>
              <w:rPr>
                <w:color w:val="000000"/>
                <w:szCs w:val="24"/>
              </w:rPr>
            </w:pPr>
            <w:r>
              <w:rPr>
                <w:color w:val="000000"/>
                <w:szCs w:val="24"/>
              </w:rPr>
              <w:t>Engin UÇAN</w:t>
            </w:r>
          </w:p>
        </w:tc>
        <w:tc>
          <w:tcPr>
            <w:tcW w:w="1162" w:type="pct"/>
            <w:tcBorders>
              <w:top w:val="nil"/>
              <w:left w:val="nil"/>
              <w:bottom w:val="single" w:sz="8" w:space="0" w:color="auto"/>
              <w:right w:val="single" w:sz="8" w:space="0" w:color="auto"/>
            </w:tcBorders>
            <w:shd w:val="clear" w:color="auto" w:fill="auto"/>
            <w:vAlign w:val="center"/>
          </w:tcPr>
          <w:p w:rsidR="006070AB" w:rsidRPr="00923317" w:rsidRDefault="006070AB" w:rsidP="00CF2DB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070A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70AB" w:rsidRPr="000A1C40" w:rsidRDefault="006070AB" w:rsidP="00CF2DB8">
            <w:pPr>
              <w:rPr>
                <w:sz w:val="22"/>
                <w:szCs w:val="22"/>
              </w:rPr>
            </w:pPr>
            <w:r w:rsidRPr="000A1C40">
              <w:rPr>
                <w:b/>
                <w:bCs/>
                <w:sz w:val="22"/>
                <w:szCs w:val="22"/>
              </w:rPr>
              <w:t>PG.3.1.3</w:t>
            </w:r>
          </w:p>
        </w:tc>
        <w:tc>
          <w:tcPr>
            <w:tcW w:w="2324" w:type="pct"/>
            <w:tcBorders>
              <w:top w:val="nil"/>
              <w:left w:val="nil"/>
              <w:bottom w:val="single" w:sz="8" w:space="0" w:color="auto"/>
              <w:right w:val="single" w:sz="8" w:space="0" w:color="auto"/>
            </w:tcBorders>
            <w:shd w:val="clear" w:color="auto" w:fill="auto"/>
            <w:vAlign w:val="center"/>
          </w:tcPr>
          <w:p w:rsidR="006070AB" w:rsidRPr="00923317" w:rsidRDefault="006070AB" w:rsidP="00CF2DB8">
            <w:pPr>
              <w:spacing w:line="240" w:lineRule="auto"/>
              <w:rPr>
                <w:rFonts w:ascii="Times New Roman" w:hAnsi="Times New Roman"/>
                <w:color w:val="000000"/>
              </w:rPr>
            </w:pPr>
            <w:r w:rsidRPr="00923317">
              <w:rPr>
                <w:rFonts w:ascii="Times New Roman" w:hAnsi="Times New Roman"/>
                <w:color w:val="000000"/>
              </w:rPr>
              <w:t>Koridorun yeniden düzenlenmesi</w:t>
            </w:r>
            <w:r>
              <w:rPr>
                <w:rFonts w:ascii="Times New Roman" w:hAnsi="Times New Roman"/>
                <w:color w:val="000000"/>
              </w:rPr>
              <w:t xml:space="preserve"> ç.</w:t>
            </w:r>
          </w:p>
        </w:tc>
        <w:tc>
          <w:tcPr>
            <w:tcW w:w="1161" w:type="pct"/>
            <w:tcBorders>
              <w:top w:val="nil"/>
              <w:left w:val="nil"/>
              <w:bottom w:val="single" w:sz="8" w:space="0" w:color="auto"/>
              <w:right w:val="single" w:sz="8" w:space="0" w:color="auto"/>
            </w:tcBorders>
            <w:shd w:val="clear" w:color="auto" w:fill="auto"/>
            <w:vAlign w:val="center"/>
          </w:tcPr>
          <w:p w:rsidR="006070AB" w:rsidRPr="00A47F2F" w:rsidRDefault="006070AB" w:rsidP="008D4E73">
            <w:pPr>
              <w:spacing w:after="0" w:line="240" w:lineRule="auto"/>
              <w:jc w:val="both"/>
              <w:rPr>
                <w:color w:val="000000"/>
                <w:szCs w:val="24"/>
              </w:rPr>
            </w:pPr>
            <w:r>
              <w:rPr>
                <w:color w:val="000000"/>
                <w:szCs w:val="24"/>
              </w:rPr>
              <w:t>Yalçın ÖZTÜRK</w:t>
            </w:r>
          </w:p>
        </w:tc>
        <w:tc>
          <w:tcPr>
            <w:tcW w:w="1162" w:type="pct"/>
            <w:tcBorders>
              <w:top w:val="nil"/>
              <w:left w:val="nil"/>
              <w:bottom w:val="single" w:sz="8" w:space="0" w:color="auto"/>
              <w:right w:val="single" w:sz="8" w:space="0" w:color="auto"/>
            </w:tcBorders>
            <w:shd w:val="clear" w:color="auto" w:fill="auto"/>
            <w:vAlign w:val="center"/>
          </w:tcPr>
          <w:p w:rsidR="006070AB" w:rsidRPr="00923317" w:rsidRDefault="006070AB" w:rsidP="00CF2DB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bl>
    <w:p w:rsidR="008D4E73" w:rsidRDefault="008D4E73" w:rsidP="008D4E73"/>
    <w:p w:rsidR="00EB1C60" w:rsidRPr="00BC214F" w:rsidRDefault="00EB1C60" w:rsidP="003152E4">
      <w:pPr>
        <w:pStyle w:val="Balk1"/>
        <w:rPr>
          <w:rFonts w:ascii="Arial" w:hAnsi="Arial" w:cs="Arial"/>
          <w:color w:val="auto"/>
        </w:rPr>
      </w:pPr>
      <w:bookmarkStart w:id="50" w:name="_Toc531097547"/>
      <w:r w:rsidRPr="00BC214F">
        <w:rPr>
          <w:rFonts w:ascii="Arial" w:hAnsi="Arial" w:cs="Arial"/>
          <w:color w:val="auto"/>
        </w:rPr>
        <w:lastRenderedPageBreak/>
        <w:t>V. BÖLÜM</w:t>
      </w:r>
      <w:bookmarkEnd w:id="48"/>
      <w:bookmarkEnd w:id="49"/>
      <w:r w:rsidR="008D4E73" w:rsidRPr="00BC214F">
        <w:rPr>
          <w:rFonts w:ascii="Arial" w:hAnsi="Arial" w:cs="Arial"/>
          <w:color w:val="auto"/>
        </w:rPr>
        <w:t>:</w:t>
      </w:r>
      <w:bookmarkStart w:id="51" w:name="_Toc416085168"/>
      <w:bookmarkStart w:id="52" w:name="_Toc529519471"/>
      <w:r w:rsidR="008D4E73" w:rsidRPr="00BC214F">
        <w:rPr>
          <w:rFonts w:ascii="Arial" w:hAnsi="Arial" w:cs="Arial"/>
          <w:color w:val="auto"/>
        </w:rPr>
        <w:t xml:space="preserve"> </w:t>
      </w:r>
      <w:r w:rsidRPr="00BC214F">
        <w:rPr>
          <w:rFonts w:ascii="Arial" w:hAnsi="Arial" w:cs="Arial"/>
          <w:color w:val="auto"/>
        </w:rPr>
        <w:t>MAL</w:t>
      </w:r>
      <w:r w:rsidR="00EA5593" w:rsidRPr="00BC214F">
        <w:rPr>
          <w:rFonts w:ascii="Arial" w:hAnsi="Arial" w:cs="Arial"/>
          <w:color w:val="auto"/>
        </w:rPr>
        <w:t>İ</w:t>
      </w:r>
      <w:r w:rsidRPr="00BC214F">
        <w:rPr>
          <w:rFonts w:ascii="Arial" w:hAnsi="Arial" w:cs="Arial"/>
          <w:color w:val="auto"/>
        </w:rPr>
        <w:t>YETLEND</w:t>
      </w:r>
      <w:r w:rsidR="006B3051" w:rsidRPr="00BC214F">
        <w:rPr>
          <w:rFonts w:ascii="Arial" w:hAnsi="Arial" w:cs="Arial"/>
          <w:color w:val="auto"/>
        </w:rPr>
        <w:t>İ</w:t>
      </w:r>
      <w:r w:rsidRPr="00BC214F">
        <w:rPr>
          <w:rFonts w:ascii="Arial" w:hAnsi="Arial" w:cs="Arial"/>
          <w:color w:val="auto"/>
        </w:rPr>
        <w:t>RME</w:t>
      </w:r>
      <w:bookmarkEnd w:id="50"/>
      <w:bookmarkEnd w:id="51"/>
      <w:bookmarkEnd w:id="52"/>
    </w:p>
    <w:p w:rsidR="003A1B86" w:rsidRPr="00BC214F" w:rsidRDefault="003A1B86" w:rsidP="005C3E6A">
      <w:pPr>
        <w:pStyle w:val="ResimYazs"/>
        <w:spacing w:after="0"/>
        <w:jc w:val="center"/>
        <w:rPr>
          <w:rFonts w:ascii="Arial" w:hAnsi="Arial" w:cs="Arial"/>
          <w:bCs w:val="0"/>
          <w:color w:val="auto"/>
          <w:sz w:val="24"/>
          <w:szCs w:val="24"/>
        </w:rPr>
      </w:pPr>
      <w:r w:rsidRPr="00BC214F">
        <w:rPr>
          <w:rFonts w:ascii="Arial" w:hAnsi="Arial" w:cs="Arial"/>
          <w:bCs w:val="0"/>
          <w:color w:val="auto"/>
          <w:sz w:val="24"/>
          <w:szCs w:val="24"/>
        </w:rPr>
        <w:t xml:space="preserve">2019-2023 Stratejik Planı Faaliyet/Proje </w:t>
      </w:r>
      <w:proofErr w:type="spellStart"/>
      <w:r w:rsidRPr="00BC214F">
        <w:rPr>
          <w:rFonts w:ascii="Arial" w:hAnsi="Arial" w:cs="Arial"/>
          <w:bCs w:val="0"/>
          <w:color w:val="auto"/>
          <w:sz w:val="24"/>
          <w:szCs w:val="24"/>
        </w:rPr>
        <w:t>Maliyetlendirme</w:t>
      </w:r>
      <w:proofErr w:type="spellEnd"/>
      <w:r w:rsidRPr="00BC214F">
        <w:rPr>
          <w:rFonts w:ascii="Arial" w:hAnsi="Arial" w:cs="Arial"/>
          <w:bCs w:val="0"/>
          <w:color w:val="auto"/>
          <w:sz w:val="24"/>
          <w:szCs w:val="24"/>
        </w:rPr>
        <w:t xml:space="preserve"> Tablosu</w:t>
      </w:r>
    </w:p>
    <w:p w:rsidR="005C3E6A" w:rsidRPr="00910054" w:rsidRDefault="005C3E6A" w:rsidP="005C3E6A">
      <w:pPr>
        <w:rPr>
          <w:rFonts w:ascii="Times New Roman" w:hAnsi="Times New Roman"/>
          <w:b/>
          <w:szCs w:val="24"/>
        </w:rPr>
      </w:pP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0"/>
        <w:gridCol w:w="5565"/>
        <w:gridCol w:w="1937"/>
      </w:tblGrid>
      <w:tr w:rsidR="005C3E6A" w:rsidRPr="00910054" w:rsidTr="00745AA5">
        <w:trPr>
          <w:trHeight w:val="548"/>
          <w:jc w:val="center"/>
        </w:trPr>
        <w:tc>
          <w:tcPr>
            <w:tcW w:w="1670" w:type="dxa"/>
            <w:shd w:val="clear" w:color="auto" w:fill="BFBFBF" w:themeFill="background1" w:themeFillShade="BF"/>
          </w:tcPr>
          <w:p w:rsidR="005C3E6A" w:rsidRPr="00910054" w:rsidRDefault="005C3E6A" w:rsidP="00745AA5">
            <w:pPr>
              <w:spacing w:before="120" w:after="120" w:line="240" w:lineRule="auto"/>
              <w:jc w:val="center"/>
              <w:rPr>
                <w:rFonts w:ascii="Times New Roman" w:hAnsi="Times New Roman"/>
                <w:b/>
                <w:bCs/>
                <w:noProof/>
                <w:szCs w:val="24"/>
              </w:rPr>
            </w:pPr>
            <w:r w:rsidRPr="00910054">
              <w:rPr>
                <w:rFonts w:ascii="Times New Roman" w:hAnsi="Times New Roman"/>
                <w:b/>
                <w:bCs/>
                <w:noProof/>
                <w:szCs w:val="24"/>
              </w:rPr>
              <w:t>TEMALAR</w:t>
            </w:r>
          </w:p>
        </w:tc>
        <w:tc>
          <w:tcPr>
            <w:tcW w:w="5565" w:type="dxa"/>
            <w:tcBorders>
              <w:bottom w:val="single" w:sz="4" w:space="0" w:color="000000"/>
            </w:tcBorders>
            <w:shd w:val="clear" w:color="auto" w:fill="BFBFBF" w:themeFill="background1" w:themeFillShade="BF"/>
          </w:tcPr>
          <w:p w:rsidR="005C3E6A" w:rsidRPr="00910054" w:rsidRDefault="005C3E6A" w:rsidP="00745AA5">
            <w:pPr>
              <w:spacing w:before="120" w:after="120" w:line="240" w:lineRule="auto"/>
              <w:jc w:val="center"/>
              <w:rPr>
                <w:rFonts w:ascii="Times New Roman" w:hAnsi="Times New Roman"/>
                <w:b/>
                <w:bCs/>
                <w:noProof/>
                <w:szCs w:val="24"/>
              </w:rPr>
            </w:pPr>
            <w:r w:rsidRPr="00910054">
              <w:rPr>
                <w:rFonts w:ascii="Times New Roman" w:hAnsi="Times New Roman"/>
                <w:b/>
                <w:bCs/>
                <w:noProof/>
                <w:szCs w:val="24"/>
              </w:rPr>
              <w:t>STRTAEJİK AMAÇLAR – HEDEFLER</w:t>
            </w:r>
          </w:p>
        </w:tc>
        <w:tc>
          <w:tcPr>
            <w:tcW w:w="1937" w:type="dxa"/>
            <w:tcBorders>
              <w:bottom w:val="single" w:sz="4" w:space="0" w:color="000000"/>
            </w:tcBorders>
            <w:shd w:val="clear" w:color="auto" w:fill="BFBFBF" w:themeFill="background1" w:themeFillShade="BF"/>
          </w:tcPr>
          <w:p w:rsidR="005C3E6A" w:rsidRPr="00910054" w:rsidRDefault="005C3E6A" w:rsidP="00745AA5">
            <w:pPr>
              <w:spacing w:before="120" w:after="120" w:line="240" w:lineRule="auto"/>
              <w:jc w:val="center"/>
              <w:rPr>
                <w:rFonts w:ascii="Times New Roman" w:hAnsi="Times New Roman"/>
                <w:b/>
                <w:bCs/>
                <w:noProof/>
                <w:szCs w:val="24"/>
              </w:rPr>
            </w:pPr>
            <w:r w:rsidRPr="00910054">
              <w:rPr>
                <w:rFonts w:ascii="Times New Roman" w:hAnsi="Times New Roman"/>
                <w:b/>
                <w:bCs/>
                <w:noProof/>
                <w:szCs w:val="24"/>
              </w:rPr>
              <w:t>MALİYETİ</w:t>
            </w:r>
            <w:r>
              <w:rPr>
                <w:rFonts w:ascii="Times New Roman" w:hAnsi="Times New Roman"/>
                <w:b/>
                <w:bCs/>
                <w:noProof/>
                <w:szCs w:val="24"/>
              </w:rPr>
              <w:t>(TL)</w:t>
            </w:r>
          </w:p>
        </w:tc>
      </w:tr>
      <w:tr w:rsidR="005C3E6A" w:rsidRPr="00910054" w:rsidTr="00745AA5">
        <w:trPr>
          <w:trHeight w:val="691"/>
          <w:jc w:val="center"/>
        </w:trPr>
        <w:tc>
          <w:tcPr>
            <w:tcW w:w="1670" w:type="dxa"/>
            <w:vMerge w:val="restart"/>
            <w:shd w:val="clear" w:color="auto" w:fill="C6D9F1" w:themeFill="text2" w:themeFillTint="33"/>
          </w:tcPr>
          <w:p w:rsidR="005C3E6A" w:rsidRPr="00910054" w:rsidRDefault="005C3E6A" w:rsidP="00745AA5">
            <w:pPr>
              <w:spacing w:after="0" w:line="240" w:lineRule="auto"/>
              <w:jc w:val="center"/>
              <w:rPr>
                <w:rFonts w:ascii="Times New Roman" w:hAnsi="Times New Roman"/>
                <w:b/>
                <w:bCs/>
                <w:noProof/>
                <w:szCs w:val="24"/>
              </w:rPr>
            </w:pPr>
          </w:p>
          <w:p w:rsidR="005C3E6A" w:rsidRDefault="005C3E6A" w:rsidP="00745AA5">
            <w:pPr>
              <w:spacing w:after="0" w:line="240" w:lineRule="auto"/>
              <w:jc w:val="center"/>
              <w:rPr>
                <w:rFonts w:ascii="Times New Roman" w:hAnsi="Times New Roman"/>
                <w:b/>
              </w:rPr>
            </w:pPr>
          </w:p>
          <w:p w:rsidR="005C3E6A" w:rsidRDefault="005C3E6A" w:rsidP="00745AA5">
            <w:pPr>
              <w:spacing w:after="0" w:line="240" w:lineRule="auto"/>
              <w:jc w:val="center"/>
              <w:rPr>
                <w:rFonts w:ascii="Times New Roman" w:hAnsi="Times New Roman"/>
                <w:b/>
              </w:rPr>
            </w:pPr>
          </w:p>
          <w:p w:rsidR="005C3E6A" w:rsidRPr="00910054" w:rsidRDefault="00745AA5" w:rsidP="00745AA5">
            <w:pPr>
              <w:spacing w:after="0" w:line="240" w:lineRule="auto"/>
              <w:jc w:val="center"/>
              <w:rPr>
                <w:rFonts w:ascii="Times New Roman" w:hAnsi="Times New Roman"/>
                <w:b/>
                <w:bCs/>
                <w:noProof/>
                <w:color w:val="76923C"/>
                <w:szCs w:val="24"/>
              </w:rPr>
            </w:pPr>
            <w:r w:rsidRPr="009A0AD7">
              <w:rPr>
                <w:rFonts w:ascii="Arial" w:hAnsi="Arial" w:cs="Arial"/>
                <w:b/>
                <w:bCs/>
                <w:color w:val="000000"/>
                <w:szCs w:val="24"/>
              </w:rPr>
              <w:t>EĞİTİM VE ÖĞRETİME ERİŞİM</w:t>
            </w:r>
          </w:p>
        </w:tc>
        <w:tc>
          <w:tcPr>
            <w:tcW w:w="5565" w:type="dxa"/>
            <w:tcBorders>
              <w:bottom w:val="single" w:sz="4" w:space="0" w:color="000000"/>
            </w:tcBorders>
            <w:shd w:val="clear" w:color="auto" w:fill="EAF1DD" w:themeFill="accent3" w:themeFillTint="33"/>
          </w:tcPr>
          <w:p w:rsidR="005C3E6A" w:rsidRPr="002118D7" w:rsidRDefault="005C3E6A" w:rsidP="00745AA5">
            <w:pPr>
              <w:spacing w:before="240" w:line="240" w:lineRule="auto"/>
              <w:jc w:val="center"/>
              <w:rPr>
                <w:rFonts w:ascii="Times New Roman" w:hAnsi="Times New Roman"/>
                <w:b/>
                <w:color w:val="000000" w:themeColor="text1"/>
                <w:szCs w:val="24"/>
              </w:rPr>
            </w:pPr>
            <w:r w:rsidRPr="002118D7">
              <w:rPr>
                <w:rFonts w:ascii="Times New Roman" w:hAnsi="Times New Roman"/>
                <w:b/>
                <w:color w:val="000000" w:themeColor="text1"/>
                <w:szCs w:val="24"/>
              </w:rPr>
              <w:t>Kalit</w:t>
            </w:r>
            <w:r w:rsidRPr="002118D7">
              <w:rPr>
                <w:rFonts w:ascii="Times New Roman" w:hAnsi="Times New Roman"/>
                <w:b/>
                <w:color w:val="000000" w:themeColor="text1"/>
                <w:spacing w:val="-1"/>
                <w:szCs w:val="24"/>
              </w:rPr>
              <w:t>e</w:t>
            </w:r>
            <w:r w:rsidRPr="002118D7">
              <w:rPr>
                <w:rFonts w:ascii="Times New Roman" w:hAnsi="Times New Roman"/>
                <w:b/>
                <w:color w:val="000000" w:themeColor="text1"/>
                <w:szCs w:val="24"/>
              </w:rPr>
              <w:t>li</w:t>
            </w:r>
            <w:r w:rsidRPr="002118D7">
              <w:rPr>
                <w:rFonts w:ascii="Times New Roman" w:hAnsi="Times New Roman"/>
                <w:b/>
                <w:color w:val="000000" w:themeColor="text1"/>
                <w:spacing w:val="12"/>
                <w:szCs w:val="24"/>
              </w:rPr>
              <w:t xml:space="preserve"> </w:t>
            </w:r>
            <w:r w:rsidRPr="002118D7">
              <w:rPr>
                <w:rFonts w:ascii="Times New Roman" w:hAnsi="Times New Roman"/>
                <w:b/>
                <w:color w:val="000000" w:themeColor="text1"/>
                <w:szCs w:val="24"/>
              </w:rPr>
              <w:t>bir</w:t>
            </w:r>
            <w:r w:rsidRPr="002118D7">
              <w:rPr>
                <w:rFonts w:ascii="Times New Roman" w:hAnsi="Times New Roman"/>
                <w:b/>
                <w:color w:val="000000" w:themeColor="text1"/>
                <w:spacing w:val="12"/>
                <w:szCs w:val="24"/>
              </w:rPr>
              <w:t xml:space="preserve"> </w:t>
            </w:r>
            <w:r w:rsidRPr="002118D7">
              <w:rPr>
                <w:rFonts w:ascii="Times New Roman" w:hAnsi="Times New Roman"/>
                <w:b/>
                <w:color w:val="000000" w:themeColor="text1"/>
                <w:szCs w:val="24"/>
              </w:rPr>
              <w:t>eğitim</w:t>
            </w:r>
            <w:r w:rsidRPr="002118D7">
              <w:rPr>
                <w:rFonts w:ascii="Times New Roman" w:hAnsi="Times New Roman"/>
                <w:b/>
                <w:color w:val="000000" w:themeColor="text1"/>
                <w:spacing w:val="10"/>
                <w:szCs w:val="24"/>
              </w:rPr>
              <w:t xml:space="preserve"> </w:t>
            </w:r>
            <w:r w:rsidRPr="002118D7">
              <w:rPr>
                <w:rFonts w:ascii="Times New Roman" w:hAnsi="Times New Roman"/>
                <w:b/>
                <w:color w:val="000000" w:themeColor="text1"/>
                <w:szCs w:val="24"/>
              </w:rPr>
              <w:t>öğretim</w:t>
            </w:r>
            <w:r w:rsidRPr="002118D7">
              <w:rPr>
                <w:rFonts w:ascii="Times New Roman" w:hAnsi="Times New Roman"/>
                <w:b/>
                <w:color w:val="000000" w:themeColor="text1"/>
                <w:spacing w:val="10"/>
                <w:szCs w:val="24"/>
              </w:rPr>
              <w:t xml:space="preserve"> </w:t>
            </w:r>
            <w:r w:rsidRPr="002118D7">
              <w:rPr>
                <w:rFonts w:ascii="Times New Roman" w:hAnsi="Times New Roman"/>
                <w:b/>
                <w:color w:val="000000" w:themeColor="text1"/>
                <w:szCs w:val="24"/>
              </w:rPr>
              <w:t>orta</w:t>
            </w:r>
            <w:r w:rsidRPr="002118D7">
              <w:rPr>
                <w:rFonts w:ascii="Times New Roman" w:hAnsi="Times New Roman"/>
                <w:b/>
                <w:color w:val="000000" w:themeColor="text1"/>
                <w:spacing w:val="-2"/>
                <w:szCs w:val="24"/>
              </w:rPr>
              <w:t>m</w:t>
            </w:r>
            <w:r w:rsidRPr="002118D7">
              <w:rPr>
                <w:rFonts w:ascii="Times New Roman" w:hAnsi="Times New Roman"/>
                <w:b/>
                <w:color w:val="000000" w:themeColor="text1"/>
                <w:szCs w:val="24"/>
              </w:rPr>
              <w:t>ı</w:t>
            </w:r>
            <w:r w:rsidRPr="002118D7">
              <w:rPr>
                <w:rFonts w:ascii="Times New Roman" w:hAnsi="Times New Roman"/>
                <w:b/>
                <w:color w:val="000000" w:themeColor="text1"/>
                <w:spacing w:val="13"/>
                <w:szCs w:val="24"/>
              </w:rPr>
              <w:t xml:space="preserve"> </w:t>
            </w:r>
            <w:r w:rsidRPr="002118D7">
              <w:rPr>
                <w:rFonts w:ascii="Times New Roman" w:hAnsi="Times New Roman"/>
                <w:b/>
                <w:color w:val="000000" w:themeColor="text1"/>
                <w:szCs w:val="24"/>
              </w:rPr>
              <w:t>için</w:t>
            </w:r>
            <w:r w:rsidRPr="002118D7">
              <w:rPr>
                <w:rFonts w:ascii="Times New Roman" w:hAnsi="Times New Roman"/>
                <w:b/>
                <w:color w:val="000000" w:themeColor="text1"/>
                <w:spacing w:val="12"/>
                <w:szCs w:val="24"/>
              </w:rPr>
              <w:t xml:space="preserve"> </w:t>
            </w:r>
            <w:r w:rsidRPr="002118D7">
              <w:rPr>
                <w:rFonts w:ascii="Times New Roman" w:hAnsi="Times New Roman"/>
                <w:b/>
                <w:color w:val="000000" w:themeColor="text1"/>
                <w:szCs w:val="24"/>
              </w:rPr>
              <w:t>okulun</w:t>
            </w:r>
            <w:r w:rsidRPr="002118D7">
              <w:rPr>
                <w:rFonts w:ascii="Times New Roman" w:hAnsi="Times New Roman"/>
                <w:b/>
                <w:color w:val="000000" w:themeColor="text1"/>
                <w:spacing w:val="12"/>
                <w:szCs w:val="24"/>
              </w:rPr>
              <w:t xml:space="preserve"> </w:t>
            </w:r>
            <w:r w:rsidRPr="002118D7">
              <w:rPr>
                <w:rFonts w:ascii="Times New Roman" w:hAnsi="Times New Roman"/>
                <w:b/>
                <w:color w:val="000000" w:themeColor="text1"/>
                <w:szCs w:val="24"/>
              </w:rPr>
              <w:t>fiziki</w:t>
            </w:r>
            <w:r w:rsidRPr="002118D7">
              <w:rPr>
                <w:rFonts w:ascii="Times New Roman" w:hAnsi="Times New Roman"/>
                <w:b/>
                <w:color w:val="000000" w:themeColor="text1"/>
                <w:spacing w:val="12"/>
                <w:szCs w:val="24"/>
              </w:rPr>
              <w:t xml:space="preserve"> </w:t>
            </w:r>
            <w:r w:rsidRPr="002118D7">
              <w:rPr>
                <w:rFonts w:ascii="Times New Roman" w:hAnsi="Times New Roman"/>
                <w:b/>
                <w:color w:val="000000" w:themeColor="text1"/>
                <w:szCs w:val="24"/>
              </w:rPr>
              <w:t>yap</w:t>
            </w:r>
            <w:r w:rsidRPr="002118D7">
              <w:rPr>
                <w:rFonts w:ascii="Times New Roman" w:hAnsi="Times New Roman"/>
                <w:b/>
                <w:color w:val="000000" w:themeColor="text1"/>
                <w:spacing w:val="1"/>
                <w:szCs w:val="24"/>
              </w:rPr>
              <w:t>ı</w:t>
            </w:r>
            <w:r w:rsidRPr="002118D7">
              <w:rPr>
                <w:rFonts w:ascii="Times New Roman" w:hAnsi="Times New Roman"/>
                <w:b/>
                <w:color w:val="000000" w:themeColor="text1"/>
                <w:spacing w:val="-1"/>
                <w:szCs w:val="24"/>
              </w:rPr>
              <w:t>sını düzenlemek.</w:t>
            </w:r>
          </w:p>
        </w:tc>
        <w:tc>
          <w:tcPr>
            <w:tcW w:w="1937" w:type="dxa"/>
            <w:shd w:val="clear" w:color="auto" w:fill="EAF1DD" w:themeFill="accent3" w:themeFillTint="33"/>
          </w:tcPr>
          <w:p w:rsidR="005C3E6A" w:rsidRDefault="005C3E6A" w:rsidP="00745AA5">
            <w:pPr>
              <w:spacing w:after="0" w:line="240" w:lineRule="auto"/>
              <w:rPr>
                <w:rFonts w:ascii="Times New Roman" w:hAnsi="Times New Roman"/>
                <w:b/>
                <w:noProof/>
                <w:szCs w:val="24"/>
              </w:rPr>
            </w:pPr>
          </w:p>
          <w:p w:rsidR="005C3E6A" w:rsidRPr="00965D5D" w:rsidRDefault="005C3E6A" w:rsidP="00745AA5">
            <w:pPr>
              <w:spacing w:after="0" w:line="240" w:lineRule="auto"/>
              <w:jc w:val="center"/>
              <w:rPr>
                <w:rFonts w:ascii="Times New Roman" w:hAnsi="Times New Roman"/>
                <w:b/>
                <w:noProof/>
                <w:szCs w:val="24"/>
              </w:rPr>
            </w:pPr>
            <w:r>
              <w:rPr>
                <w:rFonts w:ascii="Times New Roman" w:hAnsi="Times New Roman"/>
                <w:b/>
                <w:noProof/>
                <w:szCs w:val="24"/>
              </w:rPr>
              <w:t>15</w:t>
            </w:r>
            <w:r w:rsidRPr="00965D5D">
              <w:rPr>
                <w:rFonts w:ascii="Times New Roman" w:hAnsi="Times New Roman"/>
                <w:b/>
                <w:noProof/>
                <w:szCs w:val="24"/>
              </w:rPr>
              <w:t>00</w:t>
            </w:r>
            <w:r>
              <w:rPr>
                <w:rFonts w:ascii="Times New Roman" w:hAnsi="Times New Roman"/>
                <w:b/>
                <w:noProof/>
                <w:szCs w:val="24"/>
              </w:rPr>
              <w:t>0</w:t>
            </w:r>
          </w:p>
        </w:tc>
      </w:tr>
      <w:tr w:rsidR="00EF2D1D" w:rsidRPr="00910054" w:rsidTr="00745AA5">
        <w:trPr>
          <w:trHeight w:val="153"/>
          <w:jc w:val="center"/>
        </w:trPr>
        <w:tc>
          <w:tcPr>
            <w:tcW w:w="1670" w:type="dxa"/>
            <w:vMerge/>
            <w:shd w:val="clear" w:color="auto" w:fill="C6D9F1" w:themeFill="text2" w:themeFillTint="33"/>
          </w:tcPr>
          <w:p w:rsidR="00EF2D1D" w:rsidRPr="00910054" w:rsidRDefault="00EF2D1D" w:rsidP="00745AA5">
            <w:pPr>
              <w:spacing w:after="0" w:line="240" w:lineRule="auto"/>
              <w:rPr>
                <w:rFonts w:ascii="Times New Roman" w:hAnsi="Times New Roman"/>
                <w:b/>
                <w:bCs/>
                <w:noProof/>
                <w:color w:val="76923C"/>
                <w:szCs w:val="24"/>
              </w:rPr>
            </w:pPr>
          </w:p>
        </w:tc>
        <w:tc>
          <w:tcPr>
            <w:tcW w:w="5565" w:type="dxa"/>
            <w:shd w:val="clear" w:color="auto" w:fill="FDE9D9" w:themeFill="accent6" w:themeFillTint="33"/>
          </w:tcPr>
          <w:p w:rsidR="00EF2D1D" w:rsidRPr="00910054" w:rsidRDefault="00EF2D1D" w:rsidP="00123CB8">
            <w:pPr>
              <w:spacing w:after="120" w:line="240" w:lineRule="auto"/>
              <w:rPr>
                <w:rFonts w:ascii="Times New Roman" w:hAnsi="Times New Roman"/>
                <w:i/>
                <w:noProof/>
                <w:szCs w:val="24"/>
              </w:rPr>
            </w:pPr>
            <w:r w:rsidRPr="008E5B73">
              <w:rPr>
                <w:rFonts w:ascii="Times New Roman" w:hAnsi="Times New Roman"/>
                <w:spacing w:val="-2"/>
                <w:szCs w:val="24"/>
              </w:rPr>
              <w:t>V</w:t>
            </w:r>
            <w:r w:rsidRPr="008E5B73">
              <w:rPr>
                <w:rFonts w:ascii="Times New Roman" w:hAnsi="Times New Roman"/>
                <w:szCs w:val="24"/>
              </w:rPr>
              <w:t>elilerle sık sık toplantılar yapmak.</w:t>
            </w:r>
          </w:p>
        </w:tc>
        <w:tc>
          <w:tcPr>
            <w:tcW w:w="1937" w:type="dxa"/>
          </w:tcPr>
          <w:p w:rsidR="00EF2D1D" w:rsidRPr="00FD7677" w:rsidRDefault="00EF2D1D" w:rsidP="00745AA5">
            <w:pPr>
              <w:spacing w:before="180" w:after="180" w:line="240" w:lineRule="auto"/>
              <w:jc w:val="center"/>
              <w:rPr>
                <w:rFonts w:ascii="Times New Roman" w:hAnsi="Times New Roman"/>
                <w:noProof/>
                <w:szCs w:val="24"/>
              </w:rPr>
            </w:pPr>
          </w:p>
        </w:tc>
      </w:tr>
      <w:tr w:rsidR="00EF2D1D" w:rsidRPr="00910054" w:rsidTr="00745AA5">
        <w:trPr>
          <w:trHeight w:val="153"/>
          <w:jc w:val="center"/>
        </w:trPr>
        <w:tc>
          <w:tcPr>
            <w:tcW w:w="1670" w:type="dxa"/>
            <w:vMerge/>
            <w:shd w:val="clear" w:color="auto" w:fill="C6D9F1" w:themeFill="text2" w:themeFillTint="33"/>
          </w:tcPr>
          <w:p w:rsidR="00EF2D1D" w:rsidRPr="00910054" w:rsidRDefault="00EF2D1D" w:rsidP="00745AA5">
            <w:pPr>
              <w:spacing w:after="0" w:line="240" w:lineRule="auto"/>
              <w:rPr>
                <w:rFonts w:ascii="Times New Roman" w:hAnsi="Times New Roman"/>
                <w:b/>
                <w:bCs/>
                <w:noProof/>
                <w:color w:val="76923C"/>
                <w:szCs w:val="24"/>
              </w:rPr>
            </w:pPr>
          </w:p>
        </w:tc>
        <w:tc>
          <w:tcPr>
            <w:tcW w:w="5565" w:type="dxa"/>
            <w:shd w:val="clear" w:color="auto" w:fill="FDE9D9" w:themeFill="accent6" w:themeFillTint="33"/>
          </w:tcPr>
          <w:p w:rsidR="00EF2D1D" w:rsidRPr="00FD7677" w:rsidRDefault="00EF2D1D" w:rsidP="00123CB8">
            <w:pPr>
              <w:spacing w:after="0" w:line="240" w:lineRule="auto"/>
              <w:rPr>
                <w:rFonts w:ascii="Times New Roman" w:hAnsi="Times New Roman"/>
                <w:szCs w:val="24"/>
              </w:rPr>
            </w:pPr>
            <w:proofErr w:type="gramStart"/>
            <w:r w:rsidRPr="008E5B73">
              <w:rPr>
                <w:rFonts w:ascii="Times New Roman" w:hAnsi="Times New Roman"/>
                <w:szCs w:val="24"/>
              </w:rPr>
              <w:t>Ev ziyaretleri yapmak.</w:t>
            </w:r>
            <w:proofErr w:type="gramEnd"/>
          </w:p>
        </w:tc>
        <w:tc>
          <w:tcPr>
            <w:tcW w:w="1937" w:type="dxa"/>
          </w:tcPr>
          <w:p w:rsidR="00EF2D1D" w:rsidRPr="00FD7677" w:rsidRDefault="00EF2D1D" w:rsidP="00745AA5">
            <w:pPr>
              <w:spacing w:before="180" w:after="180" w:line="240" w:lineRule="auto"/>
              <w:jc w:val="center"/>
              <w:rPr>
                <w:rFonts w:ascii="Times New Roman" w:hAnsi="Times New Roman"/>
                <w:noProof/>
                <w:szCs w:val="24"/>
              </w:rPr>
            </w:pPr>
          </w:p>
        </w:tc>
      </w:tr>
      <w:tr w:rsidR="00EF2D1D" w:rsidRPr="00910054" w:rsidTr="00745AA5">
        <w:trPr>
          <w:trHeight w:val="153"/>
          <w:jc w:val="center"/>
        </w:trPr>
        <w:tc>
          <w:tcPr>
            <w:tcW w:w="1670" w:type="dxa"/>
            <w:vMerge/>
            <w:shd w:val="clear" w:color="auto" w:fill="C6D9F1" w:themeFill="text2" w:themeFillTint="33"/>
          </w:tcPr>
          <w:p w:rsidR="00EF2D1D" w:rsidRPr="00910054" w:rsidRDefault="00EF2D1D" w:rsidP="00745AA5">
            <w:pPr>
              <w:spacing w:after="0" w:line="240" w:lineRule="auto"/>
              <w:rPr>
                <w:rFonts w:ascii="Times New Roman" w:hAnsi="Times New Roman"/>
                <w:b/>
                <w:bCs/>
                <w:noProof/>
                <w:color w:val="76923C"/>
                <w:szCs w:val="24"/>
              </w:rPr>
            </w:pPr>
          </w:p>
        </w:tc>
        <w:tc>
          <w:tcPr>
            <w:tcW w:w="5565" w:type="dxa"/>
            <w:shd w:val="clear" w:color="auto" w:fill="FDE9D9" w:themeFill="accent6" w:themeFillTint="33"/>
          </w:tcPr>
          <w:p w:rsidR="00EF2D1D" w:rsidRPr="00910054" w:rsidRDefault="00EF2D1D" w:rsidP="00745AA5">
            <w:pPr>
              <w:spacing w:after="120" w:line="240" w:lineRule="auto"/>
              <w:rPr>
                <w:rFonts w:ascii="Times New Roman" w:hAnsi="Times New Roman"/>
                <w:noProof/>
                <w:szCs w:val="24"/>
              </w:rPr>
            </w:pPr>
            <w:proofErr w:type="gramStart"/>
            <w:r w:rsidRPr="008E5B73">
              <w:rPr>
                <w:rFonts w:ascii="Times New Roman" w:hAnsi="Times New Roman"/>
                <w:szCs w:val="24"/>
              </w:rPr>
              <w:t>Velilerin öğrencilere yararlı olabileceği yolları göstermek.</w:t>
            </w:r>
            <w:proofErr w:type="gramEnd"/>
          </w:p>
        </w:tc>
        <w:tc>
          <w:tcPr>
            <w:tcW w:w="1937" w:type="dxa"/>
          </w:tcPr>
          <w:p w:rsidR="00EF2D1D" w:rsidRDefault="00EF2D1D" w:rsidP="00745AA5">
            <w:pPr>
              <w:spacing w:before="180" w:after="180" w:line="240" w:lineRule="auto"/>
              <w:jc w:val="center"/>
              <w:rPr>
                <w:rFonts w:ascii="Times New Roman" w:hAnsi="Times New Roman"/>
                <w:noProof/>
                <w:szCs w:val="24"/>
              </w:rPr>
            </w:pPr>
          </w:p>
        </w:tc>
      </w:tr>
      <w:tr w:rsidR="0046202C" w:rsidRPr="00910054" w:rsidTr="00745AA5">
        <w:trPr>
          <w:gridAfter w:val="2"/>
          <w:wAfter w:w="7502" w:type="dxa"/>
          <w:trHeight w:val="276"/>
          <w:jc w:val="center"/>
        </w:trPr>
        <w:tc>
          <w:tcPr>
            <w:tcW w:w="1670" w:type="dxa"/>
            <w:vMerge/>
            <w:shd w:val="clear" w:color="auto" w:fill="C6D9F1" w:themeFill="text2" w:themeFillTint="33"/>
          </w:tcPr>
          <w:p w:rsidR="0046202C" w:rsidRPr="00910054" w:rsidRDefault="0046202C" w:rsidP="00745AA5">
            <w:pPr>
              <w:spacing w:after="0" w:line="240" w:lineRule="auto"/>
              <w:rPr>
                <w:rFonts w:ascii="Times New Roman" w:hAnsi="Times New Roman"/>
                <w:b/>
                <w:bCs/>
                <w:noProof/>
                <w:color w:val="76923C"/>
                <w:szCs w:val="24"/>
              </w:rPr>
            </w:pPr>
          </w:p>
        </w:tc>
      </w:tr>
      <w:tr w:rsidR="0046202C" w:rsidRPr="00910054" w:rsidTr="00745AA5">
        <w:trPr>
          <w:gridAfter w:val="2"/>
          <w:wAfter w:w="7502" w:type="dxa"/>
          <w:trHeight w:val="276"/>
          <w:jc w:val="center"/>
        </w:trPr>
        <w:tc>
          <w:tcPr>
            <w:tcW w:w="1670" w:type="dxa"/>
            <w:vMerge/>
            <w:shd w:val="clear" w:color="auto" w:fill="C6D9F1" w:themeFill="text2" w:themeFillTint="33"/>
          </w:tcPr>
          <w:p w:rsidR="0046202C" w:rsidRPr="00910054" w:rsidRDefault="0046202C" w:rsidP="00745AA5">
            <w:pPr>
              <w:spacing w:after="0" w:line="240" w:lineRule="auto"/>
              <w:rPr>
                <w:rFonts w:ascii="Times New Roman" w:hAnsi="Times New Roman"/>
                <w:b/>
                <w:bCs/>
                <w:noProof/>
                <w:color w:val="76923C"/>
                <w:szCs w:val="24"/>
              </w:rPr>
            </w:pPr>
          </w:p>
        </w:tc>
      </w:tr>
      <w:tr w:rsidR="00EF2D1D" w:rsidRPr="00910054" w:rsidTr="00C119E7">
        <w:trPr>
          <w:gridAfter w:val="2"/>
          <w:wAfter w:w="7502" w:type="dxa"/>
          <w:trHeight w:val="276"/>
          <w:jc w:val="center"/>
        </w:trPr>
        <w:tc>
          <w:tcPr>
            <w:tcW w:w="1670" w:type="dxa"/>
            <w:vMerge/>
            <w:tcBorders>
              <w:bottom w:val="single" w:sz="4" w:space="0" w:color="000000"/>
            </w:tcBorders>
            <w:shd w:val="clear" w:color="auto" w:fill="C6D9F1" w:themeFill="text2" w:themeFillTint="33"/>
          </w:tcPr>
          <w:p w:rsidR="00EF2D1D" w:rsidRPr="00910054" w:rsidRDefault="00EF2D1D" w:rsidP="00745AA5">
            <w:pPr>
              <w:spacing w:after="0" w:line="240" w:lineRule="auto"/>
              <w:rPr>
                <w:rFonts w:ascii="Times New Roman" w:hAnsi="Times New Roman"/>
                <w:b/>
                <w:bCs/>
                <w:noProof/>
                <w:color w:val="76923C"/>
                <w:szCs w:val="24"/>
              </w:rPr>
            </w:pPr>
          </w:p>
        </w:tc>
      </w:tr>
      <w:tr w:rsidR="00EF2D1D" w:rsidRPr="00910054" w:rsidTr="00745AA5">
        <w:trPr>
          <w:trHeight w:val="1009"/>
          <w:jc w:val="center"/>
        </w:trPr>
        <w:tc>
          <w:tcPr>
            <w:tcW w:w="1670" w:type="dxa"/>
            <w:vMerge w:val="restart"/>
            <w:shd w:val="clear" w:color="auto" w:fill="C6D9F1" w:themeFill="text2" w:themeFillTint="33"/>
          </w:tcPr>
          <w:p w:rsidR="00EF2D1D" w:rsidRPr="00910054" w:rsidRDefault="00EF2D1D" w:rsidP="00745AA5">
            <w:pPr>
              <w:spacing w:after="0" w:line="240" w:lineRule="auto"/>
              <w:jc w:val="center"/>
              <w:rPr>
                <w:rFonts w:ascii="Times New Roman" w:hAnsi="Times New Roman"/>
                <w:b/>
                <w:bCs/>
                <w:noProof/>
                <w:szCs w:val="24"/>
              </w:rPr>
            </w:pPr>
          </w:p>
          <w:p w:rsidR="00EF2D1D" w:rsidRDefault="00EF2D1D" w:rsidP="00745AA5">
            <w:pPr>
              <w:spacing w:after="0" w:line="240" w:lineRule="auto"/>
              <w:jc w:val="center"/>
              <w:rPr>
                <w:rFonts w:ascii="Times New Roman" w:hAnsi="Times New Roman"/>
                <w:b/>
                <w:bCs/>
                <w:noProof/>
                <w:color w:val="76923C"/>
                <w:szCs w:val="24"/>
              </w:rPr>
            </w:pPr>
          </w:p>
          <w:p w:rsidR="00EF2D1D" w:rsidRDefault="00EF2D1D" w:rsidP="00745AA5">
            <w:pPr>
              <w:spacing w:after="0" w:line="240" w:lineRule="auto"/>
              <w:jc w:val="center"/>
              <w:rPr>
                <w:rFonts w:ascii="Times New Roman" w:hAnsi="Times New Roman"/>
                <w:b/>
                <w:bCs/>
                <w:noProof/>
                <w:color w:val="76923C"/>
                <w:szCs w:val="24"/>
              </w:rPr>
            </w:pPr>
          </w:p>
          <w:p w:rsidR="00EF2D1D" w:rsidRDefault="00EF2D1D" w:rsidP="00745AA5">
            <w:pPr>
              <w:spacing w:after="0" w:line="240" w:lineRule="auto"/>
              <w:jc w:val="center"/>
              <w:rPr>
                <w:rFonts w:ascii="Times New Roman" w:hAnsi="Times New Roman"/>
                <w:b/>
                <w:bCs/>
                <w:noProof/>
                <w:color w:val="76923C"/>
                <w:szCs w:val="24"/>
              </w:rPr>
            </w:pPr>
          </w:p>
          <w:p w:rsidR="00EF2D1D" w:rsidRDefault="00EF2D1D" w:rsidP="00745AA5">
            <w:pPr>
              <w:spacing w:after="0" w:line="240" w:lineRule="auto"/>
              <w:jc w:val="center"/>
              <w:rPr>
                <w:rFonts w:ascii="Times New Roman" w:hAnsi="Times New Roman"/>
                <w:b/>
                <w:bCs/>
                <w:noProof/>
                <w:color w:val="76923C"/>
                <w:szCs w:val="24"/>
              </w:rPr>
            </w:pPr>
          </w:p>
          <w:p w:rsidR="00EF2D1D" w:rsidRDefault="00EF2D1D" w:rsidP="00745AA5">
            <w:pPr>
              <w:spacing w:after="0" w:line="240" w:lineRule="auto"/>
              <w:jc w:val="center"/>
              <w:rPr>
                <w:rFonts w:ascii="Times New Roman" w:hAnsi="Times New Roman"/>
                <w:b/>
                <w:bCs/>
                <w:noProof/>
                <w:color w:val="76923C"/>
                <w:szCs w:val="24"/>
              </w:rPr>
            </w:pPr>
          </w:p>
          <w:p w:rsidR="00EF2D1D" w:rsidRPr="00910054" w:rsidRDefault="00EF2D1D" w:rsidP="00745AA5">
            <w:pPr>
              <w:spacing w:after="0" w:line="240" w:lineRule="auto"/>
              <w:jc w:val="center"/>
              <w:rPr>
                <w:rFonts w:ascii="Times New Roman" w:hAnsi="Times New Roman"/>
                <w:b/>
                <w:bCs/>
                <w:noProof/>
                <w:color w:val="76923C"/>
                <w:szCs w:val="24"/>
              </w:rPr>
            </w:pPr>
            <w:r w:rsidRPr="009A0AD7">
              <w:rPr>
                <w:rFonts w:ascii="Arial" w:hAnsi="Arial" w:cs="Arial"/>
                <w:b/>
                <w:bCs/>
                <w:color w:val="000000"/>
                <w:szCs w:val="24"/>
              </w:rPr>
              <w:t>EĞİTİM VE ÖĞRETİMDE KALİTE</w:t>
            </w:r>
          </w:p>
        </w:tc>
        <w:tc>
          <w:tcPr>
            <w:tcW w:w="5565" w:type="dxa"/>
            <w:tcBorders>
              <w:bottom w:val="single" w:sz="4" w:space="0" w:color="000000"/>
            </w:tcBorders>
            <w:shd w:val="clear" w:color="auto" w:fill="EAF1DD" w:themeFill="accent3" w:themeFillTint="33"/>
          </w:tcPr>
          <w:p w:rsidR="00EF2D1D" w:rsidRPr="00C366EF" w:rsidRDefault="00EF2D1D" w:rsidP="00A55789">
            <w:pPr>
              <w:spacing w:before="180" w:after="180" w:line="240" w:lineRule="auto"/>
              <w:rPr>
                <w:rFonts w:ascii="Times New Roman" w:hAnsi="Times New Roman"/>
                <w:bCs/>
                <w:i/>
                <w:noProof/>
                <w:szCs w:val="24"/>
              </w:rPr>
            </w:pPr>
            <w:proofErr w:type="gramStart"/>
            <w:r w:rsidRPr="00C366EF">
              <w:rPr>
                <w:rFonts w:ascii="Times New Roman" w:hAnsi="Times New Roman"/>
                <w:szCs w:val="24"/>
              </w:rPr>
              <w:t>Öğrencilerin başarı seviyesini yükseltmek</w:t>
            </w:r>
            <w:r w:rsidR="00A55789">
              <w:rPr>
                <w:rFonts w:ascii="Times New Roman" w:hAnsi="Times New Roman"/>
                <w:szCs w:val="24"/>
              </w:rPr>
              <w:t>.</w:t>
            </w:r>
            <w:proofErr w:type="gramEnd"/>
          </w:p>
        </w:tc>
        <w:tc>
          <w:tcPr>
            <w:tcW w:w="1937" w:type="dxa"/>
            <w:shd w:val="clear" w:color="auto" w:fill="EAF1DD" w:themeFill="accent3" w:themeFillTint="33"/>
          </w:tcPr>
          <w:p w:rsidR="00EF2D1D" w:rsidRDefault="00EF2D1D" w:rsidP="00745AA5">
            <w:pPr>
              <w:spacing w:after="180" w:line="240" w:lineRule="auto"/>
              <w:jc w:val="center"/>
              <w:rPr>
                <w:rFonts w:ascii="Times New Roman" w:hAnsi="Times New Roman"/>
                <w:b/>
                <w:noProof/>
                <w:szCs w:val="24"/>
              </w:rPr>
            </w:pPr>
          </w:p>
          <w:p w:rsidR="00EF2D1D" w:rsidRPr="00965D5D" w:rsidRDefault="00EF2D1D" w:rsidP="00745AA5">
            <w:pPr>
              <w:spacing w:after="180" w:line="240" w:lineRule="auto"/>
              <w:jc w:val="center"/>
              <w:rPr>
                <w:rFonts w:ascii="Times New Roman" w:hAnsi="Times New Roman"/>
                <w:b/>
                <w:noProof/>
                <w:szCs w:val="24"/>
              </w:rPr>
            </w:pPr>
          </w:p>
        </w:tc>
      </w:tr>
      <w:tr w:rsidR="00EF2D1D" w:rsidRPr="00910054" w:rsidTr="00745AA5">
        <w:trPr>
          <w:trHeight w:val="153"/>
          <w:jc w:val="center"/>
        </w:trPr>
        <w:tc>
          <w:tcPr>
            <w:tcW w:w="1670" w:type="dxa"/>
            <w:vMerge/>
            <w:shd w:val="clear" w:color="auto" w:fill="C6D9F1" w:themeFill="text2" w:themeFillTint="33"/>
          </w:tcPr>
          <w:p w:rsidR="00EF2D1D" w:rsidRPr="00910054" w:rsidRDefault="00EF2D1D" w:rsidP="00745AA5">
            <w:pPr>
              <w:spacing w:after="0" w:line="240" w:lineRule="auto"/>
              <w:rPr>
                <w:rFonts w:ascii="Times New Roman" w:hAnsi="Times New Roman"/>
                <w:bCs/>
                <w:noProof/>
                <w:color w:val="76923C"/>
                <w:szCs w:val="24"/>
              </w:rPr>
            </w:pPr>
          </w:p>
        </w:tc>
        <w:tc>
          <w:tcPr>
            <w:tcW w:w="5565" w:type="dxa"/>
            <w:shd w:val="clear" w:color="auto" w:fill="FDE9D9" w:themeFill="accent6" w:themeFillTint="33"/>
          </w:tcPr>
          <w:p w:rsidR="00EF2D1D" w:rsidRPr="00910054" w:rsidRDefault="00EF2D1D" w:rsidP="00745AA5">
            <w:pPr>
              <w:spacing w:after="120" w:line="240" w:lineRule="auto"/>
              <w:rPr>
                <w:rFonts w:ascii="Times New Roman" w:hAnsi="Times New Roman"/>
                <w:i/>
                <w:noProof/>
                <w:szCs w:val="24"/>
              </w:rPr>
            </w:pPr>
            <w:proofErr w:type="gramStart"/>
            <w:r w:rsidRPr="00054446">
              <w:rPr>
                <w:rFonts w:ascii="Times New Roman" w:hAnsi="Times New Roman"/>
                <w:szCs w:val="24"/>
              </w:rPr>
              <w:t>Öğrencilerin hazır bulunuşluk seviyelerini yükseltmek.</w:t>
            </w:r>
            <w:proofErr w:type="gramEnd"/>
          </w:p>
        </w:tc>
        <w:tc>
          <w:tcPr>
            <w:tcW w:w="1937" w:type="dxa"/>
          </w:tcPr>
          <w:p w:rsidR="00EF2D1D" w:rsidRPr="00FD7677" w:rsidRDefault="00EF2D1D" w:rsidP="00745AA5">
            <w:pPr>
              <w:spacing w:before="180" w:after="180" w:line="240" w:lineRule="auto"/>
              <w:jc w:val="center"/>
              <w:rPr>
                <w:rFonts w:ascii="Times New Roman" w:hAnsi="Times New Roman"/>
                <w:noProof/>
                <w:szCs w:val="24"/>
              </w:rPr>
            </w:pPr>
          </w:p>
        </w:tc>
      </w:tr>
      <w:tr w:rsidR="00EF2D1D" w:rsidRPr="00910054" w:rsidTr="00745AA5">
        <w:trPr>
          <w:trHeight w:val="153"/>
          <w:jc w:val="center"/>
        </w:trPr>
        <w:tc>
          <w:tcPr>
            <w:tcW w:w="1670" w:type="dxa"/>
            <w:vMerge/>
            <w:shd w:val="clear" w:color="auto" w:fill="C6D9F1" w:themeFill="text2" w:themeFillTint="33"/>
          </w:tcPr>
          <w:p w:rsidR="00EF2D1D" w:rsidRPr="00910054" w:rsidRDefault="00EF2D1D" w:rsidP="00745AA5">
            <w:pPr>
              <w:spacing w:after="0" w:line="240" w:lineRule="auto"/>
              <w:rPr>
                <w:rFonts w:ascii="Times New Roman" w:hAnsi="Times New Roman"/>
                <w:bCs/>
                <w:noProof/>
                <w:color w:val="76923C"/>
                <w:szCs w:val="24"/>
              </w:rPr>
            </w:pPr>
          </w:p>
        </w:tc>
        <w:tc>
          <w:tcPr>
            <w:tcW w:w="5565" w:type="dxa"/>
            <w:shd w:val="clear" w:color="auto" w:fill="FDE9D9" w:themeFill="accent6" w:themeFillTint="33"/>
          </w:tcPr>
          <w:p w:rsidR="00EF2D1D" w:rsidRPr="003E7703" w:rsidRDefault="00EF2D1D" w:rsidP="00745AA5">
            <w:pPr>
              <w:spacing w:after="0" w:line="240" w:lineRule="auto"/>
              <w:rPr>
                <w:rFonts w:ascii="Times New Roman" w:hAnsi="Times New Roman"/>
                <w:szCs w:val="24"/>
              </w:rPr>
            </w:pPr>
            <w:r w:rsidRPr="00054446">
              <w:rPr>
                <w:rFonts w:ascii="Times New Roman" w:hAnsi="Times New Roman"/>
                <w:szCs w:val="24"/>
              </w:rPr>
              <w:t>Bağımsız iş yapabilen öğrenciler yetiştirmek.</w:t>
            </w:r>
          </w:p>
        </w:tc>
        <w:tc>
          <w:tcPr>
            <w:tcW w:w="1937" w:type="dxa"/>
          </w:tcPr>
          <w:p w:rsidR="00EF2D1D" w:rsidRPr="00FD7677" w:rsidRDefault="00EF2D1D" w:rsidP="00745AA5">
            <w:pPr>
              <w:spacing w:before="180" w:after="180" w:line="240" w:lineRule="auto"/>
              <w:rPr>
                <w:rFonts w:ascii="Times New Roman" w:hAnsi="Times New Roman"/>
                <w:noProof/>
                <w:szCs w:val="24"/>
              </w:rPr>
            </w:pPr>
          </w:p>
        </w:tc>
      </w:tr>
      <w:tr w:rsidR="00EF2D1D" w:rsidRPr="00910054" w:rsidTr="00745AA5">
        <w:trPr>
          <w:trHeight w:val="643"/>
          <w:jc w:val="center"/>
        </w:trPr>
        <w:tc>
          <w:tcPr>
            <w:tcW w:w="1670" w:type="dxa"/>
            <w:vMerge/>
            <w:shd w:val="clear" w:color="auto" w:fill="C6D9F1" w:themeFill="text2" w:themeFillTint="33"/>
          </w:tcPr>
          <w:p w:rsidR="00EF2D1D" w:rsidRPr="00910054" w:rsidRDefault="00EF2D1D" w:rsidP="00745AA5">
            <w:pPr>
              <w:spacing w:after="0" w:line="240" w:lineRule="auto"/>
              <w:rPr>
                <w:rFonts w:ascii="Times New Roman" w:hAnsi="Times New Roman"/>
                <w:bCs/>
                <w:noProof/>
                <w:color w:val="76923C"/>
                <w:szCs w:val="24"/>
              </w:rPr>
            </w:pPr>
          </w:p>
        </w:tc>
        <w:tc>
          <w:tcPr>
            <w:tcW w:w="5565" w:type="dxa"/>
            <w:shd w:val="clear" w:color="auto" w:fill="FDE9D9" w:themeFill="accent6" w:themeFillTint="33"/>
          </w:tcPr>
          <w:p w:rsidR="00EF2D1D" w:rsidRPr="003E7703" w:rsidRDefault="00EF2D1D" w:rsidP="00745AA5">
            <w:pPr>
              <w:spacing w:after="0" w:line="240" w:lineRule="auto"/>
              <w:rPr>
                <w:rFonts w:ascii="Times New Roman" w:hAnsi="Times New Roman"/>
                <w:szCs w:val="24"/>
              </w:rPr>
            </w:pPr>
            <w:proofErr w:type="gramStart"/>
            <w:r w:rsidRPr="00054446">
              <w:rPr>
                <w:rFonts w:ascii="Times New Roman" w:hAnsi="Times New Roman"/>
                <w:szCs w:val="24"/>
              </w:rPr>
              <w:t>Öğrencilerin derslere etkin katılımını sağlamak.</w:t>
            </w:r>
            <w:proofErr w:type="gramEnd"/>
          </w:p>
        </w:tc>
        <w:tc>
          <w:tcPr>
            <w:tcW w:w="1937" w:type="dxa"/>
          </w:tcPr>
          <w:p w:rsidR="00EF2D1D" w:rsidRPr="00FD7677" w:rsidRDefault="00EF2D1D" w:rsidP="00745AA5">
            <w:pPr>
              <w:spacing w:before="180" w:after="180" w:line="240" w:lineRule="auto"/>
              <w:jc w:val="center"/>
              <w:rPr>
                <w:rFonts w:ascii="Times New Roman" w:hAnsi="Times New Roman"/>
                <w:bCs/>
                <w:noProof/>
                <w:szCs w:val="24"/>
              </w:rPr>
            </w:pPr>
          </w:p>
        </w:tc>
      </w:tr>
      <w:tr w:rsidR="00EF2D1D" w:rsidRPr="00910054" w:rsidTr="00745AA5">
        <w:trPr>
          <w:trHeight w:val="153"/>
          <w:jc w:val="center"/>
        </w:trPr>
        <w:tc>
          <w:tcPr>
            <w:tcW w:w="1670" w:type="dxa"/>
            <w:vMerge/>
            <w:shd w:val="clear" w:color="auto" w:fill="C6D9F1" w:themeFill="text2" w:themeFillTint="33"/>
          </w:tcPr>
          <w:p w:rsidR="00EF2D1D" w:rsidRPr="00910054" w:rsidRDefault="00EF2D1D" w:rsidP="00745AA5">
            <w:pPr>
              <w:spacing w:after="0" w:line="240" w:lineRule="auto"/>
              <w:rPr>
                <w:rFonts w:ascii="Times New Roman" w:hAnsi="Times New Roman"/>
                <w:bCs/>
                <w:noProof/>
                <w:color w:val="76923C"/>
                <w:szCs w:val="24"/>
              </w:rPr>
            </w:pPr>
          </w:p>
        </w:tc>
        <w:tc>
          <w:tcPr>
            <w:tcW w:w="5565" w:type="dxa"/>
            <w:shd w:val="clear" w:color="auto" w:fill="FDE9D9" w:themeFill="accent6" w:themeFillTint="33"/>
          </w:tcPr>
          <w:p w:rsidR="00EF2D1D" w:rsidRPr="00910054" w:rsidRDefault="00C67DEF" w:rsidP="00745AA5">
            <w:pPr>
              <w:spacing w:after="120" w:line="240" w:lineRule="auto"/>
              <w:rPr>
                <w:rFonts w:ascii="Times New Roman" w:hAnsi="Times New Roman"/>
                <w:i/>
                <w:noProof/>
                <w:szCs w:val="24"/>
              </w:rPr>
            </w:pPr>
            <w:r>
              <w:rPr>
                <w:rFonts w:ascii="Times New Roman" w:hAnsi="Times New Roman"/>
                <w:i/>
                <w:noProof/>
                <w:szCs w:val="24"/>
              </w:rPr>
              <w:t>Sosyal kültürel faaliyetleri artırmak</w:t>
            </w:r>
          </w:p>
        </w:tc>
        <w:tc>
          <w:tcPr>
            <w:tcW w:w="1937" w:type="dxa"/>
          </w:tcPr>
          <w:p w:rsidR="00EF2D1D" w:rsidRPr="00FD7677" w:rsidRDefault="00EF2D1D" w:rsidP="00745AA5">
            <w:pPr>
              <w:spacing w:before="180" w:after="180" w:line="240" w:lineRule="auto"/>
              <w:jc w:val="center"/>
              <w:rPr>
                <w:rFonts w:ascii="Times New Roman" w:hAnsi="Times New Roman"/>
                <w:noProof/>
                <w:szCs w:val="24"/>
              </w:rPr>
            </w:pPr>
          </w:p>
        </w:tc>
      </w:tr>
      <w:tr w:rsidR="0046202C" w:rsidRPr="00910054" w:rsidTr="00745AA5">
        <w:trPr>
          <w:gridAfter w:val="2"/>
          <w:wAfter w:w="7502" w:type="dxa"/>
          <w:trHeight w:val="276"/>
          <w:jc w:val="center"/>
        </w:trPr>
        <w:tc>
          <w:tcPr>
            <w:tcW w:w="1670" w:type="dxa"/>
            <w:vMerge/>
            <w:tcBorders>
              <w:bottom w:val="single" w:sz="4" w:space="0" w:color="000000"/>
            </w:tcBorders>
            <w:shd w:val="clear" w:color="auto" w:fill="C6D9F1" w:themeFill="text2" w:themeFillTint="33"/>
          </w:tcPr>
          <w:p w:rsidR="0046202C" w:rsidRPr="00910054" w:rsidRDefault="0046202C" w:rsidP="00745AA5">
            <w:pPr>
              <w:spacing w:after="0" w:line="240" w:lineRule="auto"/>
              <w:rPr>
                <w:rFonts w:ascii="Times New Roman" w:hAnsi="Times New Roman"/>
                <w:bCs/>
                <w:noProof/>
                <w:color w:val="76923C"/>
                <w:szCs w:val="24"/>
              </w:rPr>
            </w:pPr>
          </w:p>
        </w:tc>
      </w:tr>
      <w:tr w:rsidR="00EF2D1D" w:rsidRPr="00910054" w:rsidTr="00745AA5">
        <w:trPr>
          <w:trHeight w:val="692"/>
          <w:jc w:val="center"/>
        </w:trPr>
        <w:tc>
          <w:tcPr>
            <w:tcW w:w="1670" w:type="dxa"/>
            <w:vMerge w:val="restart"/>
            <w:shd w:val="clear" w:color="auto" w:fill="C6D9F1" w:themeFill="text2" w:themeFillTint="33"/>
          </w:tcPr>
          <w:p w:rsidR="00EF2D1D" w:rsidRDefault="00EF2D1D" w:rsidP="00745AA5">
            <w:pPr>
              <w:spacing w:after="0" w:line="240" w:lineRule="auto"/>
              <w:rPr>
                <w:rFonts w:ascii="Times New Roman" w:hAnsi="Times New Roman"/>
                <w:bCs/>
                <w:noProof/>
                <w:color w:val="76923C"/>
                <w:szCs w:val="24"/>
              </w:rPr>
            </w:pPr>
          </w:p>
          <w:p w:rsidR="00EF2D1D" w:rsidRDefault="00EF2D1D" w:rsidP="00745AA5">
            <w:pPr>
              <w:spacing w:after="0" w:line="240" w:lineRule="auto"/>
              <w:rPr>
                <w:rFonts w:ascii="Times New Roman" w:hAnsi="Times New Roman"/>
                <w:bCs/>
                <w:noProof/>
                <w:color w:val="76923C"/>
                <w:szCs w:val="24"/>
              </w:rPr>
            </w:pPr>
          </w:p>
          <w:p w:rsidR="00EF2D1D" w:rsidRDefault="00EF2D1D" w:rsidP="00745AA5">
            <w:pPr>
              <w:spacing w:after="0" w:line="240" w:lineRule="auto"/>
              <w:rPr>
                <w:rFonts w:ascii="Times New Roman" w:hAnsi="Times New Roman"/>
                <w:bCs/>
                <w:noProof/>
                <w:color w:val="76923C"/>
                <w:szCs w:val="24"/>
              </w:rPr>
            </w:pPr>
          </w:p>
          <w:p w:rsidR="00EF2D1D" w:rsidRDefault="00EF2D1D" w:rsidP="00745AA5">
            <w:pPr>
              <w:spacing w:after="0" w:line="240" w:lineRule="auto"/>
              <w:rPr>
                <w:rFonts w:ascii="Times New Roman" w:hAnsi="Times New Roman"/>
                <w:bCs/>
                <w:noProof/>
                <w:color w:val="76923C"/>
                <w:szCs w:val="24"/>
              </w:rPr>
            </w:pPr>
          </w:p>
          <w:p w:rsidR="00EF2D1D" w:rsidRDefault="00EF2D1D" w:rsidP="00745AA5">
            <w:pPr>
              <w:spacing w:after="0" w:line="240" w:lineRule="auto"/>
              <w:rPr>
                <w:rFonts w:ascii="Times New Roman" w:hAnsi="Times New Roman"/>
                <w:bCs/>
                <w:noProof/>
                <w:color w:val="76923C"/>
                <w:szCs w:val="24"/>
              </w:rPr>
            </w:pPr>
          </w:p>
          <w:p w:rsidR="00EF2D1D" w:rsidRPr="00910054" w:rsidRDefault="00EF2D1D" w:rsidP="00745AA5">
            <w:pPr>
              <w:spacing w:after="0" w:line="240" w:lineRule="auto"/>
              <w:jc w:val="center"/>
              <w:rPr>
                <w:rFonts w:ascii="Times New Roman" w:hAnsi="Times New Roman"/>
                <w:bCs/>
                <w:noProof/>
                <w:color w:val="76923C"/>
                <w:szCs w:val="24"/>
              </w:rPr>
            </w:pPr>
            <w:r w:rsidRPr="009A0AD7">
              <w:rPr>
                <w:rFonts w:ascii="Arial" w:hAnsi="Arial" w:cs="Arial"/>
                <w:b/>
                <w:bCs/>
                <w:color w:val="000000"/>
                <w:szCs w:val="24"/>
              </w:rPr>
              <w:t>KURUMSAL KAPASİTE</w:t>
            </w:r>
          </w:p>
        </w:tc>
        <w:tc>
          <w:tcPr>
            <w:tcW w:w="5565" w:type="dxa"/>
            <w:tcBorders>
              <w:bottom w:val="single" w:sz="4" w:space="0" w:color="000000"/>
            </w:tcBorders>
            <w:shd w:val="clear" w:color="auto" w:fill="EAF1DD" w:themeFill="accent3" w:themeFillTint="33"/>
          </w:tcPr>
          <w:p w:rsidR="00EF2D1D" w:rsidRPr="005C436A" w:rsidRDefault="00EF2D1D" w:rsidP="00F209F7">
            <w:pPr>
              <w:spacing w:before="240" w:line="240" w:lineRule="auto"/>
              <w:rPr>
                <w:rFonts w:ascii="Times New Roman" w:hAnsi="Times New Roman"/>
                <w:bCs/>
                <w:szCs w:val="24"/>
              </w:rPr>
            </w:pPr>
            <w:r w:rsidRPr="005C436A">
              <w:rPr>
                <w:rFonts w:ascii="Times New Roman" w:hAnsi="Times New Roman"/>
                <w:bCs/>
                <w:szCs w:val="24"/>
              </w:rPr>
              <w:t>Okul -</w:t>
            </w:r>
            <w:r w:rsidRPr="005C436A">
              <w:rPr>
                <w:rFonts w:ascii="Times New Roman" w:hAnsi="Times New Roman"/>
                <w:bCs/>
                <w:spacing w:val="-1"/>
                <w:szCs w:val="24"/>
              </w:rPr>
              <w:t>v</w:t>
            </w:r>
            <w:r w:rsidRPr="005C436A">
              <w:rPr>
                <w:rFonts w:ascii="Times New Roman" w:hAnsi="Times New Roman"/>
                <w:bCs/>
                <w:szCs w:val="24"/>
              </w:rPr>
              <w:t>eli il</w:t>
            </w:r>
            <w:r w:rsidRPr="005C436A">
              <w:rPr>
                <w:rFonts w:ascii="Times New Roman" w:hAnsi="Times New Roman"/>
                <w:bCs/>
                <w:spacing w:val="-1"/>
                <w:szCs w:val="24"/>
              </w:rPr>
              <w:t>i</w:t>
            </w:r>
            <w:r w:rsidRPr="005C436A">
              <w:rPr>
                <w:rFonts w:ascii="Times New Roman" w:hAnsi="Times New Roman"/>
                <w:bCs/>
                <w:szCs w:val="24"/>
              </w:rPr>
              <w:t>şkisini</w:t>
            </w:r>
            <w:r w:rsidRPr="005C436A">
              <w:rPr>
                <w:rFonts w:ascii="Times New Roman" w:hAnsi="Times New Roman"/>
                <w:bCs/>
                <w:spacing w:val="-1"/>
                <w:szCs w:val="24"/>
              </w:rPr>
              <w:t xml:space="preserve"> </w:t>
            </w:r>
            <w:r w:rsidRPr="005C436A">
              <w:rPr>
                <w:rFonts w:ascii="Times New Roman" w:hAnsi="Times New Roman"/>
                <w:bCs/>
                <w:szCs w:val="24"/>
              </w:rPr>
              <w:t>gel</w:t>
            </w:r>
            <w:r w:rsidRPr="005C436A">
              <w:rPr>
                <w:rFonts w:ascii="Times New Roman" w:hAnsi="Times New Roman"/>
                <w:bCs/>
                <w:spacing w:val="1"/>
                <w:szCs w:val="24"/>
              </w:rPr>
              <w:t>i</w:t>
            </w:r>
            <w:r w:rsidRPr="005C436A">
              <w:rPr>
                <w:rFonts w:ascii="Times New Roman" w:hAnsi="Times New Roman"/>
                <w:bCs/>
                <w:spacing w:val="-1"/>
                <w:szCs w:val="24"/>
              </w:rPr>
              <w:t>ş</w:t>
            </w:r>
            <w:r w:rsidRPr="005C436A">
              <w:rPr>
                <w:rFonts w:ascii="Times New Roman" w:hAnsi="Times New Roman"/>
                <w:bCs/>
                <w:szCs w:val="24"/>
              </w:rPr>
              <w:t>tirerek</w:t>
            </w:r>
            <w:proofErr w:type="gramStart"/>
            <w:r w:rsidR="005C436A">
              <w:rPr>
                <w:rFonts w:ascii="Times New Roman" w:hAnsi="Times New Roman"/>
                <w:bCs/>
                <w:szCs w:val="24"/>
              </w:rPr>
              <w:t>,</w:t>
            </w:r>
            <w:r w:rsidRPr="005C436A">
              <w:rPr>
                <w:rFonts w:ascii="Times New Roman" w:hAnsi="Times New Roman"/>
                <w:bCs/>
                <w:szCs w:val="24"/>
              </w:rPr>
              <w:t>.</w:t>
            </w:r>
            <w:proofErr w:type="gramEnd"/>
            <w:r w:rsidR="005C436A">
              <w:rPr>
                <w:rFonts w:ascii="Times New Roman" w:hAnsi="Times New Roman"/>
                <w:szCs w:val="24"/>
              </w:rPr>
              <w:t>o</w:t>
            </w:r>
            <w:r w:rsidR="005C436A" w:rsidRPr="008E5B73">
              <w:rPr>
                <w:rFonts w:ascii="Times New Roman" w:hAnsi="Times New Roman"/>
                <w:szCs w:val="24"/>
              </w:rPr>
              <w:t>kulun ihtiyaçları konusunda velilerin ilgisini artırmak.</w:t>
            </w:r>
          </w:p>
        </w:tc>
        <w:tc>
          <w:tcPr>
            <w:tcW w:w="1937" w:type="dxa"/>
            <w:shd w:val="clear" w:color="auto" w:fill="EAF1DD" w:themeFill="accent3" w:themeFillTint="33"/>
          </w:tcPr>
          <w:p w:rsidR="00EF2D1D" w:rsidRPr="00FD7677" w:rsidRDefault="00EF2D1D" w:rsidP="00745AA5">
            <w:pPr>
              <w:spacing w:before="180" w:after="180" w:line="240" w:lineRule="auto"/>
              <w:jc w:val="center"/>
              <w:rPr>
                <w:rFonts w:ascii="Times New Roman" w:hAnsi="Times New Roman"/>
                <w:noProof/>
                <w:szCs w:val="24"/>
              </w:rPr>
            </w:pPr>
          </w:p>
        </w:tc>
      </w:tr>
      <w:tr w:rsidR="00EF2D1D" w:rsidRPr="00910054" w:rsidTr="00745AA5">
        <w:trPr>
          <w:trHeight w:val="692"/>
          <w:jc w:val="center"/>
        </w:trPr>
        <w:tc>
          <w:tcPr>
            <w:tcW w:w="1670" w:type="dxa"/>
            <w:vMerge/>
            <w:shd w:val="clear" w:color="auto" w:fill="C6D9F1" w:themeFill="text2" w:themeFillTint="33"/>
          </w:tcPr>
          <w:p w:rsidR="00EF2D1D" w:rsidRDefault="00EF2D1D" w:rsidP="00745AA5">
            <w:pPr>
              <w:spacing w:after="0" w:line="240" w:lineRule="auto"/>
              <w:rPr>
                <w:rFonts w:ascii="Times New Roman" w:hAnsi="Times New Roman"/>
                <w:bCs/>
                <w:noProof/>
                <w:color w:val="76923C"/>
                <w:szCs w:val="24"/>
              </w:rPr>
            </w:pPr>
          </w:p>
        </w:tc>
        <w:tc>
          <w:tcPr>
            <w:tcW w:w="5565" w:type="dxa"/>
            <w:tcBorders>
              <w:bottom w:val="single" w:sz="4" w:space="0" w:color="000000"/>
            </w:tcBorders>
            <w:shd w:val="clear" w:color="auto" w:fill="EAF1DD" w:themeFill="accent3" w:themeFillTint="33"/>
          </w:tcPr>
          <w:p w:rsidR="00EF2D1D" w:rsidRPr="00745AA5" w:rsidRDefault="00EF2D1D" w:rsidP="00745AA5">
            <w:r>
              <w:rPr>
                <w:rFonts w:ascii="Times New Roman" w:hAnsi="Times New Roman"/>
                <w:color w:val="000000"/>
              </w:rPr>
              <w:t>Kütüphanenin zenginleştirilip daha işlevsel hale getirilmesi</w:t>
            </w:r>
          </w:p>
        </w:tc>
        <w:tc>
          <w:tcPr>
            <w:tcW w:w="1937" w:type="dxa"/>
            <w:shd w:val="clear" w:color="auto" w:fill="EAF1DD" w:themeFill="accent3" w:themeFillTint="33"/>
          </w:tcPr>
          <w:p w:rsidR="00EF2D1D" w:rsidRPr="00FD7677" w:rsidRDefault="00EF2D1D" w:rsidP="00745AA5">
            <w:pPr>
              <w:spacing w:before="180" w:after="180" w:line="240" w:lineRule="auto"/>
              <w:jc w:val="center"/>
              <w:rPr>
                <w:rFonts w:ascii="Times New Roman" w:hAnsi="Times New Roman"/>
                <w:noProof/>
                <w:szCs w:val="24"/>
              </w:rPr>
            </w:pPr>
          </w:p>
        </w:tc>
      </w:tr>
      <w:tr w:rsidR="00EF2D1D" w:rsidRPr="00910054" w:rsidTr="00745AA5">
        <w:trPr>
          <w:trHeight w:val="692"/>
          <w:jc w:val="center"/>
        </w:trPr>
        <w:tc>
          <w:tcPr>
            <w:tcW w:w="1670" w:type="dxa"/>
            <w:vMerge/>
            <w:shd w:val="clear" w:color="auto" w:fill="C6D9F1" w:themeFill="text2" w:themeFillTint="33"/>
          </w:tcPr>
          <w:p w:rsidR="00EF2D1D" w:rsidRDefault="00EF2D1D" w:rsidP="00745AA5">
            <w:pPr>
              <w:spacing w:after="0" w:line="240" w:lineRule="auto"/>
              <w:rPr>
                <w:rFonts w:ascii="Times New Roman" w:hAnsi="Times New Roman"/>
                <w:bCs/>
                <w:noProof/>
                <w:color w:val="76923C"/>
                <w:szCs w:val="24"/>
              </w:rPr>
            </w:pPr>
          </w:p>
        </w:tc>
        <w:tc>
          <w:tcPr>
            <w:tcW w:w="5565" w:type="dxa"/>
            <w:tcBorders>
              <w:bottom w:val="single" w:sz="4" w:space="0" w:color="000000"/>
            </w:tcBorders>
            <w:shd w:val="clear" w:color="auto" w:fill="EAF1DD" w:themeFill="accent3" w:themeFillTint="33"/>
          </w:tcPr>
          <w:p w:rsidR="00EF2D1D" w:rsidRPr="00B55898" w:rsidRDefault="00EF2D1D" w:rsidP="00745AA5">
            <w:pPr>
              <w:spacing w:before="240" w:line="240" w:lineRule="auto"/>
              <w:rPr>
                <w:rFonts w:ascii="Times New Roman" w:hAnsi="Times New Roman"/>
                <w:b/>
                <w:bCs/>
                <w:szCs w:val="24"/>
              </w:rPr>
            </w:pPr>
            <w:r w:rsidRPr="00054446">
              <w:rPr>
                <w:rFonts w:ascii="Times New Roman" w:hAnsi="Times New Roman"/>
                <w:szCs w:val="24"/>
              </w:rPr>
              <w:t>Eksik eğitim malzemeleri konusunda İlçe Milli Eğitimi Müdürlüğünü bilgilendirmek</w:t>
            </w:r>
            <w:r>
              <w:rPr>
                <w:rFonts w:ascii="Times New Roman" w:hAnsi="Times New Roman"/>
                <w:szCs w:val="24"/>
              </w:rPr>
              <w:t>(Alınan Malzeme Fiyatı)</w:t>
            </w:r>
          </w:p>
        </w:tc>
        <w:tc>
          <w:tcPr>
            <w:tcW w:w="1937" w:type="dxa"/>
            <w:shd w:val="clear" w:color="auto" w:fill="EAF1DD" w:themeFill="accent3" w:themeFillTint="33"/>
          </w:tcPr>
          <w:p w:rsidR="00EF2D1D" w:rsidRPr="00FD7677" w:rsidRDefault="00EF2D1D" w:rsidP="00745AA5">
            <w:pPr>
              <w:spacing w:before="180" w:after="180" w:line="240" w:lineRule="auto"/>
              <w:jc w:val="center"/>
              <w:rPr>
                <w:rFonts w:ascii="Times New Roman" w:hAnsi="Times New Roman"/>
                <w:noProof/>
                <w:szCs w:val="24"/>
              </w:rPr>
            </w:pPr>
          </w:p>
        </w:tc>
      </w:tr>
      <w:tr w:rsidR="00EF2D1D" w:rsidRPr="00910054" w:rsidTr="00745AA5">
        <w:trPr>
          <w:trHeight w:val="692"/>
          <w:jc w:val="center"/>
        </w:trPr>
        <w:tc>
          <w:tcPr>
            <w:tcW w:w="1670" w:type="dxa"/>
            <w:vMerge/>
            <w:shd w:val="clear" w:color="auto" w:fill="C6D9F1" w:themeFill="text2" w:themeFillTint="33"/>
          </w:tcPr>
          <w:p w:rsidR="00EF2D1D" w:rsidRPr="00910054" w:rsidRDefault="00EF2D1D" w:rsidP="00745AA5">
            <w:pPr>
              <w:spacing w:after="0" w:line="240" w:lineRule="auto"/>
              <w:rPr>
                <w:rFonts w:ascii="Times New Roman" w:hAnsi="Times New Roman"/>
                <w:bCs/>
                <w:noProof/>
                <w:color w:val="76923C"/>
                <w:szCs w:val="24"/>
              </w:rPr>
            </w:pPr>
          </w:p>
        </w:tc>
        <w:tc>
          <w:tcPr>
            <w:tcW w:w="5565" w:type="dxa"/>
            <w:shd w:val="clear" w:color="auto" w:fill="FDE9D9" w:themeFill="accent6" w:themeFillTint="33"/>
          </w:tcPr>
          <w:p w:rsidR="00EF2D1D" w:rsidRPr="003E7703" w:rsidRDefault="00EF2D1D" w:rsidP="00745AA5">
            <w:pPr>
              <w:spacing w:after="0" w:line="240" w:lineRule="auto"/>
              <w:rPr>
                <w:rFonts w:ascii="Times New Roman" w:hAnsi="Times New Roman"/>
                <w:szCs w:val="24"/>
              </w:rPr>
            </w:pPr>
            <w:proofErr w:type="gramStart"/>
            <w:r w:rsidRPr="00054446">
              <w:rPr>
                <w:rFonts w:ascii="Times New Roman" w:hAnsi="Times New Roman"/>
                <w:szCs w:val="24"/>
              </w:rPr>
              <w:t>Ders konularını somutlaştırıcı materyal hazırlamak.</w:t>
            </w:r>
            <w:proofErr w:type="gramEnd"/>
          </w:p>
        </w:tc>
        <w:tc>
          <w:tcPr>
            <w:tcW w:w="1937" w:type="dxa"/>
          </w:tcPr>
          <w:p w:rsidR="00EF2D1D" w:rsidRPr="00FD7677" w:rsidRDefault="00EF2D1D" w:rsidP="00745AA5">
            <w:pPr>
              <w:spacing w:before="180" w:after="180" w:line="240" w:lineRule="auto"/>
              <w:jc w:val="center"/>
              <w:rPr>
                <w:rFonts w:ascii="Times New Roman" w:hAnsi="Times New Roman"/>
                <w:noProof/>
                <w:szCs w:val="24"/>
              </w:rPr>
            </w:pPr>
          </w:p>
        </w:tc>
      </w:tr>
      <w:tr w:rsidR="00EF2D1D" w:rsidRPr="00910054" w:rsidTr="00745AA5">
        <w:trPr>
          <w:trHeight w:val="692"/>
          <w:jc w:val="center"/>
        </w:trPr>
        <w:tc>
          <w:tcPr>
            <w:tcW w:w="1670" w:type="dxa"/>
            <w:vMerge/>
            <w:shd w:val="clear" w:color="auto" w:fill="C6D9F1" w:themeFill="text2" w:themeFillTint="33"/>
          </w:tcPr>
          <w:p w:rsidR="00EF2D1D" w:rsidRPr="00910054" w:rsidRDefault="00EF2D1D" w:rsidP="00745AA5">
            <w:pPr>
              <w:spacing w:after="0" w:line="240" w:lineRule="auto"/>
              <w:rPr>
                <w:rFonts w:ascii="Times New Roman" w:hAnsi="Times New Roman"/>
                <w:bCs/>
                <w:noProof/>
                <w:color w:val="76923C"/>
                <w:szCs w:val="24"/>
              </w:rPr>
            </w:pPr>
          </w:p>
        </w:tc>
        <w:tc>
          <w:tcPr>
            <w:tcW w:w="5565" w:type="dxa"/>
            <w:shd w:val="clear" w:color="auto" w:fill="FDE9D9" w:themeFill="accent6" w:themeFillTint="33"/>
          </w:tcPr>
          <w:p w:rsidR="00EF2D1D" w:rsidRPr="00910054" w:rsidRDefault="00EF2D1D" w:rsidP="00745AA5">
            <w:pPr>
              <w:spacing w:after="0" w:line="240" w:lineRule="auto"/>
              <w:jc w:val="both"/>
              <w:rPr>
                <w:rFonts w:ascii="Times New Roman" w:hAnsi="Times New Roman"/>
                <w:noProof/>
                <w:szCs w:val="24"/>
              </w:rPr>
            </w:pPr>
            <w:proofErr w:type="gramStart"/>
            <w:r>
              <w:rPr>
                <w:rFonts w:ascii="Times New Roman" w:hAnsi="Times New Roman"/>
                <w:color w:val="000000"/>
              </w:rPr>
              <w:t>Laboratuarları modern hale getirmek.</w:t>
            </w:r>
            <w:proofErr w:type="gramEnd"/>
          </w:p>
        </w:tc>
        <w:tc>
          <w:tcPr>
            <w:tcW w:w="1937" w:type="dxa"/>
          </w:tcPr>
          <w:p w:rsidR="00EF2D1D" w:rsidRPr="00FD7677" w:rsidRDefault="00EF2D1D" w:rsidP="00745AA5">
            <w:pPr>
              <w:spacing w:before="180" w:after="180" w:line="240" w:lineRule="auto"/>
              <w:jc w:val="center"/>
              <w:rPr>
                <w:rFonts w:ascii="Times New Roman" w:hAnsi="Times New Roman"/>
                <w:noProof/>
                <w:szCs w:val="24"/>
              </w:rPr>
            </w:pPr>
          </w:p>
        </w:tc>
      </w:tr>
      <w:tr w:rsidR="002D501E" w:rsidRPr="00910054" w:rsidTr="00745AA5">
        <w:trPr>
          <w:gridAfter w:val="2"/>
          <w:wAfter w:w="7502" w:type="dxa"/>
          <w:trHeight w:val="692"/>
          <w:jc w:val="center"/>
        </w:trPr>
        <w:tc>
          <w:tcPr>
            <w:tcW w:w="1670" w:type="dxa"/>
            <w:vMerge/>
            <w:shd w:val="clear" w:color="auto" w:fill="C6D9F1" w:themeFill="text2" w:themeFillTint="33"/>
          </w:tcPr>
          <w:p w:rsidR="002D501E" w:rsidRPr="00910054" w:rsidRDefault="002D501E" w:rsidP="00745AA5">
            <w:pPr>
              <w:spacing w:after="0" w:line="240" w:lineRule="auto"/>
              <w:rPr>
                <w:rFonts w:ascii="Times New Roman" w:hAnsi="Times New Roman"/>
                <w:bCs/>
                <w:noProof/>
                <w:color w:val="76923C"/>
                <w:szCs w:val="24"/>
              </w:rPr>
            </w:pPr>
          </w:p>
        </w:tc>
      </w:tr>
      <w:tr w:rsidR="0046202C" w:rsidRPr="00910054" w:rsidTr="002D501E">
        <w:trPr>
          <w:gridAfter w:val="2"/>
          <w:wAfter w:w="7502" w:type="dxa"/>
          <w:trHeight w:val="276"/>
          <w:jc w:val="center"/>
        </w:trPr>
        <w:tc>
          <w:tcPr>
            <w:tcW w:w="1670" w:type="dxa"/>
            <w:vMerge/>
            <w:tcBorders>
              <w:bottom w:val="single" w:sz="4" w:space="0" w:color="000000"/>
            </w:tcBorders>
            <w:shd w:val="clear" w:color="auto" w:fill="C6D9F1" w:themeFill="text2" w:themeFillTint="33"/>
          </w:tcPr>
          <w:p w:rsidR="0046202C" w:rsidRPr="00910054" w:rsidRDefault="0046202C" w:rsidP="00745AA5">
            <w:pPr>
              <w:spacing w:after="0" w:line="240" w:lineRule="auto"/>
              <w:rPr>
                <w:rFonts w:ascii="Times New Roman" w:hAnsi="Times New Roman"/>
                <w:bCs/>
                <w:noProof/>
                <w:color w:val="76923C"/>
                <w:szCs w:val="24"/>
              </w:rPr>
            </w:pPr>
          </w:p>
        </w:tc>
      </w:tr>
      <w:tr w:rsidR="00EF2D1D" w:rsidRPr="00910054" w:rsidTr="00745AA5">
        <w:trPr>
          <w:trHeight w:val="692"/>
          <w:jc w:val="center"/>
        </w:trPr>
        <w:tc>
          <w:tcPr>
            <w:tcW w:w="7235" w:type="dxa"/>
            <w:gridSpan w:val="2"/>
            <w:shd w:val="clear" w:color="auto" w:fill="FF99FF"/>
          </w:tcPr>
          <w:p w:rsidR="00EF2D1D" w:rsidRPr="00910054" w:rsidRDefault="00EF2D1D" w:rsidP="00745AA5">
            <w:pPr>
              <w:spacing w:before="120" w:after="120" w:line="240" w:lineRule="auto"/>
              <w:jc w:val="center"/>
              <w:rPr>
                <w:rFonts w:ascii="Times New Roman" w:hAnsi="Times New Roman"/>
                <w:b/>
                <w:noProof/>
                <w:szCs w:val="24"/>
              </w:rPr>
            </w:pPr>
            <w:r w:rsidRPr="00910054">
              <w:rPr>
                <w:rFonts w:ascii="Times New Roman" w:hAnsi="Times New Roman"/>
                <w:b/>
                <w:noProof/>
                <w:szCs w:val="24"/>
              </w:rPr>
              <w:t>TOPLAM MALİYET</w:t>
            </w:r>
          </w:p>
        </w:tc>
        <w:tc>
          <w:tcPr>
            <w:tcW w:w="1937" w:type="dxa"/>
            <w:shd w:val="clear" w:color="auto" w:fill="FF99FF"/>
          </w:tcPr>
          <w:p w:rsidR="00EF2D1D" w:rsidRPr="00910054" w:rsidRDefault="00EF2D1D" w:rsidP="00745AA5">
            <w:pPr>
              <w:spacing w:before="180" w:after="180" w:line="240" w:lineRule="auto"/>
              <w:jc w:val="center"/>
              <w:rPr>
                <w:rFonts w:ascii="Times New Roman" w:hAnsi="Times New Roman"/>
                <w:b/>
                <w:noProof/>
                <w:szCs w:val="24"/>
              </w:rPr>
            </w:pPr>
          </w:p>
        </w:tc>
      </w:tr>
    </w:tbl>
    <w:p w:rsidR="005C3E6A" w:rsidRDefault="005C3E6A" w:rsidP="00D41148"/>
    <w:p w:rsidR="005C3E6A" w:rsidRDefault="005C3E6A" w:rsidP="00D41148"/>
    <w:p w:rsidR="00850660" w:rsidRDefault="00850660" w:rsidP="00D41148"/>
    <w:p w:rsidR="00850660" w:rsidRDefault="00850660"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lastRenderedPageBreak/>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80000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85000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90000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95000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100000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450000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80000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90000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95000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100000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2900BA" w:rsidP="00D41148">
            <w:pPr>
              <w:spacing w:after="0" w:line="240" w:lineRule="auto"/>
              <w:rPr>
                <w:color w:val="000000"/>
                <w:sz w:val="20"/>
                <w:szCs w:val="20"/>
              </w:rPr>
            </w:pPr>
            <w:r>
              <w:rPr>
                <w:color w:val="000000"/>
                <w:sz w:val="20"/>
                <w:szCs w:val="20"/>
              </w:rPr>
              <w:t>450000</w:t>
            </w:r>
          </w:p>
        </w:tc>
      </w:tr>
    </w:tbl>
    <w:p w:rsidR="00D41148" w:rsidRDefault="00D41148" w:rsidP="00D41148"/>
    <w:p w:rsidR="00A406E1" w:rsidRDefault="00A406E1" w:rsidP="003152E4">
      <w:pPr>
        <w:pStyle w:val="Balk1"/>
        <w:rPr>
          <w:rFonts w:ascii="Arial" w:hAnsi="Arial" w:cs="Arial"/>
          <w:color w:val="auto"/>
        </w:rPr>
      </w:pPr>
      <w:bookmarkStart w:id="53" w:name="_Toc416085171"/>
      <w:bookmarkStart w:id="54" w:name="_Toc529519472"/>
    </w:p>
    <w:p w:rsidR="00A406E1" w:rsidRDefault="00A406E1" w:rsidP="003152E4">
      <w:pPr>
        <w:pStyle w:val="Balk1"/>
        <w:rPr>
          <w:rFonts w:ascii="Arial" w:hAnsi="Arial" w:cs="Arial"/>
          <w:color w:val="auto"/>
        </w:rPr>
      </w:pPr>
    </w:p>
    <w:p w:rsidR="00A406E1" w:rsidRDefault="00A406E1" w:rsidP="003152E4">
      <w:pPr>
        <w:pStyle w:val="Balk1"/>
        <w:rPr>
          <w:rFonts w:ascii="Arial" w:hAnsi="Arial" w:cs="Arial"/>
          <w:color w:val="auto"/>
        </w:rPr>
      </w:pPr>
    </w:p>
    <w:p w:rsidR="00A406E1" w:rsidRDefault="00A406E1" w:rsidP="003152E4">
      <w:pPr>
        <w:pStyle w:val="Balk1"/>
        <w:rPr>
          <w:rFonts w:ascii="Arial" w:hAnsi="Arial" w:cs="Arial"/>
          <w:color w:val="auto"/>
        </w:rPr>
      </w:pPr>
    </w:p>
    <w:p w:rsidR="00A406E1" w:rsidRDefault="00A406E1" w:rsidP="003152E4">
      <w:pPr>
        <w:pStyle w:val="Balk1"/>
        <w:rPr>
          <w:rFonts w:ascii="Arial" w:hAnsi="Arial" w:cs="Arial"/>
          <w:color w:val="auto"/>
        </w:rPr>
      </w:pPr>
    </w:p>
    <w:p w:rsidR="00A406E1" w:rsidRPr="00A406E1" w:rsidRDefault="00A406E1" w:rsidP="00A406E1"/>
    <w:p w:rsidR="00337637" w:rsidRPr="00BC214F" w:rsidRDefault="00337637" w:rsidP="003152E4">
      <w:pPr>
        <w:pStyle w:val="Balk1"/>
        <w:rPr>
          <w:rFonts w:ascii="Arial" w:hAnsi="Arial" w:cs="Arial"/>
          <w:color w:val="auto"/>
        </w:rPr>
      </w:pPr>
      <w:r w:rsidRPr="00BC214F">
        <w:rPr>
          <w:rFonts w:ascii="Arial" w:hAnsi="Arial" w:cs="Arial"/>
          <w:color w:val="auto"/>
        </w:rPr>
        <w:lastRenderedPageBreak/>
        <w:t>V</w:t>
      </w:r>
      <w:r w:rsidR="008D4E73" w:rsidRPr="00BC214F">
        <w:rPr>
          <w:rFonts w:ascii="Arial" w:hAnsi="Arial" w:cs="Arial"/>
          <w:color w:val="auto"/>
        </w:rPr>
        <w:t>I</w:t>
      </w:r>
      <w:r w:rsidRPr="00BC214F">
        <w:rPr>
          <w:rFonts w:ascii="Arial" w:hAnsi="Arial" w:cs="Arial"/>
          <w:color w:val="auto"/>
        </w:rPr>
        <w:t>. BÖLÜM</w:t>
      </w:r>
      <w:bookmarkEnd w:id="53"/>
      <w:bookmarkEnd w:id="54"/>
      <w:r w:rsidR="008D4E73" w:rsidRPr="00BC214F">
        <w:rPr>
          <w:rFonts w:ascii="Arial" w:hAnsi="Arial" w:cs="Arial"/>
          <w:color w:val="auto"/>
        </w:rPr>
        <w:t>:</w:t>
      </w:r>
      <w:bookmarkStart w:id="55" w:name="_Toc416085172"/>
      <w:bookmarkStart w:id="56" w:name="_Toc529519473"/>
      <w:r w:rsidR="008D4E73" w:rsidRPr="00BC214F">
        <w:rPr>
          <w:rFonts w:ascii="Arial" w:hAnsi="Arial" w:cs="Arial"/>
          <w:color w:val="auto"/>
        </w:rPr>
        <w:t xml:space="preserve"> </w:t>
      </w:r>
      <w:r w:rsidRPr="00BC214F">
        <w:rPr>
          <w:rFonts w:ascii="Arial" w:hAnsi="Arial" w:cs="Arial"/>
          <w:color w:val="auto"/>
        </w:rPr>
        <w:t>İZLEME VE DEĞERLENDİRME</w:t>
      </w:r>
      <w:bookmarkEnd w:id="55"/>
      <w:bookmarkEnd w:id="56"/>
    </w:p>
    <w:p w:rsidR="003152E4" w:rsidRPr="00BC214F" w:rsidRDefault="003152E4" w:rsidP="008D4E73">
      <w:pPr>
        <w:rPr>
          <w:rFonts w:ascii="Arial" w:hAnsi="Arial" w:cs="Arial"/>
        </w:rPr>
      </w:pPr>
      <w:r w:rsidRPr="00BC214F">
        <w:rPr>
          <w:rFonts w:ascii="Arial" w:hAnsi="Arial" w:cs="Arial"/>
        </w:rPr>
        <w:t xml:space="preserve">Okulumuz Stratejik Planı izleme ve değerlendirme çalışmalarında 5 yıllık Stratejik Planın izlenmesi ve 1 yıllık gelişim planın izlenmesi olarak ikili bir ayrıma gidilecektir. </w:t>
      </w:r>
    </w:p>
    <w:p w:rsidR="003152E4" w:rsidRPr="00BC214F" w:rsidRDefault="003152E4" w:rsidP="008D4E73">
      <w:pPr>
        <w:rPr>
          <w:rFonts w:ascii="Arial" w:hAnsi="Arial" w:cs="Arial"/>
        </w:rPr>
      </w:pPr>
      <w:r w:rsidRPr="00BC214F">
        <w:rPr>
          <w:rFonts w:ascii="Arial" w:hAnsi="Arial" w:cs="Arial"/>
        </w:rPr>
        <w:t>Stratejik planın izlenmesinde 6 aylık dönemlerde izleme yapılacak denetim birimleri, il ve ilçe millî eğitim müdürlüğü ve Bakanlık denetim ve kontrollerine hazır halde tutulacaktır.</w:t>
      </w:r>
    </w:p>
    <w:p w:rsidR="003152E4" w:rsidRPr="00BC214F" w:rsidRDefault="003152E4" w:rsidP="008D4E73">
      <w:pPr>
        <w:rPr>
          <w:rFonts w:ascii="Arial" w:hAnsi="Arial" w:cs="Arial"/>
        </w:rPr>
      </w:pPr>
      <w:r w:rsidRPr="00BC214F">
        <w:rPr>
          <w:rFonts w:ascii="Arial" w:hAnsi="Arial" w:cs="Arial"/>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16382" w:rsidRPr="00266662" w:rsidRDefault="00D41148" w:rsidP="00266662">
      <w:pPr>
        <w:rPr>
          <w:rFonts w:ascii="Arial" w:hAnsi="Arial" w:cs="Arial"/>
          <w:szCs w:val="24"/>
        </w:rPr>
      </w:pPr>
      <w:r>
        <w:br w:type="page"/>
      </w:r>
      <w:r w:rsidR="003E022F" w:rsidRPr="000A1C40">
        <w:rPr>
          <w:rFonts w:ascii="Arial" w:hAnsi="Arial" w:cs="Arial"/>
          <w:b/>
          <w:szCs w:val="24"/>
        </w:rPr>
        <w:lastRenderedPageBreak/>
        <w:t xml:space="preserve">MUSTAFA KEMAL ANADOLU LİSESİ </w:t>
      </w:r>
      <w:r w:rsidR="00416382" w:rsidRPr="000A1C40">
        <w:rPr>
          <w:rFonts w:ascii="Arial" w:hAnsi="Arial" w:cs="Arial"/>
          <w:b/>
          <w:szCs w:val="24"/>
        </w:rPr>
        <w:t>MÜDÜRLÜĞÜ STRATEJİK PLAN HAZIRLAMA EKİBİ İMZA SİRKÜSÜ</w:t>
      </w:r>
    </w:p>
    <w:p w:rsidR="00416382" w:rsidRPr="000A1C40" w:rsidRDefault="003E022F" w:rsidP="00BC214F">
      <w:pPr>
        <w:spacing w:line="276" w:lineRule="auto"/>
        <w:ind w:right="136"/>
        <w:jc w:val="both"/>
        <w:rPr>
          <w:rFonts w:ascii="Arial" w:hAnsi="Arial" w:cs="Arial"/>
          <w:szCs w:val="24"/>
        </w:rPr>
      </w:pPr>
      <w:r w:rsidRPr="000A1C40">
        <w:rPr>
          <w:rFonts w:ascii="Arial" w:hAnsi="Arial" w:cs="Arial"/>
          <w:szCs w:val="24"/>
        </w:rPr>
        <w:t>Mustafa Kemal Anadolu Lisesi</w:t>
      </w:r>
      <w:r w:rsidR="00416382" w:rsidRPr="000A1C40">
        <w:rPr>
          <w:rFonts w:ascii="Arial" w:hAnsi="Arial" w:cs="Arial"/>
          <w:szCs w:val="24"/>
        </w:rPr>
        <w:t xml:space="preserve"> Müdürlüğünün 2019-2023 Stratejik Planı ekibimiz tarafından okulumuzdaki tüm birimlerin katılımıyla üst belgelere uygun olarak 01.01.2019 tarihi itibariyle yürürlüğe girecek şekilde hazırlanmıştır.</w:t>
      </w:r>
    </w:p>
    <w:p w:rsidR="00416382" w:rsidRDefault="00416382" w:rsidP="00266662">
      <w:pPr>
        <w:pStyle w:val="GvdeMetni"/>
        <w:spacing w:before="8"/>
        <w:ind w:left="0"/>
        <w:rPr>
          <w:sz w:val="20"/>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3925"/>
        <w:gridCol w:w="2300"/>
        <w:gridCol w:w="2845"/>
      </w:tblGrid>
      <w:tr w:rsidR="00416382" w:rsidRPr="000A1C40" w:rsidTr="00CF2DB8">
        <w:trPr>
          <w:trHeight w:val="506"/>
        </w:trPr>
        <w:tc>
          <w:tcPr>
            <w:tcW w:w="713" w:type="dxa"/>
          </w:tcPr>
          <w:p w:rsidR="00416382" w:rsidRPr="00266662" w:rsidRDefault="00416382" w:rsidP="00CF2DB8">
            <w:pPr>
              <w:pStyle w:val="TableParagraph"/>
              <w:spacing w:before="4"/>
              <w:rPr>
                <w:rFonts w:ascii="Arial" w:hAnsi="Arial" w:cs="Arial"/>
                <w:b/>
                <w:sz w:val="24"/>
                <w:szCs w:val="24"/>
              </w:rPr>
            </w:pPr>
          </w:p>
          <w:p w:rsidR="00416382" w:rsidRPr="00266662" w:rsidRDefault="00416382" w:rsidP="00CF2DB8">
            <w:pPr>
              <w:pStyle w:val="TableParagraph"/>
              <w:spacing w:line="240" w:lineRule="exact"/>
              <w:ind w:left="107"/>
              <w:rPr>
                <w:rFonts w:ascii="Arial" w:hAnsi="Arial" w:cs="Arial"/>
                <w:b/>
                <w:sz w:val="24"/>
                <w:szCs w:val="24"/>
              </w:rPr>
            </w:pPr>
            <w:r w:rsidRPr="00266662">
              <w:rPr>
                <w:rFonts w:ascii="Arial" w:hAnsi="Arial" w:cs="Arial"/>
                <w:b/>
                <w:sz w:val="24"/>
                <w:szCs w:val="24"/>
              </w:rPr>
              <w:t>S.NO</w:t>
            </w:r>
          </w:p>
        </w:tc>
        <w:tc>
          <w:tcPr>
            <w:tcW w:w="3925" w:type="dxa"/>
          </w:tcPr>
          <w:p w:rsidR="00416382" w:rsidRPr="000A1C40" w:rsidRDefault="00416382" w:rsidP="00CF2DB8">
            <w:pPr>
              <w:pStyle w:val="TableParagraph"/>
              <w:spacing w:before="4"/>
              <w:rPr>
                <w:rFonts w:ascii="Arial" w:hAnsi="Arial" w:cs="Arial"/>
                <w:sz w:val="24"/>
                <w:szCs w:val="24"/>
              </w:rPr>
            </w:pPr>
          </w:p>
          <w:p w:rsidR="00416382" w:rsidRPr="00266662" w:rsidRDefault="00416382" w:rsidP="00CF2DB8">
            <w:pPr>
              <w:pStyle w:val="TableParagraph"/>
              <w:spacing w:line="240" w:lineRule="exact"/>
              <w:ind w:left="1299" w:right="1298"/>
              <w:jc w:val="center"/>
              <w:rPr>
                <w:rFonts w:ascii="Arial" w:hAnsi="Arial" w:cs="Arial"/>
                <w:b/>
                <w:sz w:val="24"/>
                <w:szCs w:val="24"/>
              </w:rPr>
            </w:pPr>
            <w:r w:rsidRPr="00266662">
              <w:rPr>
                <w:rFonts w:ascii="Arial" w:hAnsi="Arial" w:cs="Arial"/>
                <w:b/>
                <w:sz w:val="24"/>
                <w:szCs w:val="24"/>
              </w:rPr>
              <w:t>ADI SOYADI</w:t>
            </w:r>
          </w:p>
        </w:tc>
        <w:tc>
          <w:tcPr>
            <w:tcW w:w="2300" w:type="dxa"/>
          </w:tcPr>
          <w:p w:rsidR="00416382" w:rsidRPr="000A1C40" w:rsidRDefault="00416382" w:rsidP="00CF2DB8">
            <w:pPr>
              <w:pStyle w:val="TableParagraph"/>
              <w:spacing w:before="4"/>
              <w:rPr>
                <w:rFonts w:ascii="Arial" w:hAnsi="Arial" w:cs="Arial"/>
                <w:sz w:val="24"/>
                <w:szCs w:val="24"/>
              </w:rPr>
            </w:pPr>
          </w:p>
          <w:p w:rsidR="00416382" w:rsidRPr="00266662" w:rsidRDefault="00416382" w:rsidP="00CF2DB8">
            <w:pPr>
              <w:pStyle w:val="TableParagraph"/>
              <w:spacing w:line="240" w:lineRule="exact"/>
              <w:ind w:left="714"/>
              <w:rPr>
                <w:rFonts w:ascii="Arial" w:hAnsi="Arial" w:cs="Arial"/>
                <w:b/>
                <w:sz w:val="24"/>
                <w:szCs w:val="24"/>
              </w:rPr>
            </w:pPr>
            <w:r w:rsidRPr="00266662">
              <w:rPr>
                <w:rFonts w:ascii="Arial" w:hAnsi="Arial" w:cs="Arial"/>
                <w:b/>
                <w:sz w:val="24"/>
                <w:szCs w:val="24"/>
              </w:rPr>
              <w:t>ÜNVANI</w:t>
            </w:r>
          </w:p>
        </w:tc>
        <w:tc>
          <w:tcPr>
            <w:tcW w:w="2845" w:type="dxa"/>
          </w:tcPr>
          <w:p w:rsidR="00416382" w:rsidRPr="000A1C40" w:rsidRDefault="00416382" w:rsidP="00CF2DB8">
            <w:pPr>
              <w:pStyle w:val="TableParagraph"/>
              <w:spacing w:before="4"/>
              <w:rPr>
                <w:rFonts w:ascii="Arial" w:hAnsi="Arial" w:cs="Arial"/>
                <w:sz w:val="24"/>
                <w:szCs w:val="24"/>
              </w:rPr>
            </w:pPr>
          </w:p>
          <w:p w:rsidR="00416382" w:rsidRPr="00266662" w:rsidRDefault="00416382" w:rsidP="00CF2DB8">
            <w:pPr>
              <w:pStyle w:val="TableParagraph"/>
              <w:spacing w:line="240" w:lineRule="exact"/>
              <w:ind w:left="1117" w:right="1114"/>
              <w:jc w:val="center"/>
              <w:rPr>
                <w:rFonts w:ascii="Arial" w:hAnsi="Arial" w:cs="Arial"/>
                <w:b/>
                <w:sz w:val="24"/>
                <w:szCs w:val="24"/>
              </w:rPr>
            </w:pPr>
            <w:r w:rsidRPr="00266662">
              <w:rPr>
                <w:rFonts w:ascii="Arial" w:hAnsi="Arial" w:cs="Arial"/>
                <w:b/>
                <w:sz w:val="24"/>
                <w:szCs w:val="24"/>
              </w:rPr>
              <w:t>İMZA</w:t>
            </w:r>
          </w:p>
        </w:tc>
      </w:tr>
      <w:tr w:rsidR="00416382" w:rsidRPr="000A1C40" w:rsidTr="00CF2DB8">
        <w:trPr>
          <w:trHeight w:val="551"/>
        </w:trPr>
        <w:tc>
          <w:tcPr>
            <w:tcW w:w="713" w:type="dxa"/>
            <w:vAlign w:val="center"/>
          </w:tcPr>
          <w:p w:rsidR="00416382" w:rsidRPr="000A1C40" w:rsidRDefault="00416382" w:rsidP="00CF2DB8">
            <w:pPr>
              <w:pStyle w:val="TableParagraph"/>
              <w:jc w:val="center"/>
              <w:rPr>
                <w:rFonts w:ascii="Arial" w:hAnsi="Arial" w:cs="Arial"/>
                <w:sz w:val="24"/>
                <w:szCs w:val="24"/>
              </w:rPr>
            </w:pPr>
            <w:r w:rsidRPr="000A1C40">
              <w:rPr>
                <w:rFonts w:ascii="Arial" w:hAnsi="Arial" w:cs="Arial"/>
                <w:sz w:val="24"/>
                <w:szCs w:val="24"/>
              </w:rPr>
              <w:t>1</w:t>
            </w:r>
          </w:p>
        </w:tc>
        <w:tc>
          <w:tcPr>
            <w:tcW w:w="3925" w:type="dxa"/>
          </w:tcPr>
          <w:p w:rsidR="00416382" w:rsidRPr="000A1C40" w:rsidRDefault="003E022F" w:rsidP="00375010">
            <w:pPr>
              <w:pStyle w:val="TableParagraph"/>
              <w:spacing w:line="247" w:lineRule="exact"/>
              <w:ind w:left="105"/>
              <w:jc w:val="center"/>
              <w:rPr>
                <w:rFonts w:ascii="Arial" w:hAnsi="Arial" w:cs="Arial"/>
                <w:sz w:val="24"/>
                <w:szCs w:val="24"/>
              </w:rPr>
            </w:pPr>
            <w:proofErr w:type="spellStart"/>
            <w:r w:rsidRPr="000A1C40">
              <w:rPr>
                <w:rFonts w:ascii="Arial" w:hAnsi="Arial" w:cs="Arial"/>
                <w:sz w:val="24"/>
                <w:szCs w:val="24"/>
              </w:rPr>
              <w:t>Orhan</w:t>
            </w:r>
            <w:proofErr w:type="spellEnd"/>
            <w:r w:rsidRPr="000A1C40">
              <w:rPr>
                <w:rFonts w:ascii="Arial" w:hAnsi="Arial" w:cs="Arial"/>
                <w:sz w:val="24"/>
                <w:szCs w:val="24"/>
              </w:rPr>
              <w:t xml:space="preserve"> AYHAN</w:t>
            </w:r>
          </w:p>
        </w:tc>
        <w:tc>
          <w:tcPr>
            <w:tcW w:w="2300" w:type="dxa"/>
          </w:tcPr>
          <w:p w:rsidR="00416382" w:rsidRPr="000A1C40" w:rsidRDefault="00416382" w:rsidP="00375010">
            <w:pPr>
              <w:pStyle w:val="TableParagraph"/>
              <w:spacing w:line="247" w:lineRule="exact"/>
              <w:ind w:left="107"/>
              <w:jc w:val="center"/>
              <w:rPr>
                <w:rFonts w:ascii="Arial" w:hAnsi="Arial" w:cs="Arial"/>
                <w:sz w:val="24"/>
                <w:szCs w:val="24"/>
              </w:rPr>
            </w:pPr>
            <w:proofErr w:type="spellStart"/>
            <w:r w:rsidRPr="000A1C40">
              <w:rPr>
                <w:rFonts w:ascii="Arial" w:hAnsi="Arial" w:cs="Arial"/>
                <w:sz w:val="24"/>
                <w:szCs w:val="24"/>
              </w:rPr>
              <w:t>Okul</w:t>
            </w:r>
            <w:proofErr w:type="spellEnd"/>
            <w:r w:rsidRPr="000A1C40">
              <w:rPr>
                <w:rFonts w:ascii="Arial" w:hAnsi="Arial" w:cs="Arial"/>
                <w:sz w:val="24"/>
                <w:szCs w:val="24"/>
              </w:rPr>
              <w:t xml:space="preserve"> </w:t>
            </w:r>
            <w:proofErr w:type="spellStart"/>
            <w:r w:rsidRPr="000A1C40">
              <w:rPr>
                <w:rFonts w:ascii="Arial" w:hAnsi="Arial" w:cs="Arial"/>
                <w:sz w:val="24"/>
                <w:szCs w:val="24"/>
              </w:rPr>
              <w:t>Müdürü</w:t>
            </w:r>
            <w:proofErr w:type="spellEnd"/>
          </w:p>
        </w:tc>
        <w:tc>
          <w:tcPr>
            <w:tcW w:w="2845" w:type="dxa"/>
          </w:tcPr>
          <w:p w:rsidR="00416382" w:rsidRPr="000A1C40" w:rsidRDefault="00416382" w:rsidP="00CF2DB8">
            <w:pPr>
              <w:pStyle w:val="TableParagraph"/>
              <w:rPr>
                <w:rFonts w:ascii="Arial" w:hAnsi="Arial" w:cs="Arial"/>
                <w:sz w:val="24"/>
                <w:szCs w:val="24"/>
              </w:rPr>
            </w:pPr>
          </w:p>
        </w:tc>
      </w:tr>
      <w:tr w:rsidR="00416382" w:rsidRPr="000A1C40" w:rsidTr="00CF2DB8">
        <w:trPr>
          <w:trHeight w:val="561"/>
        </w:trPr>
        <w:tc>
          <w:tcPr>
            <w:tcW w:w="713" w:type="dxa"/>
            <w:vAlign w:val="center"/>
          </w:tcPr>
          <w:p w:rsidR="00416382" w:rsidRPr="000A1C40" w:rsidRDefault="00416382" w:rsidP="00CF2DB8">
            <w:pPr>
              <w:pStyle w:val="TableParagraph"/>
              <w:jc w:val="center"/>
              <w:rPr>
                <w:rFonts w:ascii="Arial" w:hAnsi="Arial" w:cs="Arial"/>
                <w:sz w:val="24"/>
                <w:szCs w:val="24"/>
              </w:rPr>
            </w:pPr>
            <w:r w:rsidRPr="000A1C40">
              <w:rPr>
                <w:rFonts w:ascii="Arial" w:hAnsi="Arial" w:cs="Arial"/>
                <w:sz w:val="24"/>
                <w:szCs w:val="24"/>
              </w:rPr>
              <w:t>2</w:t>
            </w:r>
          </w:p>
        </w:tc>
        <w:tc>
          <w:tcPr>
            <w:tcW w:w="3925" w:type="dxa"/>
          </w:tcPr>
          <w:p w:rsidR="00416382" w:rsidRPr="000A1C40" w:rsidRDefault="003E022F" w:rsidP="00375010">
            <w:pPr>
              <w:pStyle w:val="TableParagraph"/>
              <w:spacing w:line="249" w:lineRule="exact"/>
              <w:ind w:left="105"/>
              <w:jc w:val="center"/>
              <w:rPr>
                <w:rFonts w:ascii="Arial" w:hAnsi="Arial" w:cs="Arial"/>
                <w:sz w:val="24"/>
                <w:szCs w:val="24"/>
              </w:rPr>
            </w:pPr>
            <w:proofErr w:type="spellStart"/>
            <w:r w:rsidRPr="000A1C40">
              <w:rPr>
                <w:rFonts w:ascii="Arial" w:hAnsi="Arial" w:cs="Arial"/>
                <w:sz w:val="24"/>
                <w:szCs w:val="24"/>
              </w:rPr>
              <w:t>Engin</w:t>
            </w:r>
            <w:proofErr w:type="spellEnd"/>
            <w:r w:rsidRPr="000A1C40">
              <w:rPr>
                <w:rFonts w:ascii="Arial" w:hAnsi="Arial" w:cs="Arial"/>
                <w:sz w:val="24"/>
                <w:szCs w:val="24"/>
              </w:rPr>
              <w:t xml:space="preserve"> UÇAN</w:t>
            </w:r>
          </w:p>
        </w:tc>
        <w:tc>
          <w:tcPr>
            <w:tcW w:w="2300" w:type="dxa"/>
          </w:tcPr>
          <w:p w:rsidR="00416382" w:rsidRPr="000A1C40" w:rsidRDefault="00416382" w:rsidP="00375010">
            <w:pPr>
              <w:pStyle w:val="TableParagraph"/>
              <w:spacing w:line="249" w:lineRule="exact"/>
              <w:ind w:left="107"/>
              <w:jc w:val="center"/>
              <w:rPr>
                <w:rFonts w:ascii="Arial" w:hAnsi="Arial" w:cs="Arial"/>
                <w:sz w:val="24"/>
                <w:szCs w:val="24"/>
              </w:rPr>
            </w:pPr>
            <w:proofErr w:type="spellStart"/>
            <w:r w:rsidRPr="000A1C40">
              <w:rPr>
                <w:rFonts w:ascii="Arial" w:hAnsi="Arial" w:cs="Arial"/>
                <w:sz w:val="24"/>
                <w:szCs w:val="24"/>
              </w:rPr>
              <w:t>Müdür</w:t>
            </w:r>
            <w:proofErr w:type="spellEnd"/>
            <w:r w:rsidRPr="000A1C40">
              <w:rPr>
                <w:rFonts w:ascii="Arial" w:hAnsi="Arial" w:cs="Arial"/>
                <w:sz w:val="24"/>
                <w:szCs w:val="24"/>
              </w:rPr>
              <w:t xml:space="preserve"> </w:t>
            </w:r>
            <w:proofErr w:type="spellStart"/>
            <w:r w:rsidRPr="000A1C40">
              <w:rPr>
                <w:rFonts w:ascii="Arial" w:hAnsi="Arial" w:cs="Arial"/>
                <w:sz w:val="24"/>
                <w:szCs w:val="24"/>
              </w:rPr>
              <w:t>Yardımcısı</w:t>
            </w:r>
            <w:proofErr w:type="spellEnd"/>
          </w:p>
        </w:tc>
        <w:tc>
          <w:tcPr>
            <w:tcW w:w="2845" w:type="dxa"/>
          </w:tcPr>
          <w:p w:rsidR="00416382" w:rsidRPr="000A1C40" w:rsidRDefault="00416382" w:rsidP="00CF2DB8">
            <w:pPr>
              <w:pStyle w:val="TableParagraph"/>
              <w:rPr>
                <w:rFonts w:ascii="Arial" w:hAnsi="Arial" w:cs="Arial"/>
                <w:sz w:val="24"/>
                <w:szCs w:val="24"/>
              </w:rPr>
            </w:pPr>
          </w:p>
        </w:tc>
      </w:tr>
      <w:tr w:rsidR="00416382" w:rsidRPr="000A1C40" w:rsidTr="00CF2DB8">
        <w:trPr>
          <w:trHeight w:val="561"/>
        </w:trPr>
        <w:tc>
          <w:tcPr>
            <w:tcW w:w="713" w:type="dxa"/>
            <w:vAlign w:val="center"/>
          </w:tcPr>
          <w:p w:rsidR="00416382" w:rsidRPr="000A1C40" w:rsidRDefault="00416382" w:rsidP="00CF2DB8">
            <w:pPr>
              <w:pStyle w:val="TableParagraph"/>
              <w:jc w:val="center"/>
              <w:rPr>
                <w:rFonts w:ascii="Arial" w:hAnsi="Arial" w:cs="Arial"/>
                <w:sz w:val="24"/>
                <w:szCs w:val="24"/>
              </w:rPr>
            </w:pPr>
            <w:r w:rsidRPr="000A1C40">
              <w:rPr>
                <w:rFonts w:ascii="Arial" w:hAnsi="Arial" w:cs="Arial"/>
                <w:sz w:val="24"/>
                <w:szCs w:val="24"/>
              </w:rPr>
              <w:t>3</w:t>
            </w:r>
          </w:p>
        </w:tc>
        <w:tc>
          <w:tcPr>
            <w:tcW w:w="3925" w:type="dxa"/>
          </w:tcPr>
          <w:p w:rsidR="00416382" w:rsidRPr="000A1C40" w:rsidRDefault="003E022F" w:rsidP="00375010">
            <w:pPr>
              <w:pStyle w:val="TableParagraph"/>
              <w:spacing w:line="249" w:lineRule="exact"/>
              <w:ind w:left="105"/>
              <w:jc w:val="center"/>
              <w:rPr>
                <w:rFonts w:ascii="Arial" w:hAnsi="Arial" w:cs="Arial"/>
                <w:sz w:val="24"/>
                <w:szCs w:val="24"/>
              </w:rPr>
            </w:pPr>
            <w:proofErr w:type="spellStart"/>
            <w:r w:rsidRPr="000A1C40">
              <w:rPr>
                <w:rFonts w:ascii="Arial" w:hAnsi="Arial" w:cs="Arial"/>
                <w:sz w:val="24"/>
                <w:szCs w:val="24"/>
              </w:rPr>
              <w:t>Yalçın</w:t>
            </w:r>
            <w:proofErr w:type="spellEnd"/>
            <w:r w:rsidRPr="000A1C40">
              <w:rPr>
                <w:rFonts w:ascii="Arial" w:hAnsi="Arial" w:cs="Arial"/>
                <w:sz w:val="24"/>
                <w:szCs w:val="24"/>
              </w:rPr>
              <w:t xml:space="preserve"> ÖZTÜRK</w:t>
            </w:r>
          </w:p>
        </w:tc>
        <w:tc>
          <w:tcPr>
            <w:tcW w:w="2300" w:type="dxa"/>
          </w:tcPr>
          <w:p w:rsidR="00416382" w:rsidRPr="000A1C40" w:rsidRDefault="00416382" w:rsidP="00375010">
            <w:pPr>
              <w:pStyle w:val="TableParagraph"/>
              <w:spacing w:line="249" w:lineRule="exact"/>
              <w:ind w:left="107"/>
              <w:jc w:val="center"/>
              <w:rPr>
                <w:rFonts w:ascii="Arial" w:hAnsi="Arial" w:cs="Arial"/>
                <w:sz w:val="24"/>
                <w:szCs w:val="24"/>
              </w:rPr>
            </w:pPr>
            <w:proofErr w:type="spellStart"/>
            <w:r w:rsidRPr="000A1C40">
              <w:rPr>
                <w:rFonts w:ascii="Arial" w:hAnsi="Arial" w:cs="Arial"/>
                <w:sz w:val="24"/>
                <w:szCs w:val="24"/>
              </w:rPr>
              <w:t>Müdür</w:t>
            </w:r>
            <w:proofErr w:type="spellEnd"/>
            <w:r w:rsidRPr="000A1C40">
              <w:rPr>
                <w:rFonts w:ascii="Arial" w:hAnsi="Arial" w:cs="Arial"/>
                <w:sz w:val="24"/>
                <w:szCs w:val="24"/>
              </w:rPr>
              <w:t xml:space="preserve"> </w:t>
            </w:r>
            <w:proofErr w:type="spellStart"/>
            <w:r w:rsidRPr="000A1C40">
              <w:rPr>
                <w:rFonts w:ascii="Arial" w:hAnsi="Arial" w:cs="Arial"/>
                <w:sz w:val="24"/>
                <w:szCs w:val="24"/>
              </w:rPr>
              <w:t>Yardımcısı</w:t>
            </w:r>
            <w:proofErr w:type="spellEnd"/>
          </w:p>
        </w:tc>
        <w:tc>
          <w:tcPr>
            <w:tcW w:w="2845" w:type="dxa"/>
          </w:tcPr>
          <w:p w:rsidR="00416382" w:rsidRPr="000A1C40" w:rsidRDefault="00416382" w:rsidP="00CF2DB8">
            <w:pPr>
              <w:pStyle w:val="TableParagraph"/>
              <w:rPr>
                <w:rFonts w:ascii="Arial" w:hAnsi="Arial" w:cs="Arial"/>
                <w:sz w:val="24"/>
                <w:szCs w:val="24"/>
              </w:rPr>
            </w:pPr>
          </w:p>
        </w:tc>
      </w:tr>
      <w:tr w:rsidR="00416382" w:rsidRPr="000A1C40" w:rsidTr="00CF2DB8">
        <w:trPr>
          <w:trHeight w:val="556"/>
        </w:trPr>
        <w:tc>
          <w:tcPr>
            <w:tcW w:w="713" w:type="dxa"/>
            <w:vAlign w:val="center"/>
          </w:tcPr>
          <w:p w:rsidR="00416382" w:rsidRPr="000A1C40" w:rsidRDefault="00416382" w:rsidP="00CF2DB8">
            <w:pPr>
              <w:pStyle w:val="TableParagraph"/>
              <w:jc w:val="center"/>
              <w:rPr>
                <w:rFonts w:ascii="Arial" w:hAnsi="Arial" w:cs="Arial"/>
                <w:sz w:val="24"/>
                <w:szCs w:val="24"/>
              </w:rPr>
            </w:pPr>
            <w:r w:rsidRPr="000A1C40">
              <w:rPr>
                <w:rFonts w:ascii="Arial" w:hAnsi="Arial" w:cs="Arial"/>
                <w:sz w:val="24"/>
                <w:szCs w:val="24"/>
              </w:rPr>
              <w:t>4</w:t>
            </w:r>
          </w:p>
        </w:tc>
        <w:tc>
          <w:tcPr>
            <w:tcW w:w="3925" w:type="dxa"/>
          </w:tcPr>
          <w:p w:rsidR="00416382" w:rsidRPr="000A1C40" w:rsidRDefault="003E022F" w:rsidP="00375010">
            <w:pPr>
              <w:pStyle w:val="TableParagraph"/>
              <w:spacing w:line="249" w:lineRule="exact"/>
              <w:ind w:left="105"/>
              <w:jc w:val="center"/>
              <w:rPr>
                <w:rFonts w:ascii="Arial" w:hAnsi="Arial" w:cs="Arial"/>
                <w:sz w:val="24"/>
                <w:szCs w:val="24"/>
              </w:rPr>
            </w:pPr>
            <w:proofErr w:type="spellStart"/>
            <w:r w:rsidRPr="000A1C40">
              <w:rPr>
                <w:rFonts w:ascii="Arial" w:hAnsi="Arial" w:cs="Arial"/>
                <w:sz w:val="24"/>
                <w:szCs w:val="24"/>
              </w:rPr>
              <w:t>Zeynep</w:t>
            </w:r>
            <w:proofErr w:type="spellEnd"/>
            <w:r w:rsidRPr="000A1C40">
              <w:rPr>
                <w:rFonts w:ascii="Arial" w:hAnsi="Arial" w:cs="Arial"/>
                <w:sz w:val="24"/>
                <w:szCs w:val="24"/>
              </w:rPr>
              <w:t xml:space="preserve"> KARA</w:t>
            </w:r>
          </w:p>
        </w:tc>
        <w:tc>
          <w:tcPr>
            <w:tcW w:w="2300" w:type="dxa"/>
          </w:tcPr>
          <w:p w:rsidR="00416382" w:rsidRPr="000A1C40" w:rsidRDefault="003E022F" w:rsidP="00375010">
            <w:pPr>
              <w:pStyle w:val="TableParagraph"/>
              <w:spacing w:line="249" w:lineRule="exact"/>
              <w:ind w:left="107"/>
              <w:jc w:val="center"/>
              <w:rPr>
                <w:rFonts w:ascii="Arial" w:hAnsi="Arial" w:cs="Arial"/>
                <w:sz w:val="24"/>
                <w:szCs w:val="24"/>
              </w:rPr>
            </w:pPr>
            <w:proofErr w:type="spellStart"/>
            <w:r w:rsidRPr="000A1C40">
              <w:rPr>
                <w:rFonts w:ascii="Arial" w:hAnsi="Arial" w:cs="Arial"/>
                <w:sz w:val="24"/>
                <w:szCs w:val="24"/>
              </w:rPr>
              <w:t>Müdür</w:t>
            </w:r>
            <w:proofErr w:type="spellEnd"/>
            <w:r w:rsidRPr="000A1C40">
              <w:rPr>
                <w:rFonts w:ascii="Arial" w:hAnsi="Arial" w:cs="Arial"/>
                <w:sz w:val="24"/>
                <w:szCs w:val="24"/>
              </w:rPr>
              <w:t xml:space="preserve"> </w:t>
            </w:r>
            <w:proofErr w:type="spellStart"/>
            <w:r w:rsidRPr="000A1C40">
              <w:rPr>
                <w:rFonts w:ascii="Arial" w:hAnsi="Arial" w:cs="Arial"/>
                <w:sz w:val="24"/>
                <w:szCs w:val="24"/>
              </w:rPr>
              <w:t>Yardımcısı</w:t>
            </w:r>
            <w:proofErr w:type="spellEnd"/>
          </w:p>
        </w:tc>
        <w:tc>
          <w:tcPr>
            <w:tcW w:w="2845" w:type="dxa"/>
          </w:tcPr>
          <w:p w:rsidR="00416382" w:rsidRPr="000A1C40" w:rsidRDefault="00416382" w:rsidP="00CF2DB8">
            <w:pPr>
              <w:pStyle w:val="TableParagraph"/>
              <w:rPr>
                <w:rFonts w:ascii="Arial" w:hAnsi="Arial" w:cs="Arial"/>
                <w:sz w:val="24"/>
                <w:szCs w:val="24"/>
              </w:rPr>
            </w:pPr>
          </w:p>
        </w:tc>
      </w:tr>
      <w:tr w:rsidR="00416382" w:rsidRPr="000A1C40" w:rsidTr="00CF2DB8">
        <w:trPr>
          <w:trHeight w:val="556"/>
        </w:trPr>
        <w:tc>
          <w:tcPr>
            <w:tcW w:w="713" w:type="dxa"/>
            <w:vAlign w:val="center"/>
          </w:tcPr>
          <w:p w:rsidR="00416382" w:rsidRPr="000A1C40" w:rsidRDefault="00416382" w:rsidP="00CF2DB8">
            <w:pPr>
              <w:pStyle w:val="TableParagraph"/>
              <w:jc w:val="center"/>
              <w:rPr>
                <w:rFonts w:ascii="Arial" w:hAnsi="Arial" w:cs="Arial"/>
                <w:sz w:val="24"/>
                <w:szCs w:val="24"/>
              </w:rPr>
            </w:pPr>
            <w:r w:rsidRPr="000A1C40">
              <w:rPr>
                <w:rFonts w:ascii="Arial" w:hAnsi="Arial" w:cs="Arial"/>
                <w:sz w:val="24"/>
                <w:szCs w:val="24"/>
              </w:rPr>
              <w:t>5</w:t>
            </w:r>
          </w:p>
        </w:tc>
        <w:tc>
          <w:tcPr>
            <w:tcW w:w="3925" w:type="dxa"/>
          </w:tcPr>
          <w:p w:rsidR="00416382" w:rsidRPr="000A1C40" w:rsidRDefault="003E022F" w:rsidP="00375010">
            <w:pPr>
              <w:pStyle w:val="TableParagraph"/>
              <w:spacing w:line="247" w:lineRule="exact"/>
              <w:ind w:left="105"/>
              <w:jc w:val="center"/>
              <w:rPr>
                <w:rFonts w:ascii="Arial" w:hAnsi="Arial" w:cs="Arial"/>
                <w:sz w:val="24"/>
                <w:szCs w:val="24"/>
              </w:rPr>
            </w:pPr>
            <w:r w:rsidRPr="000A1C40">
              <w:rPr>
                <w:rFonts w:ascii="Arial" w:hAnsi="Arial" w:cs="Arial"/>
                <w:sz w:val="24"/>
                <w:szCs w:val="24"/>
              </w:rPr>
              <w:t>Murat BAYRAM</w:t>
            </w:r>
          </w:p>
        </w:tc>
        <w:tc>
          <w:tcPr>
            <w:tcW w:w="2300" w:type="dxa"/>
          </w:tcPr>
          <w:p w:rsidR="00416382" w:rsidRPr="000A1C40" w:rsidRDefault="003E022F" w:rsidP="00375010">
            <w:pPr>
              <w:pStyle w:val="TableParagraph"/>
              <w:spacing w:line="247" w:lineRule="exact"/>
              <w:jc w:val="center"/>
              <w:rPr>
                <w:rFonts w:ascii="Arial" w:hAnsi="Arial" w:cs="Arial"/>
                <w:sz w:val="24"/>
                <w:szCs w:val="24"/>
              </w:rPr>
            </w:pPr>
            <w:proofErr w:type="spellStart"/>
            <w:r w:rsidRPr="000A1C40">
              <w:rPr>
                <w:rFonts w:ascii="Arial" w:hAnsi="Arial" w:cs="Arial"/>
                <w:sz w:val="24"/>
                <w:szCs w:val="24"/>
              </w:rPr>
              <w:t>Almanca</w:t>
            </w:r>
            <w:proofErr w:type="spellEnd"/>
            <w:r w:rsidRPr="000A1C40">
              <w:rPr>
                <w:rFonts w:ascii="Arial" w:hAnsi="Arial" w:cs="Arial"/>
                <w:sz w:val="24"/>
                <w:szCs w:val="24"/>
              </w:rPr>
              <w:t xml:space="preserve"> </w:t>
            </w:r>
            <w:proofErr w:type="spellStart"/>
            <w:r w:rsidR="00416382" w:rsidRPr="000A1C40">
              <w:rPr>
                <w:rFonts w:ascii="Arial" w:hAnsi="Arial" w:cs="Arial"/>
                <w:sz w:val="24"/>
                <w:szCs w:val="24"/>
              </w:rPr>
              <w:t>Öğretmen</w:t>
            </w:r>
            <w:r w:rsidRPr="000A1C40">
              <w:rPr>
                <w:rFonts w:ascii="Arial" w:hAnsi="Arial" w:cs="Arial"/>
                <w:sz w:val="24"/>
                <w:szCs w:val="24"/>
              </w:rPr>
              <w:t>i</w:t>
            </w:r>
            <w:proofErr w:type="spellEnd"/>
          </w:p>
        </w:tc>
        <w:tc>
          <w:tcPr>
            <w:tcW w:w="2845" w:type="dxa"/>
          </w:tcPr>
          <w:p w:rsidR="00416382" w:rsidRPr="000A1C40" w:rsidRDefault="00416382" w:rsidP="00CF2DB8">
            <w:pPr>
              <w:pStyle w:val="TableParagraph"/>
              <w:rPr>
                <w:rFonts w:ascii="Arial" w:hAnsi="Arial" w:cs="Arial"/>
                <w:sz w:val="24"/>
                <w:szCs w:val="24"/>
              </w:rPr>
            </w:pPr>
          </w:p>
        </w:tc>
      </w:tr>
      <w:tr w:rsidR="00416382" w:rsidRPr="000A1C40" w:rsidTr="00CF2DB8">
        <w:trPr>
          <w:trHeight w:val="551"/>
        </w:trPr>
        <w:tc>
          <w:tcPr>
            <w:tcW w:w="713" w:type="dxa"/>
            <w:vAlign w:val="center"/>
          </w:tcPr>
          <w:p w:rsidR="00416382" w:rsidRPr="000A1C40" w:rsidRDefault="00416382" w:rsidP="00CF2DB8">
            <w:pPr>
              <w:pStyle w:val="TableParagraph"/>
              <w:jc w:val="center"/>
              <w:rPr>
                <w:rFonts w:ascii="Arial" w:hAnsi="Arial" w:cs="Arial"/>
                <w:sz w:val="24"/>
                <w:szCs w:val="24"/>
              </w:rPr>
            </w:pPr>
            <w:r w:rsidRPr="000A1C40">
              <w:rPr>
                <w:rFonts w:ascii="Arial" w:hAnsi="Arial" w:cs="Arial"/>
                <w:sz w:val="24"/>
                <w:szCs w:val="24"/>
              </w:rPr>
              <w:t>6</w:t>
            </w:r>
          </w:p>
        </w:tc>
        <w:tc>
          <w:tcPr>
            <w:tcW w:w="3925" w:type="dxa"/>
          </w:tcPr>
          <w:p w:rsidR="00416382" w:rsidRPr="000A1C40" w:rsidRDefault="003E022F" w:rsidP="00375010">
            <w:pPr>
              <w:pStyle w:val="TableParagraph"/>
              <w:spacing w:line="247" w:lineRule="exact"/>
              <w:jc w:val="center"/>
              <w:rPr>
                <w:rFonts w:ascii="Arial" w:hAnsi="Arial" w:cs="Arial"/>
                <w:sz w:val="24"/>
                <w:szCs w:val="24"/>
              </w:rPr>
            </w:pPr>
            <w:proofErr w:type="spellStart"/>
            <w:r w:rsidRPr="000A1C40">
              <w:rPr>
                <w:rFonts w:ascii="Arial" w:hAnsi="Arial" w:cs="Arial"/>
                <w:sz w:val="24"/>
                <w:szCs w:val="24"/>
              </w:rPr>
              <w:t>Medet</w:t>
            </w:r>
            <w:proofErr w:type="spellEnd"/>
            <w:r w:rsidRPr="000A1C40">
              <w:rPr>
                <w:rFonts w:ascii="Arial" w:hAnsi="Arial" w:cs="Arial"/>
                <w:sz w:val="24"/>
                <w:szCs w:val="24"/>
              </w:rPr>
              <w:t xml:space="preserve"> BİRCAN</w:t>
            </w:r>
          </w:p>
        </w:tc>
        <w:tc>
          <w:tcPr>
            <w:tcW w:w="2300" w:type="dxa"/>
          </w:tcPr>
          <w:p w:rsidR="00416382" w:rsidRPr="000A1C40" w:rsidRDefault="003E022F" w:rsidP="00375010">
            <w:pPr>
              <w:pStyle w:val="TableParagraph"/>
              <w:spacing w:line="247" w:lineRule="exact"/>
              <w:ind w:left="107"/>
              <w:jc w:val="center"/>
              <w:rPr>
                <w:rFonts w:ascii="Arial" w:hAnsi="Arial" w:cs="Arial"/>
                <w:sz w:val="24"/>
                <w:szCs w:val="24"/>
              </w:rPr>
            </w:pPr>
            <w:proofErr w:type="spellStart"/>
            <w:r w:rsidRPr="000A1C40">
              <w:rPr>
                <w:rFonts w:ascii="Arial" w:hAnsi="Arial" w:cs="Arial"/>
                <w:sz w:val="24"/>
                <w:szCs w:val="24"/>
              </w:rPr>
              <w:t>Coğrafya</w:t>
            </w:r>
            <w:proofErr w:type="spellEnd"/>
            <w:r w:rsidRPr="000A1C40">
              <w:rPr>
                <w:rFonts w:ascii="Arial" w:hAnsi="Arial" w:cs="Arial"/>
                <w:sz w:val="24"/>
                <w:szCs w:val="24"/>
              </w:rPr>
              <w:t xml:space="preserve"> </w:t>
            </w:r>
            <w:proofErr w:type="spellStart"/>
            <w:r w:rsidR="00416382" w:rsidRPr="000A1C40">
              <w:rPr>
                <w:rFonts w:ascii="Arial" w:hAnsi="Arial" w:cs="Arial"/>
                <w:sz w:val="24"/>
                <w:szCs w:val="24"/>
              </w:rPr>
              <w:t>Öğretmen</w:t>
            </w:r>
            <w:r w:rsidRPr="000A1C40">
              <w:rPr>
                <w:rFonts w:ascii="Arial" w:hAnsi="Arial" w:cs="Arial"/>
                <w:sz w:val="24"/>
                <w:szCs w:val="24"/>
              </w:rPr>
              <w:t>i</w:t>
            </w:r>
            <w:proofErr w:type="spellEnd"/>
          </w:p>
        </w:tc>
        <w:tc>
          <w:tcPr>
            <w:tcW w:w="2845" w:type="dxa"/>
          </w:tcPr>
          <w:p w:rsidR="00416382" w:rsidRPr="000A1C40" w:rsidRDefault="00416382" w:rsidP="00CF2DB8">
            <w:pPr>
              <w:pStyle w:val="TableParagraph"/>
              <w:rPr>
                <w:rFonts w:ascii="Arial" w:hAnsi="Arial" w:cs="Arial"/>
                <w:sz w:val="24"/>
                <w:szCs w:val="24"/>
              </w:rPr>
            </w:pPr>
          </w:p>
        </w:tc>
      </w:tr>
      <w:tr w:rsidR="006133C1" w:rsidRPr="000A1C40" w:rsidTr="00CF2DB8">
        <w:trPr>
          <w:trHeight w:val="544"/>
        </w:trPr>
        <w:tc>
          <w:tcPr>
            <w:tcW w:w="713" w:type="dxa"/>
            <w:vAlign w:val="center"/>
          </w:tcPr>
          <w:p w:rsidR="006133C1" w:rsidRPr="000A1C40" w:rsidRDefault="006133C1" w:rsidP="00CF2DB8">
            <w:pPr>
              <w:pStyle w:val="TableParagraph"/>
              <w:jc w:val="center"/>
              <w:rPr>
                <w:rFonts w:ascii="Arial" w:hAnsi="Arial" w:cs="Arial"/>
                <w:sz w:val="24"/>
                <w:szCs w:val="24"/>
              </w:rPr>
            </w:pPr>
            <w:r w:rsidRPr="000A1C40">
              <w:rPr>
                <w:rFonts w:ascii="Arial" w:hAnsi="Arial" w:cs="Arial"/>
                <w:sz w:val="24"/>
                <w:szCs w:val="24"/>
              </w:rPr>
              <w:t>7</w:t>
            </w:r>
          </w:p>
        </w:tc>
        <w:tc>
          <w:tcPr>
            <w:tcW w:w="3925" w:type="dxa"/>
          </w:tcPr>
          <w:p w:rsidR="006133C1" w:rsidRPr="000A1C40" w:rsidRDefault="006133C1" w:rsidP="00375010">
            <w:pPr>
              <w:spacing w:after="0" w:line="240" w:lineRule="auto"/>
              <w:jc w:val="center"/>
              <w:rPr>
                <w:rFonts w:ascii="Arial" w:hAnsi="Arial" w:cs="Arial"/>
                <w:sz w:val="24"/>
                <w:szCs w:val="24"/>
              </w:rPr>
            </w:pPr>
            <w:proofErr w:type="spellStart"/>
            <w:r w:rsidRPr="000A1C40">
              <w:rPr>
                <w:rFonts w:ascii="Arial" w:hAnsi="Arial" w:cs="Arial"/>
                <w:sz w:val="24"/>
                <w:szCs w:val="24"/>
              </w:rPr>
              <w:t>Alaaddin</w:t>
            </w:r>
            <w:proofErr w:type="spellEnd"/>
            <w:r w:rsidRPr="000A1C40">
              <w:rPr>
                <w:rFonts w:ascii="Arial" w:hAnsi="Arial" w:cs="Arial"/>
                <w:sz w:val="24"/>
                <w:szCs w:val="24"/>
              </w:rPr>
              <w:t xml:space="preserve"> AKKUYU</w:t>
            </w:r>
          </w:p>
        </w:tc>
        <w:tc>
          <w:tcPr>
            <w:tcW w:w="2300" w:type="dxa"/>
          </w:tcPr>
          <w:p w:rsidR="006133C1" w:rsidRPr="000A1C40" w:rsidRDefault="006133C1" w:rsidP="00375010">
            <w:pPr>
              <w:spacing w:after="0" w:line="240" w:lineRule="auto"/>
              <w:jc w:val="center"/>
              <w:rPr>
                <w:rFonts w:ascii="Arial" w:hAnsi="Arial" w:cs="Arial"/>
                <w:sz w:val="24"/>
                <w:szCs w:val="24"/>
              </w:rPr>
            </w:pPr>
            <w:proofErr w:type="spellStart"/>
            <w:r w:rsidRPr="000A1C40">
              <w:rPr>
                <w:rFonts w:ascii="Arial" w:hAnsi="Arial" w:cs="Arial"/>
                <w:sz w:val="24"/>
                <w:szCs w:val="24"/>
              </w:rPr>
              <w:t>Matematik</w:t>
            </w:r>
            <w:proofErr w:type="spellEnd"/>
            <w:r w:rsidRPr="000A1C40">
              <w:rPr>
                <w:rFonts w:ascii="Arial" w:hAnsi="Arial" w:cs="Arial"/>
                <w:sz w:val="24"/>
                <w:szCs w:val="24"/>
              </w:rPr>
              <w:t xml:space="preserve"> </w:t>
            </w:r>
            <w:proofErr w:type="spellStart"/>
            <w:r w:rsidRPr="000A1C40">
              <w:rPr>
                <w:rFonts w:ascii="Arial" w:hAnsi="Arial" w:cs="Arial"/>
                <w:sz w:val="24"/>
                <w:szCs w:val="24"/>
              </w:rPr>
              <w:t>Öğretmeni</w:t>
            </w:r>
            <w:proofErr w:type="spellEnd"/>
          </w:p>
        </w:tc>
        <w:tc>
          <w:tcPr>
            <w:tcW w:w="2845" w:type="dxa"/>
          </w:tcPr>
          <w:p w:rsidR="006133C1" w:rsidRPr="000A1C40" w:rsidRDefault="006133C1" w:rsidP="00CF2DB8">
            <w:pPr>
              <w:pStyle w:val="TableParagraph"/>
              <w:rPr>
                <w:rFonts w:ascii="Arial" w:hAnsi="Arial" w:cs="Arial"/>
                <w:sz w:val="24"/>
                <w:szCs w:val="24"/>
              </w:rPr>
            </w:pPr>
          </w:p>
        </w:tc>
      </w:tr>
      <w:tr w:rsidR="006133C1" w:rsidRPr="000A1C40" w:rsidTr="00CF2DB8">
        <w:trPr>
          <w:trHeight w:val="546"/>
        </w:trPr>
        <w:tc>
          <w:tcPr>
            <w:tcW w:w="713" w:type="dxa"/>
            <w:vAlign w:val="center"/>
          </w:tcPr>
          <w:p w:rsidR="006133C1" w:rsidRPr="000A1C40" w:rsidRDefault="006133C1" w:rsidP="00CF2DB8">
            <w:pPr>
              <w:pStyle w:val="TableParagraph"/>
              <w:jc w:val="center"/>
              <w:rPr>
                <w:rFonts w:ascii="Arial" w:hAnsi="Arial" w:cs="Arial"/>
                <w:sz w:val="24"/>
                <w:szCs w:val="24"/>
              </w:rPr>
            </w:pPr>
            <w:r w:rsidRPr="000A1C40">
              <w:rPr>
                <w:rFonts w:ascii="Arial" w:hAnsi="Arial" w:cs="Arial"/>
                <w:sz w:val="24"/>
                <w:szCs w:val="24"/>
              </w:rPr>
              <w:t>8</w:t>
            </w:r>
          </w:p>
        </w:tc>
        <w:tc>
          <w:tcPr>
            <w:tcW w:w="3925" w:type="dxa"/>
          </w:tcPr>
          <w:p w:rsidR="006133C1" w:rsidRPr="000A1C40" w:rsidRDefault="006133C1" w:rsidP="00375010">
            <w:pPr>
              <w:spacing w:after="0" w:line="240" w:lineRule="auto"/>
              <w:jc w:val="center"/>
              <w:rPr>
                <w:rFonts w:ascii="Arial" w:hAnsi="Arial" w:cs="Arial"/>
                <w:sz w:val="24"/>
                <w:szCs w:val="24"/>
              </w:rPr>
            </w:pPr>
            <w:r w:rsidRPr="000A1C40">
              <w:rPr>
                <w:rFonts w:ascii="Arial" w:hAnsi="Arial" w:cs="Arial"/>
                <w:sz w:val="24"/>
                <w:szCs w:val="24"/>
              </w:rPr>
              <w:t>Murat SÜER</w:t>
            </w:r>
          </w:p>
        </w:tc>
        <w:tc>
          <w:tcPr>
            <w:tcW w:w="2300" w:type="dxa"/>
          </w:tcPr>
          <w:p w:rsidR="006133C1" w:rsidRPr="000A1C40" w:rsidRDefault="006133C1" w:rsidP="00375010">
            <w:pPr>
              <w:spacing w:after="0" w:line="240" w:lineRule="auto"/>
              <w:jc w:val="center"/>
              <w:rPr>
                <w:rFonts w:ascii="Arial" w:hAnsi="Arial" w:cs="Arial"/>
                <w:sz w:val="24"/>
                <w:szCs w:val="24"/>
              </w:rPr>
            </w:pPr>
            <w:proofErr w:type="spellStart"/>
            <w:r w:rsidRPr="000A1C40">
              <w:rPr>
                <w:rFonts w:ascii="Arial" w:hAnsi="Arial" w:cs="Arial"/>
                <w:sz w:val="24"/>
                <w:szCs w:val="24"/>
              </w:rPr>
              <w:t>İngilizce</w:t>
            </w:r>
            <w:proofErr w:type="spellEnd"/>
            <w:r w:rsidRPr="000A1C40">
              <w:rPr>
                <w:rFonts w:ascii="Arial" w:hAnsi="Arial" w:cs="Arial"/>
                <w:sz w:val="24"/>
                <w:szCs w:val="24"/>
              </w:rPr>
              <w:t xml:space="preserve"> </w:t>
            </w:r>
            <w:proofErr w:type="spellStart"/>
            <w:r w:rsidRPr="000A1C40">
              <w:rPr>
                <w:rFonts w:ascii="Arial" w:hAnsi="Arial" w:cs="Arial"/>
                <w:sz w:val="24"/>
                <w:szCs w:val="24"/>
              </w:rPr>
              <w:t>Öğretmeni</w:t>
            </w:r>
            <w:proofErr w:type="spellEnd"/>
          </w:p>
        </w:tc>
        <w:tc>
          <w:tcPr>
            <w:tcW w:w="2845" w:type="dxa"/>
          </w:tcPr>
          <w:p w:rsidR="006133C1" w:rsidRPr="000A1C40" w:rsidRDefault="006133C1" w:rsidP="00CF2DB8">
            <w:pPr>
              <w:pStyle w:val="TableParagraph"/>
              <w:rPr>
                <w:rFonts w:ascii="Arial" w:hAnsi="Arial" w:cs="Arial"/>
                <w:sz w:val="24"/>
                <w:szCs w:val="24"/>
              </w:rPr>
            </w:pPr>
          </w:p>
        </w:tc>
      </w:tr>
      <w:tr w:rsidR="006133C1" w:rsidRPr="000A1C40" w:rsidTr="00CF2DB8">
        <w:trPr>
          <w:trHeight w:val="544"/>
        </w:trPr>
        <w:tc>
          <w:tcPr>
            <w:tcW w:w="713" w:type="dxa"/>
            <w:vAlign w:val="center"/>
          </w:tcPr>
          <w:p w:rsidR="006133C1" w:rsidRPr="000A1C40" w:rsidRDefault="006133C1" w:rsidP="00CF2DB8">
            <w:pPr>
              <w:pStyle w:val="TableParagraph"/>
              <w:jc w:val="center"/>
              <w:rPr>
                <w:rFonts w:ascii="Arial" w:hAnsi="Arial" w:cs="Arial"/>
                <w:sz w:val="24"/>
                <w:szCs w:val="24"/>
              </w:rPr>
            </w:pPr>
            <w:r w:rsidRPr="000A1C40">
              <w:rPr>
                <w:rFonts w:ascii="Arial" w:hAnsi="Arial" w:cs="Arial"/>
                <w:sz w:val="24"/>
                <w:szCs w:val="24"/>
              </w:rPr>
              <w:t>9</w:t>
            </w:r>
          </w:p>
        </w:tc>
        <w:tc>
          <w:tcPr>
            <w:tcW w:w="3925" w:type="dxa"/>
          </w:tcPr>
          <w:p w:rsidR="006133C1" w:rsidRPr="000A1C40" w:rsidRDefault="006133C1" w:rsidP="00375010">
            <w:pPr>
              <w:spacing w:after="0" w:line="240" w:lineRule="auto"/>
              <w:jc w:val="center"/>
              <w:rPr>
                <w:rFonts w:ascii="Arial" w:hAnsi="Arial" w:cs="Arial"/>
                <w:sz w:val="24"/>
                <w:szCs w:val="24"/>
              </w:rPr>
            </w:pPr>
            <w:proofErr w:type="spellStart"/>
            <w:r w:rsidRPr="000A1C40">
              <w:rPr>
                <w:rFonts w:ascii="Arial" w:hAnsi="Arial" w:cs="Arial"/>
                <w:sz w:val="24"/>
                <w:szCs w:val="24"/>
              </w:rPr>
              <w:t>Mahir</w:t>
            </w:r>
            <w:proofErr w:type="spellEnd"/>
            <w:r w:rsidRPr="000A1C40">
              <w:rPr>
                <w:rFonts w:ascii="Arial" w:hAnsi="Arial" w:cs="Arial"/>
                <w:sz w:val="24"/>
                <w:szCs w:val="24"/>
              </w:rPr>
              <w:t xml:space="preserve"> KOTTAŞ</w:t>
            </w:r>
          </w:p>
        </w:tc>
        <w:tc>
          <w:tcPr>
            <w:tcW w:w="2300" w:type="dxa"/>
          </w:tcPr>
          <w:p w:rsidR="006133C1" w:rsidRPr="000A1C40" w:rsidRDefault="006133C1" w:rsidP="00375010">
            <w:pPr>
              <w:spacing w:after="0" w:line="240" w:lineRule="auto"/>
              <w:jc w:val="center"/>
              <w:rPr>
                <w:rFonts w:ascii="Arial" w:hAnsi="Arial" w:cs="Arial"/>
                <w:sz w:val="24"/>
                <w:szCs w:val="24"/>
              </w:rPr>
            </w:pPr>
            <w:proofErr w:type="spellStart"/>
            <w:r w:rsidRPr="000A1C40">
              <w:rPr>
                <w:rFonts w:ascii="Arial" w:hAnsi="Arial" w:cs="Arial"/>
                <w:sz w:val="24"/>
                <w:szCs w:val="24"/>
              </w:rPr>
              <w:t>Kimya</w:t>
            </w:r>
            <w:proofErr w:type="spellEnd"/>
            <w:r w:rsidRPr="000A1C40">
              <w:rPr>
                <w:rFonts w:ascii="Arial" w:hAnsi="Arial" w:cs="Arial"/>
                <w:sz w:val="24"/>
                <w:szCs w:val="24"/>
              </w:rPr>
              <w:t xml:space="preserve"> </w:t>
            </w:r>
            <w:proofErr w:type="spellStart"/>
            <w:r w:rsidRPr="000A1C40">
              <w:rPr>
                <w:rFonts w:ascii="Arial" w:hAnsi="Arial" w:cs="Arial"/>
                <w:sz w:val="24"/>
                <w:szCs w:val="24"/>
              </w:rPr>
              <w:t>Öğretmeni</w:t>
            </w:r>
            <w:proofErr w:type="spellEnd"/>
          </w:p>
        </w:tc>
        <w:tc>
          <w:tcPr>
            <w:tcW w:w="2845" w:type="dxa"/>
          </w:tcPr>
          <w:p w:rsidR="006133C1" w:rsidRPr="000A1C40" w:rsidRDefault="006133C1" w:rsidP="00CF2DB8">
            <w:pPr>
              <w:pStyle w:val="TableParagraph"/>
              <w:rPr>
                <w:rFonts w:ascii="Arial" w:hAnsi="Arial" w:cs="Arial"/>
                <w:sz w:val="24"/>
                <w:szCs w:val="24"/>
              </w:rPr>
            </w:pPr>
          </w:p>
        </w:tc>
      </w:tr>
      <w:tr w:rsidR="006133C1" w:rsidRPr="000A1C40" w:rsidTr="00CF2DB8">
        <w:trPr>
          <w:trHeight w:val="544"/>
        </w:trPr>
        <w:tc>
          <w:tcPr>
            <w:tcW w:w="713" w:type="dxa"/>
            <w:vAlign w:val="center"/>
          </w:tcPr>
          <w:p w:rsidR="006133C1" w:rsidRPr="000A1C40" w:rsidRDefault="006133C1" w:rsidP="00CF2DB8">
            <w:pPr>
              <w:pStyle w:val="TableParagraph"/>
              <w:jc w:val="center"/>
              <w:rPr>
                <w:rFonts w:ascii="Arial" w:hAnsi="Arial" w:cs="Arial"/>
                <w:sz w:val="24"/>
                <w:szCs w:val="24"/>
              </w:rPr>
            </w:pPr>
            <w:r w:rsidRPr="000A1C40">
              <w:rPr>
                <w:rFonts w:ascii="Arial" w:hAnsi="Arial" w:cs="Arial"/>
                <w:sz w:val="24"/>
                <w:szCs w:val="24"/>
              </w:rPr>
              <w:t>10</w:t>
            </w:r>
          </w:p>
        </w:tc>
        <w:tc>
          <w:tcPr>
            <w:tcW w:w="3925" w:type="dxa"/>
          </w:tcPr>
          <w:p w:rsidR="006133C1" w:rsidRPr="000A1C40" w:rsidRDefault="006133C1" w:rsidP="00375010">
            <w:pPr>
              <w:spacing w:after="0" w:line="240" w:lineRule="auto"/>
              <w:jc w:val="center"/>
              <w:rPr>
                <w:rFonts w:ascii="Arial" w:hAnsi="Arial" w:cs="Arial"/>
                <w:sz w:val="24"/>
                <w:szCs w:val="24"/>
              </w:rPr>
            </w:pPr>
            <w:proofErr w:type="spellStart"/>
            <w:r w:rsidRPr="000A1C40">
              <w:rPr>
                <w:rFonts w:ascii="Arial" w:hAnsi="Arial" w:cs="Arial"/>
                <w:sz w:val="24"/>
                <w:szCs w:val="24"/>
              </w:rPr>
              <w:t>Ayten</w:t>
            </w:r>
            <w:proofErr w:type="spellEnd"/>
            <w:r w:rsidRPr="000A1C40">
              <w:rPr>
                <w:rFonts w:ascii="Arial" w:hAnsi="Arial" w:cs="Arial"/>
                <w:sz w:val="24"/>
                <w:szCs w:val="24"/>
              </w:rPr>
              <w:t xml:space="preserve"> KELEŞ</w:t>
            </w:r>
          </w:p>
        </w:tc>
        <w:tc>
          <w:tcPr>
            <w:tcW w:w="2300" w:type="dxa"/>
          </w:tcPr>
          <w:p w:rsidR="006133C1" w:rsidRPr="000A1C40" w:rsidRDefault="006133C1" w:rsidP="00375010">
            <w:pPr>
              <w:spacing w:after="0" w:line="240" w:lineRule="auto"/>
              <w:jc w:val="center"/>
              <w:rPr>
                <w:rFonts w:ascii="Arial" w:hAnsi="Arial" w:cs="Arial"/>
                <w:sz w:val="24"/>
                <w:szCs w:val="24"/>
              </w:rPr>
            </w:pPr>
            <w:proofErr w:type="spellStart"/>
            <w:r w:rsidRPr="000A1C40">
              <w:rPr>
                <w:rFonts w:ascii="Arial" w:hAnsi="Arial" w:cs="Arial"/>
                <w:sz w:val="24"/>
                <w:szCs w:val="24"/>
              </w:rPr>
              <w:t>Edebiyat</w:t>
            </w:r>
            <w:proofErr w:type="spellEnd"/>
            <w:r w:rsidRPr="000A1C40">
              <w:rPr>
                <w:rFonts w:ascii="Arial" w:hAnsi="Arial" w:cs="Arial"/>
                <w:sz w:val="24"/>
                <w:szCs w:val="24"/>
              </w:rPr>
              <w:t xml:space="preserve"> </w:t>
            </w:r>
            <w:proofErr w:type="spellStart"/>
            <w:r w:rsidRPr="000A1C40">
              <w:rPr>
                <w:rFonts w:ascii="Arial" w:hAnsi="Arial" w:cs="Arial"/>
                <w:sz w:val="24"/>
                <w:szCs w:val="24"/>
              </w:rPr>
              <w:t>Öğretneni</w:t>
            </w:r>
            <w:proofErr w:type="spellEnd"/>
          </w:p>
        </w:tc>
        <w:tc>
          <w:tcPr>
            <w:tcW w:w="2845" w:type="dxa"/>
          </w:tcPr>
          <w:p w:rsidR="006133C1" w:rsidRPr="000A1C40" w:rsidRDefault="006133C1" w:rsidP="00CF2DB8">
            <w:pPr>
              <w:pStyle w:val="TableParagraph"/>
              <w:rPr>
                <w:rFonts w:ascii="Arial" w:hAnsi="Arial" w:cs="Arial"/>
                <w:sz w:val="24"/>
                <w:szCs w:val="24"/>
              </w:rPr>
            </w:pPr>
          </w:p>
        </w:tc>
      </w:tr>
      <w:tr w:rsidR="006133C1" w:rsidRPr="000A1C40" w:rsidTr="00CF2DB8">
        <w:trPr>
          <w:trHeight w:val="544"/>
        </w:trPr>
        <w:tc>
          <w:tcPr>
            <w:tcW w:w="713" w:type="dxa"/>
            <w:vAlign w:val="center"/>
          </w:tcPr>
          <w:p w:rsidR="006133C1" w:rsidRPr="000A1C40" w:rsidRDefault="006133C1" w:rsidP="00CF2DB8">
            <w:pPr>
              <w:pStyle w:val="TableParagraph"/>
              <w:jc w:val="center"/>
              <w:rPr>
                <w:rFonts w:ascii="Arial" w:hAnsi="Arial" w:cs="Arial"/>
                <w:sz w:val="24"/>
                <w:szCs w:val="24"/>
              </w:rPr>
            </w:pPr>
            <w:r w:rsidRPr="000A1C40">
              <w:rPr>
                <w:rFonts w:ascii="Arial" w:hAnsi="Arial" w:cs="Arial"/>
                <w:sz w:val="24"/>
                <w:szCs w:val="24"/>
              </w:rPr>
              <w:t>11</w:t>
            </w:r>
          </w:p>
        </w:tc>
        <w:tc>
          <w:tcPr>
            <w:tcW w:w="3925" w:type="dxa"/>
          </w:tcPr>
          <w:p w:rsidR="006133C1" w:rsidRPr="000A1C40" w:rsidRDefault="006133C1" w:rsidP="00375010">
            <w:pPr>
              <w:spacing w:after="0" w:line="240" w:lineRule="auto"/>
              <w:jc w:val="center"/>
              <w:rPr>
                <w:rFonts w:ascii="Arial" w:hAnsi="Arial" w:cs="Arial"/>
                <w:sz w:val="24"/>
                <w:szCs w:val="24"/>
              </w:rPr>
            </w:pPr>
            <w:r w:rsidRPr="000A1C40">
              <w:rPr>
                <w:rFonts w:ascii="Arial" w:hAnsi="Arial" w:cs="Arial"/>
                <w:sz w:val="24"/>
                <w:szCs w:val="24"/>
              </w:rPr>
              <w:t>Hayrettin ŞENER</w:t>
            </w:r>
          </w:p>
        </w:tc>
        <w:tc>
          <w:tcPr>
            <w:tcW w:w="2300" w:type="dxa"/>
          </w:tcPr>
          <w:p w:rsidR="006133C1" w:rsidRPr="000A1C40" w:rsidRDefault="006133C1" w:rsidP="00375010">
            <w:pPr>
              <w:spacing w:after="0" w:line="240" w:lineRule="auto"/>
              <w:jc w:val="center"/>
              <w:rPr>
                <w:rFonts w:ascii="Arial" w:hAnsi="Arial" w:cs="Arial"/>
                <w:sz w:val="24"/>
                <w:szCs w:val="24"/>
              </w:rPr>
            </w:pPr>
            <w:proofErr w:type="spellStart"/>
            <w:r w:rsidRPr="000A1C40">
              <w:rPr>
                <w:rFonts w:ascii="Arial" w:hAnsi="Arial" w:cs="Arial"/>
                <w:sz w:val="24"/>
                <w:szCs w:val="24"/>
              </w:rPr>
              <w:t>Biyoloji</w:t>
            </w:r>
            <w:proofErr w:type="spellEnd"/>
            <w:r w:rsidRPr="000A1C40">
              <w:rPr>
                <w:rFonts w:ascii="Arial" w:hAnsi="Arial" w:cs="Arial"/>
                <w:sz w:val="24"/>
                <w:szCs w:val="24"/>
              </w:rPr>
              <w:t xml:space="preserve"> </w:t>
            </w:r>
            <w:proofErr w:type="spellStart"/>
            <w:r w:rsidRPr="000A1C40">
              <w:rPr>
                <w:rFonts w:ascii="Arial" w:hAnsi="Arial" w:cs="Arial"/>
                <w:sz w:val="24"/>
                <w:szCs w:val="24"/>
              </w:rPr>
              <w:t>Öğretmeni</w:t>
            </w:r>
            <w:proofErr w:type="spellEnd"/>
          </w:p>
        </w:tc>
        <w:tc>
          <w:tcPr>
            <w:tcW w:w="2845" w:type="dxa"/>
          </w:tcPr>
          <w:p w:rsidR="006133C1" w:rsidRPr="000A1C40" w:rsidRDefault="006133C1" w:rsidP="00CF2DB8">
            <w:pPr>
              <w:pStyle w:val="TableParagraph"/>
              <w:rPr>
                <w:rFonts w:ascii="Arial" w:hAnsi="Arial" w:cs="Arial"/>
                <w:sz w:val="24"/>
                <w:szCs w:val="24"/>
              </w:rPr>
            </w:pPr>
          </w:p>
        </w:tc>
      </w:tr>
    </w:tbl>
    <w:p w:rsidR="00416382" w:rsidRPr="00A47F2F" w:rsidRDefault="00416382" w:rsidP="008D4E73">
      <w:pPr>
        <w:rPr>
          <w:rFonts w:cs="Calibri"/>
          <w:b/>
        </w:rPr>
      </w:pPr>
    </w:p>
    <w:sectPr w:rsidR="00416382" w:rsidRPr="00A47F2F" w:rsidSect="00E22B8A">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98" w:rsidRDefault="00D05098" w:rsidP="00DC3C73">
      <w:pPr>
        <w:spacing w:after="0" w:line="240" w:lineRule="auto"/>
      </w:pPr>
      <w:r>
        <w:separator/>
      </w:r>
    </w:p>
  </w:endnote>
  <w:endnote w:type="continuationSeparator" w:id="0">
    <w:p w:rsidR="00D05098" w:rsidRDefault="00D0509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D0" w:rsidRDefault="00D05098">
    <w:pPr>
      <w:pStyle w:val="Altbilgi"/>
      <w:jc w:val="right"/>
    </w:pPr>
    <w:r>
      <w:fldChar w:fldCharType="begin"/>
    </w:r>
    <w:r>
      <w:instrText>PAGE   \* MERGEFORMAT</w:instrText>
    </w:r>
    <w:r>
      <w:fldChar w:fldCharType="separate"/>
    </w:r>
    <w:r w:rsidR="004E61C7">
      <w:rPr>
        <w:noProof/>
      </w:rPr>
      <w:t>22</w:t>
    </w:r>
    <w:r>
      <w:rPr>
        <w:noProof/>
      </w:rPr>
      <w:fldChar w:fldCharType="end"/>
    </w:r>
  </w:p>
  <w:p w:rsidR="00BF2DD0" w:rsidRDefault="00BF2DD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D0" w:rsidRDefault="00D05098">
    <w:pPr>
      <w:pStyle w:val="Altbilgi"/>
      <w:jc w:val="right"/>
    </w:pPr>
    <w:r>
      <w:fldChar w:fldCharType="begin"/>
    </w:r>
    <w:r>
      <w:instrText>PAGE   \* MERGEFORMAT</w:instrText>
    </w:r>
    <w:r>
      <w:fldChar w:fldCharType="separate"/>
    </w:r>
    <w:r w:rsidR="00BF2DD0">
      <w:rPr>
        <w:noProof/>
      </w:rPr>
      <w:t>i</w:t>
    </w:r>
    <w:r>
      <w:rPr>
        <w:noProof/>
      </w:rPr>
      <w:fldChar w:fldCharType="end"/>
    </w:r>
  </w:p>
  <w:p w:rsidR="00BF2DD0" w:rsidRDefault="00BF2DD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D0" w:rsidRDefault="00D05098">
    <w:pPr>
      <w:pStyle w:val="Altbilgi"/>
      <w:jc w:val="right"/>
    </w:pPr>
    <w:r>
      <w:fldChar w:fldCharType="begin"/>
    </w:r>
    <w:r>
      <w:instrText>PAGE   \* MERGEFORMAT</w:instrText>
    </w:r>
    <w:r>
      <w:fldChar w:fldCharType="separate"/>
    </w:r>
    <w:r w:rsidR="00BF2DD0">
      <w:rPr>
        <w:noProof/>
      </w:rPr>
      <w:t>1</w:t>
    </w:r>
    <w:r>
      <w:rPr>
        <w:noProof/>
      </w:rPr>
      <w:fldChar w:fldCharType="end"/>
    </w:r>
  </w:p>
  <w:p w:rsidR="00BF2DD0" w:rsidRDefault="00BF2D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98" w:rsidRDefault="00D05098" w:rsidP="00DC3C73">
      <w:pPr>
        <w:spacing w:after="0" w:line="240" w:lineRule="auto"/>
      </w:pPr>
      <w:r>
        <w:separator/>
      </w:r>
    </w:p>
  </w:footnote>
  <w:footnote w:type="continuationSeparator" w:id="0">
    <w:p w:rsidR="00D05098" w:rsidRDefault="00D05098"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C7" w:rsidRDefault="004E61C7" w:rsidP="00A40B5B">
    <w:pPr>
      <w:pStyle w:val="stbilgi"/>
      <w:tabs>
        <w:tab w:val="clear" w:pos="4536"/>
        <w:tab w:val="clear" w:pos="9072"/>
        <w:tab w:val="left" w:pos="1224"/>
      </w:tabs>
    </w:pPr>
  </w:p>
  <w:p w:rsidR="00BF2DD0" w:rsidRPr="00A40B5B" w:rsidRDefault="00BF2DD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691"/>
    <w:multiLevelType w:val="hybridMultilevel"/>
    <w:tmpl w:val="A246D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15:restartNumberingAfterBreak="0">
    <w:nsid w:val="1CC31339"/>
    <w:multiLevelType w:val="hybridMultilevel"/>
    <w:tmpl w:val="5B1252B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42AD2"/>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9E1FB9"/>
    <w:multiLevelType w:val="hybridMultilevel"/>
    <w:tmpl w:val="7DB034B2"/>
    <w:lvl w:ilvl="0" w:tplc="A71A20BE">
      <w:start w:val="1"/>
      <w:numFmt w:val="bullet"/>
      <w:lvlText w:val=""/>
      <w:lvlJc w:val="left"/>
      <w:pPr>
        <w:tabs>
          <w:tab w:val="num" w:pos="851"/>
        </w:tabs>
        <w:ind w:left="567" w:hanging="283"/>
      </w:pPr>
      <w:rPr>
        <w:rFonts w:ascii="Wingdings" w:hAnsi="Wingdings" w:cs="Wingdings" w:hint="default"/>
      </w:rPr>
    </w:lvl>
    <w:lvl w:ilvl="1" w:tplc="FFFFFFFF">
      <w:start w:val="1"/>
      <w:numFmt w:val="decimal"/>
      <w:lvlText w:val="%2."/>
      <w:lvlJc w:val="left"/>
      <w:pPr>
        <w:tabs>
          <w:tab w:val="num" w:pos="2148"/>
        </w:tabs>
        <w:ind w:left="2148" w:hanging="360"/>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A2C727F"/>
    <w:multiLevelType w:val="hybridMultilevel"/>
    <w:tmpl w:val="6F989074"/>
    <w:lvl w:ilvl="0" w:tplc="78F49706">
      <w:start w:val="1"/>
      <w:numFmt w:val="bullet"/>
      <w:lvlText w:val=""/>
      <w:lvlJc w:val="left"/>
      <w:pPr>
        <w:tabs>
          <w:tab w:val="num" w:pos="680"/>
        </w:tabs>
        <w:ind w:left="567" w:hanging="283"/>
      </w:pPr>
      <w:rPr>
        <w:rFonts w:ascii="Wingdings" w:hAnsi="Wingdings" w:cs="Wingdings" w:hint="default"/>
      </w:rPr>
    </w:lvl>
    <w:lvl w:ilvl="1" w:tplc="FFFFFFFF">
      <w:start w:val="1"/>
      <w:numFmt w:val="bullet"/>
      <w:lvlText w:val="o"/>
      <w:lvlJc w:val="left"/>
      <w:pPr>
        <w:tabs>
          <w:tab w:val="num" w:pos="2151"/>
        </w:tabs>
        <w:ind w:left="2151" w:hanging="360"/>
      </w:pPr>
      <w:rPr>
        <w:rFonts w:ascii="Courier New" w:hAnsi="Courier New" w:cs="Courier New" w:hint="default"/>
      </w:rPr>
    </w:lvl>
    <w:lvl w:ilvl="2" w:tplc="FFFFFFFF">
      <w:start w:val="1"/>
      <w:numFmt w:val="bullet"/>
      <w:lvlText w:val=""/>
      <w:lvlJc w:val="left"/>
      <w:pPr>
        <w:tabs>
          <w:tab w:val="num" w:pos="2871"/>
        </w:tabs>
        <w:ind w:left="2871" w:hanging="360"/>
      </w:pPr>
      <w:rPr>
        <w:rFonts w:ascii="Wingdings" w:hAnsi="Wingdings" w:cs="Wingdings" w:hint="default"/>
      </w:rPr>
    </w:lvl>
    <w:lvl w:ilvl="3" w:tplc="FFFFFFFF">
      <w:start w:val="1"/>
      <w:numFmt w:val="bullet"/>
      <w:lvlText w:val=""/>
      <w:lvlJc w:val="left"/>
      <w:pPr>
        <w:tabs>
          <w:tab w:val="num" w:pos="3591"/>
        </w:tabs>
        <w:ind w:left="3591" w:hanging="360"/>
      </w:pPr>
      <w:rPr>
        <w:rFonts w:ascii="Symbol" w:hAnsi="Symbol" w:cs="Symbol" w:hint="default"/>
      </w:rPr>
    </w:lvl>
    <w:lvl w:ilvl="4" w:tplc="FFFFFFFF">
      <w:start w:val="1"/>
      <w:numFmt w:val="bullet"/>
      <w:lvlText w:val="o"/>
      <w:lvlJc w:val="left"/>
      <w:pPr>
        <w:tabs>
          <w:tab w:val="num" w:pos="4311"/>
        </w:tabs>
        <w:ind w:left="4311" w:hanging="360"/>
      </w:pPr>
      <w:rPr>
        <w:rFonts w:ascii="Courier New" w:hAnsi="Courier New" w:cs="Courier New" w:hint="default"/>
      </w:rPr>
    </w:lvl>
    <w:lvl w:ilvl="5" w:tplc="FFFFFFFF">
      <w:start w:val="1"/>
      <w:numFmt w:val="bullet"/>
      <w:lvlText w:val=""/>
      <w:lvlJc w:val="left"/>
      <w:pPr>
        <w:tabs>
          <w:tab w:val="num" w:pos="5031"/>
        </w:tabs>
        <w:ind w:left="5031" w:hanging="360"/>
      </w:pPr>
      <w:rPr>
        <w:rFonts w:ascii="Wingdings" w:hAnsi="Wingdings" w:cs="Wingdings" w:hint="default"/>
      </w:rPr>
    </w:lvl>
    <w:lvl w:ilvl="6" w:tplc="FFFFFFFF">
      <w:start w:val="1"/>
      <w:numFmt w:val="bullet"/>
      <w:lvlText w:val=""/>
      <w:lvlJc w:val="left"/>
      <w:pPr>
        <w:tabs>
          <w:tab w:val="num" w:pos="5751"/>
        </w:tabs>
        <w:ind w:left="5751" w:hanging="360"/>
      </w:pPr>
      <w:rPr>
        <w:rFonts w:ascii="Symbol" w:hAnsi="Symbol" w:cs="Symbol" w:hint="default"/>
      </w:rPr>
    </w:lvl>
    <w:lvl w:ilvl="7" w:tplc="FFFFFFFF">
      <w:start w:val="1"/>
      <w:numFmt w:val="bullet"/>
      <w:lvlText w:val="o"/>
      <w:lvlJc w:val="left"/>
      <w:pPr>
        <w:tabs>
          <w:tab w:val="num" w:pos="6471"/>
        </w:tabs>
        <w:ind w:left="6471" w:hanging="360"/>
      </w:pPr>
      <w:rPr>
        <w:rFonts w:ascii="Courier New" w:hAnsi="Courier New" w:cs="Courier New" w:hint="default"/>
      </w:rPr>
    </w:lvl>
    <w:lvl w:ilvl="8" w:tplc="FFFFFFFF">
      <w:start w:val="1"/>
      <w:numFmt w:val="bullet"/>
      <w:lvlText w:val=""/>
      <w:lvlJc w:val="left"/>
      <w:pPr>
        <w:tabs>
          <w:tab w:val="num" w:pos="7191"/>
        </w:tabs>
        <w:ind w:left="7191" w:hanging="360"/>
      </w:pPr>
      <w:rPr>
        <w:rFonts w:ascii="Wingdings" w:hAnsi="Wingdings" w:cs="Wingdings" w:hint="default"/>
      </w:rPr>
    </w:lvl>
  </w:abstractNum>
  <w:abstractNum w:abstractNumId="1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
  </w:num>
  <w:num w:numId="5">
    <w:abstractNumId w:val="9"/>
  </w:num>
  <w:num w:numId="6">
    <w:abstractNumId w:val="6"/>
  </w:num>
  <w:num w:numId="7">
    <w:abstractNumId w:val="4"/>
  </w:num>
  <w:num w:numId="8">
    <w:abstractNumId w:val="3"/>
  </w:num>
  <w:num w:numId="9">
    <w:abstractNumId w:val="10"/>
  </w:num>
  <w:num w:numId="10">
    <w:abstractNumId w:val="5"/>
  </w:num>
  <w:num w:numId="11">
    <w:abstractNumId w:val="13"/>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17D13"/>
    <w:rsid w:val="0002072F"/>
    <w:rsid w:val="0002108D"/>
    <w:rsid w:val="000214FA"/>
    <w:rsid w:val="00021732"/>
    <w:rsid w:val="00022ACB"/>
    <w:rsid w:val="00023762"/>
    <w:rsid w:val="00024548"/>
    <w:rsid w:val="00024F34"/>
    <w:rsid w:val="000263BD"/>
    <w:rsid w:val="00027612"/>
    <w:rsid w:val="000277D7"/>
    <w:rsid w:val="00031958"/>
    <w:rsid w:val="000320F3"/>
    <w:rsid w:val="000328E3"/>
    <w:rsid w:val="000329DB"/>
    <w:rsid w:val="00033252"/>
    <w:rsid w:val="00033A71"/>
    <w:rsid w:val="00034CB4"/>
    <w:rsid w:val="0003561F"/>
    <w:rsid w:val="00035BAC"/>
    <w:rsid w:val="0003688C"/>
    <w:rsid w:val="00036FC8"/>
    <w:rsid w:val="000371E5"/>
    <w:rsid w:val="000401E6"/>
    <w:rsid w:val="0004128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7C8"/>
    <w:rsid w:val="00084F36"/>
    <w:rsid w:val="00084F4E"/>
    <w:rsid w:val="0008513E"/>
    <w:rsid w:val="0008660B"/>
    <w:rsid w:val="00086C30"/>
    <w:rsid w:val="000871DC"/>
    <w:rsid w:val="000878E3"/>
    <w:rsid w:val="00092332"/>
    <w:rsid w:val="00093C1A"/>
    <w:rsid w:val="00094CDD"/>
    <w:rsid w:val="00095BB5"/>
    <w:rsid w:val="00095FD7"/>
    <w:rsid w:val="0009653C"/>
    <w:rsid w:val="00097AE7"/>
    <w:rsid w:val="00097E70"/>
    <w:rsid w:val="000A05EA"/>
    <w:rsid w:val="000A0A23"/>
    <w:rsid w:val="000A1C40"/>
    <w:rsid w:val="000A24F2"/>
    <w:rsid w:val="000A269B"/>
    <w:rsid w:val="000A38A5"/>
    <w:rsid w:val="000A581D"/>
    <w:rsid w:val="000A639E"/>
    <w:rsid w:val="000A73F2"/>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3CB8"/>
    <w:rsid w:val="00124C88"/>
    <w:rsid w:val="001250B3"/>
    <w:rsid w:val="00126AA6"/>
    <w:rsid w:val="00127F19"/>
    <w:rsid w:val="001307DF"/>
    <w:rsid w:val="0013093E"/>
    <w:rsid w:val="001335E3"/>
    <w:rsid w:val="00133692"/>
    <w:rsid w:val="00133770"/>
    <w:rsid w:val="00133925"/>
    <w:rsid w:val="00134B1E"/>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0C90"/>
    <w:rsid w:val="001618A1"/>
    <w:rsid w:val="00162159"/>
    <w:rsid w:val="00162672"/>
    <w:rsid w:val="00162C95"/>
    <w:rsid w:val="0016360C"/>
    <w:rsid w:val="001639B6"/>
    <w:rsid w:val="00164E2B"/>
    <w:rsid w:val="0016514C"/>
    <w:rsid w:val="00167D58"/>
    <w:rsid w:val="00167E0D"/>
    <w:rsid w:val="001714A1"/>
    <w:rsid w:val="00171CDD"/>
    <w:rsid w:val="00172CE1"/>
    <w:rsid w:val="0017311E"/>
    <w:rsid w:val="001731CF"/>
    <w:rsid w:val="00174E3D"/>
    <w:rsid w:val="0017693F"/>
    <w:rsid w:val="00176DCF"/>
    <w:rsid w:val="001811BA"/>
    <w:rsid w:val="00181481"/>
    <w:rsid w:val="00181649"/>
    <w:rsid w:val="00182608"/>
    <w:rsid w:val="00182F8B"/>
    <w:rsid w:val="00183133"/>
    <w:rsid w:val="00183EC0"/>
    <w:rsid w:val="00184074"/>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53"/>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630"/>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0EF2"/>
    <w:rsid w:val="001F10CC"/>
    <w:rsid w:val="001F1F35"/>
    <w:rsid w:val="001F4B27"/>
    <w:rsid w:val="001F56FE"/>
    <w:rsid w:val="001F5A04"/>
    <w:rsid w:val="001F5ACD"/>
    <w:rsid w:val="001F71AE"/>
    <w:rsid w:val="002006C3"/>
    <w:rsid w:val="00200929"/>
    <w:rsid w:val="00200B1E"/>
    <w:rsid w:val="00201A0E"/>
    <w:rsid w:val="00202CEF"/>
    <w:rsid w:val="00203649"/>
    <w:rsid w:val="002040CA"/>
    <w:rsid w:val="00204849"/>
    <w:rsid w:val="002066FA"/>
    <w:rsid w:val="002067A4"/>
    <w:rsid w:val="00206A01"/>
    <w:rsid w:val="00206DD8"/>
    <w:rsid w:val="0021069D"/>
    <w:rsid w:val="00210E5A"/>
    <w:rsid w:val="00210F6A"/>
    <w:rsid w:val="002130EE"/>
    <w:rsid w:val="00214303"/>
    <w:rsid w:val="002146AA"/>
    <w:rsid w:val="0021543E"/>
    <w:rsid w:val="002159E5"/>
    <w:rsid w:val="00215ADB"/>
    <w:rsid w:val="00215CA2"/>
    <w:rsid w:val="002166FB"/>
    <w:rsid w:val="002204A1"/>
    <w:rsid w:val="00220CEC"/>
    <w:rsid w:val="00221657"/>
    <w:rsid w:val="00221E8A"/>
    <w:rsid w:val="00222A10"/>
    <w:rsid w:val="0022390C"/>
    <w:rsid w:val="0022608F"/>
    <w:rsid w:val="00226F06"/>
    <w:rsid w:val="00230AE2"/>
    <w:rsid w:val="00232696"/>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80B"/>
    <w:rsid w:val="0024694B"/>
    <w:rsid w:val="00246B54"/>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662"/>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059"/>
    <w:rsid w:val="00286F3E"/>
    <w:rsid w:val="002878F2"/>
    <w:rsid w:val="00287E28"/>
    <w:rsid w:val="00287F8E"/>
    <w:rsid w:val="00290014"/>
    <w:rsid w:val="002900BA"/>
    <w:rsid w:val="00290392"/>
    <w:rsid w:val="002903AC"/>
    <w:rsid w:val="00292611"/>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921"/>
    <w:rsid w:val="002C0D5A"/>
    <w:rsid w:val="002C1B74"/>
    <w:rsid w:val="002C2E08"/>
    <w:rsid w:val="002C37E0"/>
    <w:rsid w:val="002C38AB"/>
    <w:rsid w:val="002C3CB3"/>
    <w:rsid w:val="002C5211"/>
    <w:rsid w:val="002C5991"/>
    <w:rsid w:val="002C5D88"/>
    <w:rsid w:val="002C63A3"/>
    <w:rsid w:val="002D0561"/>
    <w:rsid w:val="002D155D"/>
    <w:rsid w:val="002D1691"/>
    <w:rsid w:val="002D202A"/>
    <w:rsid w:val="002D3651"/>
    <w:rsid w:val="002D4773"/>
    <w:rsid w:val="002D501E"/>
    <w:rsid w:val="002D5B61"/>
    <w:rsid w:val="002D607F"/>
    <w:rsid w:val="002D6228"/>
    <w:rsid w:val="002D63C9"/>
    <w:rsid w:val="002D6882"/>
    <w:rsid w:val="002D6C4F"/>
    <w:rsid w:val="002D7C87"/>
    <w:rsid w:val="002E00F2"/>
    <w:rsid w:val="002E05F7"/>
    <w:rsid w:val="002E068A"/>
    <w:rsid w:val="002E1F2D"/>
    <w:rsid w:val="002E2FA5"/>
    <w:rsid w:val="002E41B8"/>
    <w:rsid w:val="002E4A7D"/>
    <w:rsid w:val="002E4E5B"/>
    <w:rsid w:val="002E5442"/>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99E"/>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5B21"/>
    <w:rsid w:val="00336FB2"/>
    <w:rsid w:val="0033735E"/>
    <w:rsid w:val="00337367"/>
    <w:rsid w:val="00337637"/>
    <w:rsid w:val="0034098C"/>
    <w:rsid w:val="00340B06"/>
    <w:rsid w:val="00341809"/>
    <w:rsid w:val="00341AD9"/>
    <w:rsid w:val="00342E13"/>
    <w:rsid w:val="00343949"/>
    <w:rsid w:val="003439FE"/>
    <w:rsid w:val="00343C5A"/>
    <w:rsid w:val="00344CC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444B"/>
    <w:rsid w:val="0037501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D7D0E"/>
    <w:rsid w:val="003E022F"/>
    <w:rsid w:val="003E0463"/>
    <w:rsid w:val="003E23F1"/>
    <w:rsid w:val="003E29D1"/>
    <w:rsid w:val="003E438C"/>
    <w:rsid w:val="003E4433"/>
    <w:rsid w:val="003E454B"/>
    <w:rsid w:val="003E5DE3"/>
    <w:rsid w:val="003E63A2"/>
    <w:rsid w:val="003E78D6"/>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5D7"/>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382"/>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1D7A"/>
    <w:rsid w:val="00443A11"/>
    <w:rsid w:val="00444ACF"/>
    <w:rsid w:val="00445011"/>
    <w:rsid w:val="0044547F"/>
    <w:rsid w:val="004456FF"/>
    <w:rsid w:val="00446C09"/>
    <w:rsid w:val="00447DD3"/>
    <w:rsid w:val="00447E05"/>
    <w:rsid w:val="0045147E"/>
    <w:rsid w:val="00452DD6"/>
    <w:rsid w:val="00452FA8"/>
    <w:rsid w:val="00453E03"/>
    <w:rsid w:val="00453FB4"/>
    <w:rsid w:val="00455CBF"/>
    <w:rsid w:val="00456FF4"/>
    <w:rsid w:val="00457036"/>
    <w:rsid w:val="0046202C"/>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2FC"/>
    <w:rsid w:val="004A15BB"/>
    <w:rsid w:val="004A41C8"/>
    <w:rsid w:val="004A5511"/>
    <w:rsid w:val="004A6152"/>
    <w:rsid w:val="004A69DC"/>
    <w:rsid w:val="004A731C"/>
    <w:rsid w:val="004B0AA6"/>
    <w:rsid w:val="004B0F9B"/>
    <w:rsid w:val="004B1ACC"/>
    <w:rsid w:val="004B1D2A"/>
    <w:rsid w:val="004B1FE9"/>
    <w:rsid w:val="004B3041"/>
    <w:rsid w:val="004B3767"/>
    <w:rsid w:val="004B4E28"/>
    <w:rsid w:val="004B554D"/>
    <w:rsid w:val="004B7E27"/>
    <w:rsid w:val="004B7FA2"/>
    <w:rsid w:val="004C0BF0"/>
    <w:rsid w:val="004C0C03"/>
    <w:rsid w:val="004C0EE8"/>
    <w:rsid w:val="004C1D67"/>
    <w:rsid w:val="004C27B7"/>
    <w:rsid w:val="004C3AA1"/>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3BD"/>
    <w:rsid w:val="004D7C7B"/>
    <w:rsid w:val="004E00CB"/>
    <w:rsid w:val="004E12A9"/>
    <w:rsid w:val="004E1380"/>
    <w:rsid w:val="004E1BE2"/>
    <w:rsid w:val="004E291A"/>
    <w:rsid w:val="004E2FF3"/>
    <w:rsid w:val="004E3040"/>
    <w:rsid w:val="004E414F"/>
    <w:rsid w:val="004E567C"/>
    <w:rsid w:val="004E61C7"/>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634"/>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645"/>
    <w:rsid w:val="00550F73"/>
    <w:rsid w:val="005527D2"/>
    <w:rsid w:val="005532B5"/>
    <w:rsid w:val="0055578F"/>
    <w:rsid w:val="00555C5E"/>
    <w:rsid w:val="005561B2"/>
    <w:rsid w:val="0055623F"/>
    <w:rsid w:val="00556264"/>
    <w:rsid w:val="00557D54"/>
    <w:rsid w:val="00557F81"/>
    <w:rsid w:val="0056048A"/>
    <w:rsid w:val="00560B6B"/>
    <w:rsid w:val="00561394"/>
    <w:rsid w:val="005644B2"/>
    <w:rsid w:val="00564919"/>
    <w:rsid w:val="00565133"/>
    <w:rsid w:val="00567089"/>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61D"/>
    <w:rsid w:val="00583CCA"/>
    <w:rsid w:val="00583DB3"/>
    <w:rsid w:val="00583F6A"/>
    <w:rsid w:val="005841E4"/>
    <w:rsid w:val="005842C6"/>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CA1"/>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B7D"/>
    <w:rsid w:val="005C3A1D"/>
    <w:rsid w:val="005C3E6A"/>
    <w:rsid w:val="005C4326"/>
    <w:rsid w:val="005C436A"/>
    <w:rsid w:val="005C5BD4"/>
    <w:rsid w:val="005C5CD2"/>
    <w:rsid w:val="005C6098"/>
    <w:rsid w:val="005C695C"/>
    <w:rsid w:val="005C768C"/>
    <w:rsid w:val="005C7D04"/>
    <w:rsid w:val="005D02BB"/>
    <w:rsid w:val="005D0B45"/>
    <w:rsid w:val="005D140F"/>
    <w:rsid w:val="005D1B0D"/>
    <w:rsid w:val="005D1C22"/>
    <w:rsid w:val="005D1CCA"/>
    <w:rsid w:val="005D1FA5"/>
    <w:rsid w:val="005D2772"/>
    <w:rsid w:val="005D2904"/>
    <w:rsid w:val="005D3B7A"/>
    <w:rsid w:val="005D5792"/>
    <w:rsid w:val="005D68A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0AB"/>
    <w:rsid w:val="00607BB7"/>
    <w:rsid w:val="006106B3"/>
    <w:rsid w:val="006120FE"/>
    <w:rsid w:val="00612299"/>
    <w:rsid w:val="00612A6D"/>
    <w:rsid w:val="00612D0C"/>
    <w:rsid w:val="006133C1"/>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54"/>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E89"/>
    <w:rsid w:val="00661291"/>
    <w:rsid w:val="006619AB"/>
    <w:rsid w:val="00661A54"/>
    <w:rsid w:val="00662263"/>
    <w:rsid w:val="006628A2"/>
    <w:rsid w:val="00663A7D"/>
    <w:rsid w:val="00663A92"/>
    <w:rsid w:val="006641B5"/>
    <w:rsid w:val="0066432D"/>
    <w:rsid w:val="00664A82"/>
    <w:rsid w:val="006658C1"/>
    <w:rsid w:val="006661B8"/>
    <w:rsid w:val="006664E2"/>
    <w:rsid w:val="00667152"/>
    <w:rsid w:val="00667B66"/>
    <w:rsid w:val="00670F31"/>
    <w:rsid w:val="00671B37"/>
    <w:rsid w:val="00672055"/>
    <w:rsid w:val="00672EE6"/>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197"/>
    <w:rsid w:val="00690682"/>
    <w:rsid w:val="00690C8A"/>
    <w:rsid w:val="00692B03"/>
    <w:rsid w:val="00692FF2"/>
    <w:rsid w:val="006941D7"/>
    <w:rsid w:val="00694310"/>
    <w:rsid w:val="0069457A"/>
    <w:rsid w:val="00695505"/>
    <w:rsid w:val="00697726"/>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1B5"/>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1B67"/>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6959"/>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AA5"/>
    <w:rsid w:val="007462DA"/>
    <w:rsid w:val="00746B3E"/>
    <w:rsid w:val="00746B7C"/>
    <w:rsid w:val="0074713B"/>
    <w:rsid w:val="007472CD"/>
    <w:rsid w:val="00747E69"/>
    <w:rsid w:val="0075349F"/>
    <w:rsid w:val="0075495B"/>
    <w:rsid w:val="007549A9"/>
    <w:rsid w:val="00755D8E"/>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77FF3"/>
    <w:rsid w:val="00780875"/>
    <w:rsid w:val="00780EB8"/>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4A7A"/>
    <w:rsid w:val="007A56B1"/>
    <w:rsid w:val="007A5F8E"/>
    <w:rsid w:val="007A6690"/>
    <w:rsid w:val="007A6AFB"/>
    <w:rsid w:val="007A7CDB"/>
    <w:rsid w:val="007A7EAB"/>
    <w:rsid w:val="007B00DB"/>
    <w:rsid w:val="007B0250"/>
    <w:rsid w:val="007B1126"/>
    <w:rsid w:val="007B1F2D"/>
    <w:rsid w:val="007B21E1"/>
    <w:rsid w:val="007B25EA"/>
    <w:rsid w:val="007B3C71"/>
    <w:rsid w:val="007B4266"/>
    <w:rsid w:val="007B49D8"/>
    <w:rsid w:val="007B4C06"/>
    <w:rsid w:val="007B4EF5"/>
    <w:rsid w:val="007B5EC6"/>
    <w:rsid w:val="007B6112"/>
    <w:rsid w:val="007B7841"/>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2B9E"/>
    <w:rsid w:val="00823293"/>
    <w:rsid w:val="0082332C"/>
    <w:rsid w:val="008239EF"/>
    <w:rsid w:val="00823DA5"/>
    <w:rsid w:val="0082429D"/>
    <w:rsid w:val="008254DA"/>
    <w:rsid w:val="0082755B"/>
    <w:rsid w:val="00830C92"/>
    <w:rsid w:val="008322E8"/>
    <w:rsid w:val="008329F1"/>
    <w:rsid w:val="008354E5"/>
    <w:rsid w:val="008363F0"/>
    <w:rsid w:val="00836F23"/>
    <w:rsid w:val="00836FAF"/>
    <w:rsid w:val="008374DA"/>
    <w:rsid w:val="008409FF"/>
    <w:rsid w:val="0084125D"/>
    <w:rsid w:val="00841FFE"/>
    <w:rsid w:val="00842129"/>
    <w:rsid w:val="0084250D"/>
    <w:rsid w:val="0084271A"/>
    <w:rsid w:val="0084302C"/>
    <w:rsid w:val="008431A1"/>
    <w:rsid w:val="0084389F"/>
    <w:rsid w:val="00843BF0"/>
    <w:rsid w:val="008445BD"/>
    <w:rsid w:val="00844761"/>
    <w:rsid w:val="00844ADE"/>
    <w:rsid w:val="008461C3"/>
    <w:rsid w:val="00846335"/>
    <w:rsid w:val="008473C1"/>
    <w:rsid w:val="00847C1E"/>
    <w:rsid w:val="00847D44"/>
    <w:rsid w:val="00850660"/>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D3E"/>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A24"/>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3320"/>
    <w:rsid w:val="008B414D"/>
    <w:rsid w:val="008B590A"/>
    <w:rsid w:val="008B6481"/>
    <w:rsid w:val="008B6EB7"/>
    <w:rsid w:val="008B7C5C"/>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51C"/>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66D"/>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582"/>
    <w:rsid w:val="00902565"/>
    <w:rsid w:val="009029FB"/>
    <w:rsid w:val="00906840"/>
    <w:rsid w:val="00906925"/>
    <w:rsid w:val="00906F74"/>
    <w:rsid w:val="00907BEA"/>
    <w:rsid w:val="00910563"/>
    <w:rsid w:val="00911D52"/>
    <w:rsid w:val="00912002"/>
    <w:rsid w:val="00912267"/>
    <w:rsid w:val="009129C8"/>
    <w:rsid w:val="00912A23"/>
    <w:rsid w:val="009138C7"/>
    <w:rsid w:val="00913B48"/>
    <w:rsid w:val="00913D75"/>
    <w:rsid w:val="00914104"/>
    <w:rsid w:val="00914260"/>
    <w:rsid w:val="00914F5F"/>
    <w:rsid w:val="009158CD"/>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A21"/>
    <w:rsid w:val="009352DC"/>
    <w:rsid w:val="009360B9"/>
    <w:rsid w:val="009360C4"/>
    <w:rsid w:val="009367D7"/>
    <w:rsid w:val="00936BFF"/>
    <w:rsid w:val="00936E01"/>
    <w:rsid w:val="009376BE"/>
    <w:rsid w:val="009402F1"/>
    <w:rsid w:val="00941A35"/>
    <w:rsid w:val="00941CEC"/>
    <w:rsid w:val="009420DC"/>
    <w:rsid w:val="00942C22"/>
    <w:rsid w:val="009433CA"/>
    <w:rsid w:val="009436C8"/>
    <w:rsid w:val="00943B9E"/>
    <w:rsid w:val="00944B95"/>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87D8F"/>
    <w:rsid w:val="009901AE"/>
    <w:rsid w:val="0099113D"/>
    <w:rsid w:val="00991153"/>
    <w:rsid w:val="00994386"/>
    <w:rsid w:val="009959AB"/>
    <w:rsid w:val="0099639E"/>
    <w:rsid w:val="00997E69"/>
    <w:rsid w:val="009A07E3"/>
    <w:rsid w:val="009A0AD7"/>
    <w:rsid w:val="009A151F"/>
    <w:rsid w:val="009A24E9"/>
    <w:rsid w:val="009A3174"/>
    <w:rsid w:val="009A3366"/>
    <w:rsid w:val="009A34D3"/>
    <w:rsid w:val="009A3920"/>
    <w:rsid w:val="009A3E57"/>
    <w:rsid w:val="009A4AB4"/>
    <w:rsid w:val="009B355A"/>
    <w:rsid w:val="009B3843"/>
    <w:rsid w:val="009B404A"/>
    <w:rsid w:val="009B451A"/>
    <w:rsid w:val="009B626D"/>
    <w:rsid w:val="009B64F5"/>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0B9E"/>
    <w:rsid w:val="00A0175B"/>
    <w:rsid w:val="00A019B5"/>
    <w:rsid w:val="00A02874"/>
    <w:rsid w:val="00A05C5B"/>
    <w:rsid w:val="00A06C8B"/>
    <w:rsid w:val="00A06FA5"/>
    <w:rsid w:val="00A07C65"/>
    <w:rsid w:val="00A07F33"/>
    <w:rsid w:val="00A07F48"/>
    <w:rsid w:val="00A105FD"/>
    <w:rsid w:val="00A113FE"/>
    <w:rsid w:val="00A12583"/>
    <w:rsid w:val="00A12ECB"/>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118"/>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6E1"/>
    <w:rsid w:val="00A40B5B"/>
    <w:rsid w:val="00A40E1D"/>
    <w:rsid w:val="00A4307A"/>
    <w:rsid w:val="00A44E2B"/>
    <w:rsid w:val="00A44FDE"/>
    <w:rsid w:val="00A451D8"/>
    <w:rsid w:val="00A462B1"/>
    <w:rsid w:val="00A46AF4"/>
    <w:rsid w:val="00A46CC0"/>
    <w:rsid w:val="00A47D90"/>
    <w:rsid w:val="00A47F2F"/>
    <w:rsid w:val="00A502F2"/>
    <w:rsid w:val="00A504AC"/>
    <w:rsid w:val="00A506B0"/>
    <w:rsid w:val="00A511E5"/>
    <w:rsid w:val="00A52432"/>
    <w:rsid w:val="00A52D71"/>
    <w:rsid w:val="00A53302"/>
    <w:rsid w:val="00A538A2"/>
    <w:rsid w:val="00A55789"/>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1AD1"/>
    <w:rsid w:val="00AC2179"/>
    <w:rsid w:val="00AC30D4"/>
    <w:rsid w:val="00AC4795"/>
    <w:rsid w:val="00AC6952"/>
    <w:rsid w:val="00AC6988"/>
    <w:rsid w:val="00AC75FE"/>
    <w:rsid w:val="00AD2091"/>
    <w:rsid w:val="00AD27C8"/>
    <w:rsid w:val="00AD4E78"/>
    <w:rsid w:val="00AD54C2"/>
    <w:rsid w:val="00AD647F"/>
    <w:rsid w:val="00AE00F0"/>
    <w:rsid w:val="00AE08DC"/>
    <w:rsid w:val="00AE0BCC"/>
    <w:rsid w:val="00AE1140"/>
    <w:rsid w:val="00AE11A7"/>
    <w:rsid w:val="00AE1830"/>
    <w:rsid w:val="00AE1CF2"/>
    <w:rsid w:val="00AE1F46"/>
    <w:rsid w:val="00AE2C81"/>
    <w:rsid w:val="00AE4B31"/>
    <w:rsid w:val="00AE4CFD"/>
    <w:rsid w:val="00AE4FD6"/>
    <w:rsid w:val="00AE54F1"/>
    <w:rsid w:val="00AE5892"/>
    <w:rsid w:val="00AE6149"/>
    <w:rsid w:val="00AE6240"/>
    <w:rsid w:val="00AE6672"/>
    <w:rsid w:val="00AF1078"/>
    <w:rsid w:val="00AF1105"/>
    <w:rsid w:val="00AF290B"/>
    <w:rsid w:val="00AF2C48"/>
    <w:rsid w:val="00AF362F"/>
    <w:rsid w:val="00AF3BAF"/>
    <w:rsid w:val="00AF41E1"/>
    <w:rsid w:val="00AF4AAB"/>
    <w:rsid w:val="00AF4E82"/>
    <w:rsid w:val="00AF54AB"/>
    <w:rsid w:val="00AF64EA"/>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48"/>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5BC"/>
    <w:rsid w:val="00B44BB3"/>
    <w:rsid w:val="00B455D6"/>
    <w:rsid w:val="00B45640"/>
    <w:rsid w:val="00B45820"/>
    <w:rsid w:val="00B4593D"/>
    <w:rsid w:val="00B459BF"/>
    <w:rsid w:val="00B4657E"/>
    <w:rsid w:val="00B47751"/>
    <w:rsid w:val="00B47BFE"/>
    <w:rsid w:val="00B47EAA"/>
    <w:rsid w:val="00B502F9"/>
    <w:rsid w:val="00B506CB"/>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2B8"/>
    <w:rsid w:val="00B671D3"/>
    <w:rsid w:val="00B70BE3"/>
    <w:rsid w:val="00B71CA4"/>
    <w:rsid w:val="00B72331"/>
    <w:rsid w:val="00B737D9"/>
    <w:rsid w:val="00B75525"/>
    <w:rsid w:val="00B758CC"/>
    <w:rsid w:val="00B75D3F"/>
    <w:rsid w:val="00B76458"/>
    <w:rsid w:val="00B7660D"/>
    <w:rsid w:val="00B778C0"/>
    <w:rsid w:val="00B81C1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14F"/>
    <w:rsid w:val="00BC2662"/>
    <w:rsid w:val="00BC32DE"/>
    <w:rsid w:val="00BC352D"/>
    <w:rsid w:val="00BC3EE4"/>
    <w:rsid w:val="00BC442F"/>
    <w:rsid w:val="00BC627B"/>
    <w:rsid w:val="00BD095C"/>
    <w:rsid w:val="00BD1B66"/>
    <w:rsid w:val="00BD214C"/>
    <w:rsid w:val="00BD2ACC"/>
    <w:rsid w:val="00BD2DE4"/>
    <w:rsid w:val="00BD31FD"/>
    <w:rsid w:val="00BD3F04"/>
    <w:rsid w:val="00BD45CC"/>
    <w:rsid w:val="00BD56A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6C86"/>
    <w:rsid w:val="00BE72CB"/>
    <w:rsid w:val="00BF0563"/>
    <w:rsid w:val="00BF1BB0"/>
    <w:rsid w:val="00BF286C"/>
    <w:rsid w:val="00BF2BF7"/>
    <w:rsid w:val="00BF2DD0"/>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9E7"/>
    <w:rsid w:val="00C121ED"/>
    <w:rsid w:val="00C12CA9"/>
    <w:rsid w:val="00C1414E"/>
    <w:rsid w:val="00C14400"/>
    <w:rsid w:val="00C158F8"/>
    <w:rsid w:val="00C17509"/>
    <w:rsid w:val="00C1787D"/>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6EF"/>
    <w:rsid w:val="00C36AE3"/>
    <w:rsid w:val="00C405FF"/>
    <w:rsid w:val="00C41798"/>
    <w:rsid w:val="00C4323B"/>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112"/>
    <w:rsid w:val="00C569F0"/>
    <w:rsid w:val="00C6034F"/>
    <w:rsid w:val="00C60C84"/>
    <w:rsid w:val="00C6183C"/>
    <w:rsid w:val="00C61D62"/>
    <w:rsid w:val="00C62C8D"/>
    <w:rsid w:val="00C62D6C"/>
    <w:rsid w:val="00C637E7"/>
    <w:rsid w:val="00C63A2D"/>
    <w:rsid w:val="00C63C5C"/>
    <w:rsid w:val="00C63F2B"/>
    <w:rsid w:val="00C64055"/>
    <w:rsid w:val="00C64B6A"/>
    <w:rsid w:val="00C654CB"/>
    <w:rsid w:val="00C67113"/>
    <w:rsid w:val="00C67DEF"/>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CAA"/>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5F6"/>
    <w:rsid w:val="00CE6716"/>
    <w:rsid w:val="00CE6F67"/>
    <w:rsid w:val="00CE774E"/>
    <w:rsid w:val="00CF0066"/>
    <w:rsid w:val="00CF01AD"/>
    <w:rsid w:val="00CF031D"/>
    <w:rsid w:val="00CF0E12"/>
    <w:rsid w:val="00CF2671"/>
    <w:rsid w:val="00CF2DB8"/>
    <w:rsid w:val="00CF331F"/>
    <w:rsid w:val="00CF39F0"/>
    <w:rsid w:val="00CF4544"/>
    <w:rsid w:val="00CF4771"/>
    <w:rsid w:val="00CF4F9B"/>
    <w:rsid w:val="00CF59ED"/>
    <w:rsid w:val="00CF5E6D"/>
    <w:rsid w:val="00CF63C0"/>
    <w:rsid w:val="00D00067"/>
    <w:rsid w:val="00D00663"/>
    <w:rsid w:val="00D00C61"/>
    <w:rsid w:val="00D00DBB"/>
    <w:rsid w:val="00D02218"/>
    <w:rsid w:val="00D03859"/>
    <w:rsid w:val="00D03DBD"/>
    <w:rsid w:val="00D05098"/>
    <w:rsid w:val="00D0555B"/>
    <w:rsid w:val="00D06DF7"/>
    <w:rsid w:val="00D06DF8"/>
    <w:rsid w:val="00D0706E"/>
    <w:rsid w:val="00D07591"/>
    <w:rsid w:val="00D103CC"/>
    <w:rsid w:val="00D1201E"/>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6E4D"/>
    <w:rsid w:val="00D77C52"/>
    <w:rsid w:val="00D77EEE"/>
    <w:rsid w:val="00D8054E"/>
    <w:rsid w:val="00D80FBC"/>
    <w:rsid w:val="00D82218"/>
    <w:rsid w:val="00D82248"/>
    <w:rsid w:val="00D8327F"/>
    <w:rsid w:val="00D84686"/>
    <w:rsid w:val="00D85324"/>
    <w:rsid w:val="00D86056"/>
    <w:rsid w:val="00D869F3"/>
    <w:rsid w:val="00D86AB5"/>
    <w:rsid w:val="00D86D77"/>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539"/>
    <w:rsid w:val="00DB3892"/>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FF0"/>
    <w:rsid w:val="00E170ED"/>
    <w:rsid w:val="00E17592"/>
    <w:rsid w:val="00E1797B"/>
    <w:rsid w:val="00E17FE7"/>
    <w:rsid w:val="00E209E7"/>
    <w:rsid w:val="00E20B98"/>
    <w:rsid w:val="00E22B8A"/>
    <w:rsid w:val="00E22D10"/>
    <w:rsid w:val="00E23846"/>
    <w:rsid w:val="00E23E86"/>
    <w:rsid w:val="00E250B7"/>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5A6D"/>
    <w:rsid w:val="00E67C51"/>
    <w:rsid w:val="00E67E47"/>
    <w:rsid w:val="00E67FCA"/>
    <w:rsid w:val="00E700CE"/>
    <w:rsid w:val="00E703F0"/>
    <w:rsid w:val="00E719F7"/>
    <w:rsid w:val="00E71B06"/>
    <w:rsid w:val="00E73140"/>
    <w:rsid w:val="00E7315F"/>
    <w:rsid w:val="00E7397E"/>
    <w:rsid w:val="00E745DB"/>
    <w:rsid w:val="00E74C1B"/>
    <w:rsid w:val="00E77828"/>
    <w:rsid w:val="00E778FF"/>
    <w:rsid w:val="00E80838"/>
    <w:rsid w:val="00E8238B"/>
    <w:rsid w:val="00E831A3"/>
    <w:rsid w:val="00E83460"/>
    <w:rsid w:val="00E8346D"/>
    <w:rsid w:val="00E8362E"/>
    <w:rsid w:val="00E8366B"/>
    <w:rsid w:val="00E86023"/>
    <w:rsid w:val="00E8618E"/>
    <w:rsid w:val="00E86EEA"/>
    <w:rsid w:val="00E8767E"/>
    <w:rsid w:val="00E87F20"/>
    <w:rsid w:val="00E90EE8"/>
    <w:rsid w:val="00E9132C"/>
    <w:rsid w:val="00E9140B"/>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53B"/>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5F7A"/>
    <w:rsid w:val="00EE707F"/>
    <w:rsid w:val="00EE74BE"/>
    <w:rsid w:val="00EE7676"/>
    <w:rsid w:val="00EF0158"/>
    <w:rsid w:val="00EF0209"/>
    <w:rsid w:val="00EF0731"/>
    <w:rsid w:val="00EF1B40"/>
    <w:rsid w:val="00EF2A9E"/>
    <w:rsid w:val="00EF2B9E"/>
    <w:rsid w:val="00EF2D1D"/>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1BA"/>
    <w:rsid w:val="00F209F7"/>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0AD"/>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148"/>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F25"/>
    <w:rsid w:val="00FD0161"/>
    <w:rsid w:val="00FD1125"/>
    <w:rsid w:val="00FD29A6"/>
    <w:rsid w:val="00FD2DBF"/>
    <w:rsid w:val="00FD2E2B"/>
    <w:rsid w:val="00FD30C5"/>
    <w:rsid w:val="00FD3354"/>
    <w:rsid w:val="00FD4D62"/>
    <w:rsid w:val="00FD4D82"/>
    <w:rsid w:val="00FE1FE7"/>
    <w:rsid w:val="00FE2425"/>
    <w:rsid w:val="00FE2692"/>
    <w:rsid w:val="00FE36B1"/>
    <w:rsid w:val="00FE3704"/>
    <w:rsid w:val="00FE4061"/>
    <w:rsid w:val="00FE4A0C"/>
    <w:rsid w:val="00FE5113"/>
    <w:rsid w:val="00FE5649"/>
    <w:rsid w:val="00FE609A"/>
    <w:rsid w:val="00FE7F5B"/>
    <w:rsid w:val="00FF03D7"/>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EC761-759B-4142-8412-ACD0E05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4163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2">
    <w:name w:val="Body Text 2"/>
    <w:basedOn w:val="Normal"/>
    <w:link w:val="GvdeMetni2Char"/>
    <w:uiPriority w:val="99"/>
    <w:semiHidden/>
    <w:unhideWhenUsed/>
    <w:rsid w:val="00123CB8"/>
    <w:pPr>
      <w:spacing w:after="120" w:line="480" w:lineRule="auto"/>
    </w:pPr>
  </w:style>
  <w:style w:type="character" w:customStyle="1" w:styleId="GvdeMetni2Char">
    <w:name w:val="Gövde Metni 2 Char"/>
    <w:basedOn w:val="VarsaylanParagrafYazTipi"/>
    <w:link w:val="GvdeMetni2"/>
    <w:uiPriority w:val="99"/>
    <w:semiHidden/>
    <w:rsid w:val="00123CB8"/>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93324149">
      <w:bodyDiv w:val="1"/>
      <w:marLeft w:val="0"/>
      <w:marRight w:val="0"/>
      <w:marTop w:val="0"/>
      <w:marBottom w:val="0"/>
      <w:divBdr>
        <w:top w:val="none" w:sz="0" w:space="0" w:color="auto"/>
        <w:left w:val="none" w:sz="0" w:space="0" w:color="auto"/>
        <w:bottom w:val="none" w:sz="0" w:space="0" w:color="auto"/>
        <w:right w:val="none" w:sz="0" w:space="0" w:color="auto"/>
      </w:divBdr>
      <w:divsChild>
        <w:div w:id="2109766191">
          <w:marLeft w:val="-188"/>
          <w:marRight w:val="-188"/>
          <w:marTop w:val="0"/>
          <w:marBottom w:val="125"/>
          <w:divBdr>
            <w:top w:val="none" w:sz="0" w:space="0" w:color="auto"/>
            <w:left w:val="none" w:sz="0" w:space="0" w:color="auto"/>
            <w:bottom w:val="single" w:sz="4" w:space="6" w:color="DDDDDD"/>
            <w:right w:val="none" w:sz="0" w:space="0" w:color="auto"/>
          </w:divBdr>
          <w:divsChild>
            <w:div w:id="7222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85585894">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54303194">
      <w:bodyDiv w:val="1"/>
      <w:marLeft w:val="0"/>
      <w:marRight w:val="0"/>
      <w:marTop w:val="0"/>
      <w:marBottom w:val="0"/>
      <w:divBdr>
        <w:top w:val="none" w:sz="0" w:space="0" w:color="auto"/>
        <w:left w:val="none" w:sz="0" w:space="0" w:color="auto"/>
        <w:bottom w:val="none" w:sz="0" w:space="0" w:color="auto"/>
        <w:right w:val="none" w:sz="0" w:space="0" w:color="auto"/>
      </w:divBdr>
      <w:divsChild>
        <w:div w:id="1311442981">
          <w:marLeft w:val="-188"/>
          <w:marRight w:val="-188"/>
          <w:marTop w:val="0"/>
          <w:marBottom w:val="125"/>
          <w:divBdr>
            <w:top w:val="none" w:sz="0" w:space="0" w:color="auto"/>
            <w:left w:val="none" w:sz="0" w:space="0" w:color="auto"/>
            <w:bottom w:val="single" w:sz="4" w:space="6" w:color="DDDDDD"/>
            <w:right w:val="none" w:sz="0" w:space="0" w:color="auto"/>
          </w:divBdr>
          <w:divsChild>
            <w:div w:id="1109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arsusmukal.meb.k12.t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301667@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882E-15A5-4C1C-AAB4-E76DA31E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4931</Words>
  <Characters>28110</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32976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AYHAN</cp:lastModifiedBy>
  <cp:revision>180</cp:revision>
  <cp:lastPrinted>2019-02-07T09:46:00Z</cp:lastPrinted>
  <dcterms:created xsi:type="dcterms:W3CDTF">2019-01-14T07:44:00Z</dcterms:created>
  <dcterms:modified xsi:type="dcterms:W3CDTF">2019-02-08T07:03:00Z</dcterms:modified>
</cp:coreProperties>
</file>